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74C2" w14:textId="77777777" w:rsidR="0076101B" w:rsidRPr="0076101B" w:rsidRDefault="000A1E55" w:rsidP="002260BF">
      <w:pPr>
        <w:spacing w:before="120" w:after="120"/>
        <w:ind w:firstLine="360"/>
        <w:jc w:val="center"/>
        <w:outlineLvl w:val="0"/>
        <w:rPr>
          <w:b/>
          <w:bCs/>
          <w:szCs w:val="24"/>
          <w:u w:val="single"/>
        </w:rPr>
      </w:pPr>
      <w:r>
        <w:rPr>
          <w:b/>
          <w:bCs/>
          <w:szCs w:val="24"/>
          <w:u w:val="single"/>
        </w:rPr>
        <w:t>CHECKLIST F</w:t>
      </w:r>
      <w:r w:rsidR="0076101B">
        <w:rPr>
          <w:b/>
          <w:bCs/>
          <w:szCs w:val="24"/>
          <w:u w:val="single"/>
        </w:rPr>
        <w:t>O</w:t>
      </w:r>
      <w:r>
        <w:rPr>
          <w:b/>
          <w:bCs/>
          <w:szCs w:val="24"/>
          <w:u w:val="single"/>
        </w:rPr>
        <w:t>R</w:t>
      </w:r>
      <w:r w:rsidR="0076101B">
        <w:rPr>
          <w:b/>
          <w:bCs/>
          <w:szCs w:val="24"/>
          <w:u w:val="single"/>
        </w:rPr>
        <w:t xml:space="preserve"> AGENCIES</w:t>
      </w:r>
    </w:p>
    <w:p w14:paraId="662C03BA" w14:textId="77777777" w:rsidR="00856A5B" w:rsidRDefault="0076101B" w:rsidP="002260BF">
      <w:pPr>
        <w:ind w:left="360"/>
        <w:outlineLvl w:val="0"/>
        <w:rPr>
          <w:b/>
          <w:bCs/>
          <w:sz w:val="22"/>
          <w:szCs w:val="22"/>
        </w:rPr>
      </w:pPr>
      <w:r>
        <w:rPr>
          <w:b/>
          <w:bCs/>
          <w:sz w:val="22"/>
          <w:szCs w:val="22"/>
        </w:rPr>
        <w:sym w:font="Wingdings" w:char="F0FE"/>
      </w:r>
      <w:r>
        <w:rPr>
          <w:b/>
          <w:bCs/>
          <w:sz w:val="22"/>
          <w:szCs w:val="22"/>
        </w:rPr>
        <w:tab/>
        <w:t xml:space="preserve">Signed </w:t>
      </w:r>
      <w:r w:rsidR="000A1E55">
        <w:rPr>
          <w:b/>
          <w:bCs/>
          <w:sz w:val="22"/>
          <w:szCs w:val="22"/>
        </w:rPr>
        <w:t>By Appropriate Executors</w:t>
      </w:r>
      <w:r w:rsidR="00856A5B">
        <w:rPr>
          <w:b/>
          <w:bCs/>
          <w:sz w:val="22"/>
          <w:szCs w:val="22"/>
        </w:rPr>
        <w:t>:</w:t>
      </w:r>
    </w:p>
    <w:p w14:paraId="4197DAD3" w14:textId="77777777" w:rsidR="0000033D" w:rsidRPr="00856A5B" w:rsidRDefault="0000033D" w:rsidP="002260BF">
      <w:pPr>
        <w:pStyle w:val="ListParagraph"/>
        <w:numPr>
          <w:ilvl w:val="0"/>
          <w:numId w:val="5"/>
        </w:numPr>
        <w:ind w:left="1440"/>
        <w:rPr>
          <w:b/>
          <w:sz w:val="22"/>
          <w:szCs w:val="22"/>
        </w:rPr>
      </w:pPr>
      <w:r>
        <w:rPr>
          <w:b/>
          <w:sz w:val="22"/>
          <w:szCs w:val="22"/>
        </w:rPr>
        <w:t>Order of Contract signing:</w:t>
      </w:r>
    </w:p>
    <w:p w14:paraId="79B2ABD6" w14:textId="70F7A299" w:rsidR="0000033D" w:rsidRDefault="009F6CE3" w:rsidP="002260BF">
      <w:pPr>
        <w:pStyle w:val="ListParagraph"/>
        <w:numPr>
          <w:ilvl w:val="0"/>
          <w:numId w:val="6"/>
        </w:numPr>
        <w:outlineLvl w:val="0"/>
        <w:rPr>
          <w:b/>
          <w:bCs/>
          <w:sz w:val="22"/>
          <w:szCs w:val="22"/>
        </w:rPr>
      </w:pPr>
      <w:r>
        <w:rPr>
          <w:b/>
          <w:bCs/>
          <w:sz w:val="22"/>
          <w:szCs w:val="22"/>
        </w:rPr>
        <w:t xml:space="preserve">Legal Counsel </w:t>
      </w:r>
    </w:p>
    <w:p w14:paraId="5677331E" w14:textId="21CEAACA" w:rsidR="0000033D" w:rsidRDefault="009F6CE3" w:rsidP="002260BF">
      <w:pPr>
        <w:pStyle w:val="ListParagraph"/>
        <w:numPr>
          <w:ilvl w:val="0"/>
          <w:numId w:val="6"/>
        </w:numPr>
        <w:outlineLvl w:val="0"/>
        <w:rPr>
          <w:b/>
          <w:bCs/>
          <w:sz w:val="22"/>
          <w:szCs w:val="22"/>
        </w:rPr>
      </w:pPr>
      <w:r>
        <w:rPr>
          <w:b/>
          <w:bCs/>
          <w:sz w:val="22"/>
          <w:szCs w:val="22"/>
        </w:rPr>
        <w:t>State Procurement Bureau</w:t>
      </w:r>
    </w:p>
    <w:p w14:paraId="35F0E1D6" w14:textId="77777777" w:rsidR="0000033D" w:rsidRDefault="0000033D" w:rsidP="002260BF">
      <w:pPr>
        <w:pStyle w:val="ListParagraph"/>
        <w:numPr>
          <w:ilvl w:val="0"/>
          <w:numId w:val="6"/>
        </w:numPr>
        <w:outlineLvl w:val="0"/>
        <w:rPr>
          <w:b/>
          <w:bCs/>
          <w:sz w:val="22"/>
          <w:szCs w:val="22"/>
        </w:rPr>
      </w:pPr>
      <w:r>
        <w:rPr>
          <w:b/>
          <w:bCs/>
          <w:sz w:val="22"/>
          <w:szCs w:val="22"/>
        </w:rPr>
        <w:t>CIO (if applicable)</w:t>
      </w:r>
    </w:p>
    <w:p w14:paraId="7514A3B5" w14:textId="77777777" w:rsidR="0000033D" w:rsidRDefault="0000033D" w:rsidP="002260BF">
      <w:pPr>
        <w:pStyle w:val="ListParagraph"/>
        <w:numPr>
          <w:ilvl w:val="0"/>
          <w:numId w:val="6"/>
        </w:numPr>
        <w:outlineLvl w:val="0"/>
        <w:rPr>
          <w:b/>
          <w:bCs/>
          <w:sz w:val="22"/>
          <w:szCs w:val="22"/>
        </w:rPr>
      </w:pPr>
      <w:r>
        <w:rPr>
          <w:b/>
          <w:bCs/>
          <w:sz w:val="22"/>
          <w:szCs w:val="22"/>
        </w:rPr>
        <w:t>Contractor</w:t>
      </w:r>
    </w:p>
    <w:p w14:paraId="33D95635" w14:textId="77777777" w:rsidR="0000033D" w:rsidRPr="0000033D" w:rsidRDefault="0000033D" w:rsidP="002260BF">
      <w:pPr>
        <w:pStyle w:val="ListParagraph"/>
        <w:numPr>
          <w:ilvl w:val="0"/>
          <w:numId w:val="6"/>
        </w:numPr>
        <w:outlineLvl w:val="0"/>
        <w:rPr>
          <w:b/>
          <w:bCs/>
          <w:sz w:val="22"/>
          <w:szCs w:val="22"/>
        </w:rPr>
      </w:pPr>
      <w:r>
        <w:rPr>
          <w:b/>
          <w:bCs/>
          <w:sz w:val="22"/>
          <w:szCs w:val="22"/>
        </w:rPr>
        <w:t>State Agency</w:t>
      </w:r>
    </w:p>
    <w:p w14:paraId="33CD080C" w14:textId="77777777" w:rsidR="0076101B" w:rsidRPr="0000033D" w:rsidRDefault="00856A5B" w:rsidP="002260BF">
      <w:pPr>
        <w:ind w:left="1080"/>
        <w:rPr>
          <w:b/>
          <w:i/>
          <w:sz w:val="22"/>
          <w:szCs w:val="22"/>
        </w:rPr>
      </w:pPr>
      <w:r w:rsidRPr="0000033D">
        <w:rPr>
          <w:b/>
          <w:i/>
          <w:sz w:val="22"/>
          <w:szCs w:val="22"/>
        </w:rPr>
        <w:t>The last signature to be placed on a contract should always be the department's representative (typ</w:t>
      </w:r>
      <w:r w:rsidR="0000033D" w:rsidRPr="0000033D">
        <w:rPr>
          <w:b/>
          <w:i/>
          <w:sz w:val="22"/>
          <w:szCs w:val="22"/>
        </w:rPr>
        <w:t>ically the department director)</w:t>
      </w:r>
    </w:p>
    <w:p w14:paraId="5BBA7133" w14:textId="77777777" w:rsidR="004609D0" w:rsidRDefault="004609D0" w:rsidP="002260BF">
      <w:pPr>
        <w:ind w:left="360"/>
        <w:outlineLvl w:val="0"/>
        <w:rPr>
          <w:b/>
          <w:bCs/>
          <w:sz w:val="22"/>
          <w:szCs w:val="22"/>
        </w:rPr>
      </w:pPr>
    </w:p>
    <w:p w14:paraId="1A959E40" w14:textId="77777777" w:rsidR="0076101B" w:rsidRDefault="0076101B" w:rsidP="002260BF">
      <w:pPr>
        <w:ind w:left="360"/>
        <w:outlineLvl w:val="0"/>
        <w:rPr>
          <w:b/>
          <w:bCs/>
          <w:sz w:val="22"/>
          <w:szCs w:val="22"/>
        </w:rPr>
      </w:pPr>
      <w:r>
        <w:rPr>
          <w:b/>
          <w:bCs/>
          <w:sz w:val="22"/>
          <w:szCs w:val="22"/>
        </w:rPr>
        <w:sym w:font="Wingdings" w:char="F0FE"/>
      </w:r>
      <w:r>
        <w:rPr>
          <w:b/>
          <w:bCs/>
          <w:sz w:val="22"/>
          <w:szCs w:val="22"/>
        </w:rPr>
        <w:tab/>
      </w:r>
      <w:r w:rsidR="000A1E55">
        <w:rPr>
          <w:b/>
          <w:bCs/>
          <w:sz w:val="22"/>
          <w:szCs w:val="22"/>
        </w:rPr>
        <w:t>Consistent formatting throughout the contract:</w:t>
      </w:r>
    </w:p>
    <w:p w14:paraId="78E4C63A" w14:textId="77777777" w:rsidR="000A1E55" w:rsidRDefault="000A1E55" w:rsidP="002260BF">
      <w:pPr>
        <w:pStyle w:val="ListParagraph"/>
        <w:numPr>
          <w:ilvl w:val="0"/>
          <w:numId w:val="3"/>
        </w:numPr>
        <w:outlineLvl w:val="0"/>
        <w:rPr>
          <w:b/>
          <w:bCs/>
          <w:sz w:val="22"/>
          <w:szCs w:val="22"/>
        </w:rPr>
      </w:pPr>
      <w:r>
        <w:rPr>
          <w:b/>
          <w:bCs/>
          <w:sz w:val="22"/>
          <w:szCs w:val="22"/>
        </w:rPr>
        <w:t xml:space="preserve">Font Type and Sizing </w:t>
      </w:r>
      <w:r w:rsidR="00A002F7">
        <w:rPr>
          <w:b/>
          <w:bCs/>
          <w:sz w:val="22"/>
          <w:szCs w:val="22"/>
        </w:rPr>
        <w:t>is</w:t>
      </w:r>
      <w:r>
        <w:rPr>
          <w:b/>
          <w:bCs/>
          <w:sz w:val="22"/>
          <w:szCs w:val="22"/>
        </w:rPr>
        <w:t xml:space="preserve"> uniform</w:t>
      </w:r>
    </w:p>
    <w:p w14:paraId="7B959C1F" w14:textId="77777777" w:rsidR="000A1E55" w:rsidRDefault="000A1E55" w:rsidP="002260BF">
      <w:pPr>
        <w:pStyle w:val="ListParagraph"/>
        <w:numPr>
          <w:ilvl w:val="0"/>
          <w:numId w:val="3"/>
        </w:numPr>
        <w:outlineLvl w:val="0"/>
        <w:rPr>
          <w:b/>
          <w:bCs/>
          <w:sz w:val="22"/>
          <w:szCs w:val="22"/>
        </w:rPr>
      </w:pPr>
      <w:r>
        <w:rPr>
          <w:b/>
          <w:bCs/>
          <w:sz w:val="22"/>
          <w:szCs w:val="22"/>
        </w:rPr>
        <w:t xml:space="preserve">Font Color </w:t>
      </w:r>
      <w:r w:rsidR="00A002F7">
        <w:rPr>
          <w:b/>
          <w:bCs/>
          <w:sz w:val="22"/>
          <w:szCs w:val="22"/>
        </w:rPr>
        <w:t>is</w:t>
      </w:r>
      <w:r>
        <w:rPr>
          <w:b/>
          <w:bCs/>
          <w:sz w:val="22"/>
          <w:szCs w:val="22"/>
        </w:rPr>
        <w:t xml:space="preserve"> black throughout</w:t>
      </w:r>
    </w:p>
    <w:p w14:paraId="3593579C" w14:textId="77777777" w:rsidR="00A002F7" w:rsidRDefault="000A1E55" w:rsidP="002260BF">
      <w:pPr>
        <w:pStyle w:val="ListParagraph"/>
        <w:numPr>
          <w:ilvl w:val="0"/>
          <w:numId w:val="3"/>
        </w:numPr>
        <w:outlineLvl w:val="0"/>
        <w:rPr>
          <w:b/>
          <w:bCs/>
          <w:sz w:val="22"/>
          <w:szCs w:val="22"/>
        </w:rPr>
      </w:pPr>
      <w:r>
        <w:rPr>
          <w:b/>
          <w:bCs/>
          <w:sz w:val="22"/>
          <w:szCs w:val="22"/>
        </w:rPr>
        <w:t xml:space="preserve">Section Numbering </w:t>
      </w:r>
      <w:r w:rsidR="00A002F7">
        <w:rPr>
          <w:b/>
          <w:bCs/>
          <w:sz w:val="22"/>
          <w:szCs w:val="22"/>
        </w:rPr>
        <w:t>is</w:t>
      </w:r>
      <w:r>
        <w:rPr>
          <w:b/>
          <w:bCs/>
          <w:sz w:val="22"/>
          <w:szCs w:val="22"/>
        </w:rPr>
        <w:t xml:space="preserve"> accurate</w:t>
      </w:r>
      <w:r w:rsidR="00A002F7">
        <w:rPr>
          <w:b/>
          <w:bCs/>
          <w:sz w:val="22"/>
          <w:szCs w:val="22"/>
        </w:rPr>
        <w:t xml:space="preserve"> (</w:t>
      </w:r>
      <w:r w:rsidRPr="00A002F7">
        <w:rPr>
          <w:b/>
          <w:bCs/>
          <w:sz w:val="22"/>
          <w:szCs w:val="22"/>
        </w:rPr>
        <w:t xml:space="preserve">NOTE: Section Numbers </w:t>
      </w:r>
      <w:r w:rsidR="00A002F7" w:rsidRPr="00A002F7">
        <w:rPr>
          <w:b/>
          <w:bCs/>
          <w:sz w:val="22"/>
          <w:szCs w:val="22"/>
        </w:rPr>
        <w:t>DO NOT ONLY appear at the beginning of each clause, but often within the clauses themselves</w:t>
      </w:r>
      <w:r w:rsidR="00151CB1">
        <w:rPr>
          <w:b/>
          <w:bCs/>
          <w:sz w:val="22"/>
          <w:szCs w:val="22"/>
        </w:rPr>
        <w:t xml:space="preserve"> – agencies should run a search for “section” and update each </w:t>
      </w:r>
      <w:r w:rsidR="001745BC">
        <w:rPr>
          <w:b/>
          <w:bCs/>
          <w:sz w:val="22"/>
          <w:szCs w:val="22"/>
        </w:rPr>
        <w:t>reference</w:t>
      </w:r>
      <w:r w:rsidR="00151CB1" w:rsidRPr="00151CB1">
        <w:rPr>
          <w:b/>
          <w:bCs/>
          <w:sz w:val="22"/>
          <w:szCs w:val="22"/>
        </w:rPr>
        <w:t xml:space="preserve"> </w:t>
      </w:r>
      <w:r w:rsidR="00151CB1">
        <w:rPr>
          <w:b/>
          <w:bCs/>
          <w:sz w:val="22"/>
          <w:szCs w:val="22"/>
        </w:rPr>
        <w:t>accordingly</w:t>
      </w:r>
      <w:r w:rsidR="00A002F7">
        <w:rPr>
          <w:b/>
          <w:bCs/>
          <w:sz w:val="22"/>
          <w:szCs w:val="22"/>
        </w:rPr>
        <w:t>)</w:t>
      </w:r>
    </w:p>
    <w:p w14:paraId="7094C95F" w14:textId="77777777" w:rsidR="004609D0" w:rsidRPr="00A002F7" w:rsidRDefault="004609D0" w:rsidP="002260BF">
      <w:pPr>
        <w:pStyle w:val="ListParagraph"/>
        <w:ind w:left="1440"/>
        <w:outlineLvl w:val="0"/>
        <w:rPr>
          <w:b/>
          <w:bCs/>
          <w:sz w:val="22"/>
          <w:szCs w:val="22"/>
        </w:rPr>
      </w:pPr>
    </w:p>
    <w:p w14:paraId="16FE2937" w14:textId="77777777" w:rsidR="00C93E03" w:rsidRPr="00C93E03" w:rsidRDefault="0076101B" w:rsidP="002260BF">
      <w:pPr>
        <w:ind w:left="720" w:hanging="360"/>
        <w:outlineLvl w:val="0"/>
        <w:rPr>
          <w:b/>
          <w:bCs/>
          <w:sz w:val="22"/>
          <w:szCs w:val="22"/>
        </w:rPr>
      </w:pPr>
      <w:r w:rsidRPr="008648A7">
        <w:rPr>
          <w:b/>
          <w:bCs/>
          <w:sz w:val="22"/>
          <w:szCs w:val="22"/>
        </w:rPr>
        <w:sym w:font="Wingdings" w:char="F0FE"/>
      </w:r>
      <w:r w:rsidRPr="008648A7">
        <w:rPr>
          <w:b/>
          <w:bCs/>
          <w:sz w:val="22"/>
          <w:szCs w:val="22"/>
        </w:rPr>
        <w:tab/>
      </w:r>
      <w:r w:rsidR="00C93E03" w:rsidRPr="00C93E03">
        <w:rPr>
          <w:rFonts w:cs="Arial"/>
          <w:b/>
          <w:sz w:val="22"/>
          <w:szCs w:val="22"/>
        </w:rPr>
        <w:t>Attachment References are accurate and the documents attached (NOTE: attachment references often appear within the clauses as titles only and may not include ‘Attachment X’ reference – agencies should run a search for “attachment and attached” to be sure all referenced documents have been addressed and attached appropriately.)</w:t>
      </w:r>
      <w:r w:rsidR="00C93E03" w:rsidRPr="00C93E03">
        <w:rPr>
          <w:rFonts w:cs="Arial"/>
          <w:color w:val="800080"/>
          <w:sz w:val="20"/>
        </w:rPr>
        <w:t xml:space="preserve"> </w:t>
      </w:r>
    </w:p>
    <w:p w14:paraId="2F7FE571" w14:textId="77777777" w:rsidR="00C93E03" w:rsidRDefault="00C93E03" w:rsidP="002260BF">
      <w:pPr>
        <w:ind w:left="720" w:hanging="360"/>
        <w:outlineLvl w:val="0"/>
        <w:rPr>
          <w:b/>
          <w:bCs/>
          <w:sz w:val="22"/>
          <w:szCs w:val="22"/>
        </w:rPr>
      </w:pPr>
    </w:p>
    <w:p w14:paraId="5891FE4F" w14:textId="77777777" w:rsidR="00A002F7" w:rsidRPr="00C93E03" w:rsidRDefault="00A002F7" w:rsidP="002260BF">
      <w:pPr>
        <w:pStyle w:val="ListParagraph"/>
        <w:numPr>
          <w:ilvl w:val="0"/>
          <w:numId w:val="4"/>
        </w:numPr>
        <w:outlineLvl w:val="0"/>
        <w:rPr>
          <w:b/>
          <w:bCs/>
          <w:sz w:val="22"/>
          <w:szCs w:val="22"/>
        </w:rPr>
      </w:pPr>
      <w:r w:rsidRPr="00C93E03">
        <w:rPr>
          <w:b/>
          <w:bCs/>
          <w:sz w:val="22"/>
          <w:szCs w:val="22"/>
        </w:rPr>
        <w:t>Optional Clauses that were not used have been removed</w:t>
      </w:r>
      <w:r w:rsidR="007668D2">
        <w:rPr>
          <w:b/>
          <w:bCs/>
          <w:sz w:val="22"/>
          <w:szCs w:val="22"/>
        </w:rPr>
        <w:t xml:space="preserve"> </w:t>
      </w:r>
    </w:p>
    <w:p w14:paraId="73D609DE" w14:textId="77777777" w:rsidR="004609D0" w:rsidRDefault="004609D0" w:rsidP="002260BF">
      <w:pPr>
        <w:ind w:left="720" w:hanging="360"/>
        <w:outlineLvl w:val="0"/>
        <w:rPr>
          <w:b/>
          <w:bCs/>
          <w:sz w:val="22"/>
          <w:szCs w:val="22"/>
        </w:rPr>
      </w:pPr>
    </w:p>
    <w:p w14:paraId="75457C70" w14:textId="77777777" w:rsidR="00A002F7" w:rsidRPr="00FF7092" w:rsidRDefault="00A002F7" w:rsidP="002260BF">
      <w:pPr>
        <w:pStyle w:val="ListParagraph"/>
        <w:numPr>
          <w:ilvl w:val="0"/>
          <w:numId w:val="4"/>
        </w:numPr>
        <w:tabs>
          <w:tab w:val="left" w:pos="720"/>
        </w:tabs>
        <w:outlineLvl w:val="0"/>
        <w:rPr>
          <w:bCs/>
          <w:sz w:val="22"/>
          <w:szCs w:val="22"/>
        </w:rPr>
      </w:pPr>
      <w:r w:rsidRPr="00A002F7">
        <w:rPr>
          <w:b/>
          <w:bCs/>
          <w:sz w:val="22"/>
          <w:szCs w:val="22"/>
        </w:rPr>
        <w:t xml:space="preserve">Any instructional </w:t>
      </w:r>
      <w:r w:rsidR="008F0FA6">
        <w:rPr>
          <w:b/>
          <w:color w:val="0270C0"/>
          <w:sz w:val="22"/>
          <w:szCs w:val="22"/>
        </w:rPr>
        <w:t>(blue)</w:t>
      </w:r>
      <w:r w:rsidR="008F0FA6" w:rsidRPr="00E86519">
        <w:rPr>
          <w:b/>
          <w:color w:val="0270C0"/>
          <w:sz w:val="22"/>
          <w:szCs w:val="22"/>
        </w:rPr>
        <w:t xml:space="preserve"> </w:t>
      </w:r>
      <w:r w:rsidRPr="00A002F7">
        <w:rPr>
          <w:b/>
          <w:bCs/>
          <w:sz w:val="22"/>
          <w:szCs w:val="22"/>
        </w:rPr>
        <w:t>wording has been removed</w:t>
      </w:r>
      <w:r w:rsidRPr="00A002F7">
        <w:rPr>
          <w:b/>
          <w:bCs/>
          <w:sz w:val="22"/>
        </w:rPr>
        <w:t xml:space="preserve"> </w:t>
      </w:r>
    </w:p>
    <w:p w14:paraId="05C3B905" w14:textId="77777777" w:rsidR="004609D0" w:rsidRPr="00FF7092" w:rsidRDefault="004609D0" w:rsidP="002260BF">
      <w:pPr>
        <w:pStyle w:val="ListParagraph"/>
        <w:tabs>
          <w:tab w:val="left" w:pos="720"/>
        </w:tabs>
        <w:outlineLvl w:val="0"/>
        <w:rPr>
          <w:bCs/>
          <w:sz w:val="22"/>
          <w:szCs w:val="22"/>
        </w:rPr>
      </w:pPr>
    </w:p>
    <w:p w14:paraId="409DB0AF" w14:textId="77777777" w:rsidR="00A002F7" w:rsidRPr="00FF7092" w:rsidRDefault="00E22C7B" w:rsidP="002260BF">
      <w:pPr>
        <w:pStyle w:val="ListParagraph"/>
        <w:numPr>
          <w:ilvl w:val="0"/>
          <w:numId w:val="4"/>
        </w:numPr>
        <w:tabs>
          <w:tab w:val="left" w:pos="720"/>
        </w:tabs>
        <w:outlineLvl w:val="0"/>
        <w:rPr>
          <w:bCs/>
          <w:sz w:val="22"/>
          <w:szCs w:val="22"/>
        </w:rPr>
      </w:pPr>
      <w:r>
        <w:rPr>
          <w:b/>
          <w:bCs/>
          <w:sz w:val="22"/>
        </w:rPr>
        <w:t xml:space="preserve">All agency-determined terms have been inserted into the appropriate </w:t>
      </w:r>
      <w:r>
        <w:rPr>
          <w:b/>
          <w:bCs/>
          <w:color w:val="FF0000"/>
          <w:sz w:val="22"/>
        </w:rPr>
        <w:t>(</w:t>
      </w:r>
      <w:r w:rsidRPr="00E22C7B">
        <w:rPr>
          <w:b/>
          <w:bCs/>
          <w:color w:val="FF0000"/>
          <w:sz w:val="22"/>
        </w:rPr>
        <w:t>insert</w:t>
      </w:r>
      <w:r>
        <w:rPr>
          <w:b/>
          <w:bCs/>
          <w:color w:val="FF0000"/>
          <w:sz w:val="22"/>
        </w:rPr>
        <w:t>)</w:t>
      </w:r>
      <w:r>
        <w:rPr>
          <w:b/>
          <w:bCs/>
          <w:sz w:val="22"/>
        </w:rPr>
        <w:t xml:space="preserve"> field</w:t>
      </w:r>
    </w:p>
    <w:p w14:paraId="7C90086E" w14:textId="77777777" w:rsidR="0000033D" w:rsidRPr="00FF7092" w:rsidRDefault="0000033D" w:rsidP="002260BF">
      <w:pPr>
        <w:pStyle w:val="ListParagraph"/>
        <w:rPr>
          <w:bCs/>
          <w:sz w:val="22"/>
          <w:szCs w:val="22"/>
        </w:rPr>
      </w:pPr>
    </w:p>
    <w:p w14:paraId="3CA06284" w14:textId="77777777" w:rsidR="0076101B" w:rsidRDefault="0000033D" w:rsidP="002260BF">
      <w:pPr>
        <w:pStyle w:val="ListParagraph"/>
        <w:numPr>
          <w:ilvl w:val="0"/>
          <w:numId w:val="4"/>
        </w:numPr>
        <w:tabs>
          <w:tab w:val="left" w:pos="720"/>
        </w:tabs>
        <w:outlineLvl w:val="0"/>
        <w:rPr>
          <w:b/>
          <w:bCs/>
          <w:sz w:val="22"/>
          <w:szCs w:val="22"/>
        </w:rPr>
      </w:pPr>
      <w:r>
        <w:rPr>
          <w:b/>
          <w:bCs/>
          <w:sz w:val="22"/>
          <w:szCs w:val="22"/>
        </w:rPr>
        <w:t>All a</w:t>
      </w:r>
      <w:r w:rsidRPr="0000033D">
        <w:rPr>
          <w:b/>
          <w:bCs/>
          <w:sz w:val="22"/>
          <w:szCs w:val="22"/>
        </w:rPr>
        <w:t xml:space="preserve">pplicable </w:t>
      </w:r>
      <w:r>
        <w:rPr>
          <w:b/>
          <w:bCs/>
          <w:sz w:val="22"/>
          <w:szCs w:val="22"/>
        </w:rPr>
        <w:t>a</w:t>
      </w:r>
      <w:r w:rsidRPr="0000033D">
        <w:rPr>
          <w:b/>
          <w:bCs/>
          <w:sz w:val="22"/>
          <w:szCs w:val="22"/>
        </w:rPr>
        <w:t>gency</w:t>
      </w:r>
      <w:r>
        <w:rPr>
          <w:b/>
          <w:bCs/>
          <w:sz w:val="22"/>
          <w:szCs w:val="22"/>
        </w:rPr>
        <w:t>-specific</w:t>
      </w:r>
      <w:r w:rsidRPr="0000033D">
        <w:rPr>
          <w:b/>
          <w:bCs/>
          <w:sz w:val="22"/>
          <w:szCs w:val="22"/>
        </w:rPr>
        <w:t xml:space="preserve"> </w:t>
      </w:r>
      <w:r>
        <w:rPr>
          <w:b/>
          <w:bCs/>
          <w:sz w:val="22"/>
          <w:szCs w:val="22"/>
        </w:rPr>
        <w:t>contracting policies</w:t>
      </w:r>
      <w:r w:rsidRPr="0000033D">
        <w:rPr>
          <w:b/>
          <w:bCs/>
          <w:sz w:val="22"/>
          <w:szCs w:val="22"/>
        </w:rPr>
        <w:t xml:space="preserve"> </w:t>
      </w:r>
      <w:r>
        <w:rPr>
          <w:b/>
          <w:bCs/>
          <w:sz w:val="22"/>
          <w:szCs w:val="22"/>
        </w:rPr>
        <w:t xml:space="preserve">have been addressed </w:t>
      </w:r>
    </w:p>
    <w:p w14:paraId="6FF033D9" w14:textId="77777777" w:rsidR="00EC3131" w:rsidRPr="00FF7092" w:rsidRDefault="00EC3131" w:rsidP="00EC3131">
      <w:pPr>
        <w:pStyle w:val="ListParagraph"/>
        <w:rPr>
          <w:bCs/>
          <w:sz w:val="22"/>
          <w:szCs w:val="22"/>
        </w:rPr>
      </w:pPr>
    </w:p>
    <w:p w14:paraId="6D01FA20" w14:textId="77777777" w:rsidR="00EC3131" w:rsidRPr="00EC3131" w:rsidRDefault="00EC3131" w:rsidP="00EC3131">
      <w:pPr>
        <w:numPr>
          <w:ilvl w:val="0"/>
          <w:numId w:val="4"/>
        </w:numPr>
        <w:rPr>
          <w:rFonts w:cs="Arial"/>
          <w:color w:val="1F497D"/>
          <w:sz w:val="22"/>
          <w:szCs w:val="22"/>
        </w:rPr>
      </w:pPr>
      <w:r w:rsidRPr="00EC3131">
        <w:rPr>
          <w:rFonts w:cs="Arial"/>
          <w:b/>
          <w:sz w:val="22"/>
          <w:szCs w:val="22"/>
        </w:rPr>
        <w:t>“The Master Agreement and the Participating Addendum contain detailed terms and conditions that address, among other things, requirements of Montana law.</w:t>
      </w:r>
      <w:r w:rsidR="007668D2">
        <w:rPr>
          <w:rFonts w:cs="Arial"/>
          <w:b/>
          <w:sz w:val="22"/>
          <w:szCs w:val="22"/>
        </w:rPr>
        <w:t xml:space="preserve"> </w:t>
      </w:r>
      <w:r w:rsidRPr="00EC3131">
        <w:rPr>
          <w:rFonts w:cs="Arial"/>
          <w:b/>
          <w:sz w:val="22"/>
          <w:szCs w:val="22"/>
        </w:rPr>
        <w:t>Please do not attach a purchase order or task order containing terms and conditions that conflict with those in the Master Agreement and Participating Addendum. If a purchase order or task order has terms and conditions that conflict with either the Master Agreement or Participating Addendum</w:t>
      </w:r>
      <w:r w:rsidR="00253B80">
        <w:rPr>
          <w:rFonts w:cs="Arial"/>
          <w:b/>
          <w:sz w:val="22"/>
          <w:szCs w:val="22"/>
        </w:rPr>
        <w:t>’s</w:t>
      </w:r>
      <w:r w:rsidRPr="00EC3131">
        <w:rPr>
          <w:rFonts w:cs="Arial"/>
          <w:b/>
          <w:sz w:val="22"/>
          <w:szCs w:val="22"/>
        </w:rPr>
        <w:t xml:space="preserve"> terms and conditions, the Master Agreement or Participating Addendum terms and conditions govern.”</w:t>
      </w:r>
    </w:p>
    <w:p w14:paraId="7FE585D9" w14:textId="77777777" w:rsidR="00EC3131" w:rsidRPr="00FF7092" w:rsidRDefault="00EC3131" w:rsidP="00253B80">
      <w:pPr>
        <w:pStyle w:val="ListParagraph"/>
        <w:outlineLvl w:val="0"/>
        <w:rPr>
          <w:rFonts w:cs="Arial"/>
          <w:bCs/>
          <w:sz w:val="22"/>
          <w:szCs w:val="22"/>
        </w:rPr>
      </w:pPr>
    </w:p>
    <w:p w14:paraId="234CC926" w14:textId="77777777" w:rsidR="00253B80" w:rsidRPr="00253B80" w:rsidRDefault="00253B80" w:rsidP="00253B80">
      <w:pPr>
        <w:ind w:left="720"/>
        <w:rPr>
          <w:rFonts w:cs="Arial"/>
          <w:b/>
          <w:bCs/>
          <w:sz w:val="22"/>
          <w:szCs w:val="22"/>
        </w:rPr>
      </w:pPr>
      <w:r w:rsidRPr="00253B80">
        <w:rPr>
          <w:rFonts w:cs="Arial"/>
          <w:b/>
          <w:bCs/>
          <w:sz w:val="22"/>
          <w:szCs w:val="22"/>
        </w:rPr>
        <w:t>INSERT IN PA</w:t>
      </w:r>
    </w:p>
    <w:p w14:paraId="53CD7F42" w14:textId="77777777" w:rsidR="00253B80" w:rsidRPr="00253B80" w:rsidRDefault="00253B80" w:rsidP="00253B80">
      <w:pPr>
        <w:ind w:left="720"/>
        <w:rPr>
          <w:rFonts w:cs="Arial"/>
          <w:sz w:val="22"/>
          <w:szCs w:val="22"/>
        </w:rPr>
      </w:pPr>
    </w:p>
    <w:p w14:paraId="0D97F99F" w14:textId="77777777" w:rsidR="00253B80" w:rsidRPr="00FF7092" w:rsidRDefault="00253B80" w:rsidP="00253B80">
      <w:pPr>
        <w:ind w:left="720"/>
        <w:rPr>
          <w:rFonts w:cs="Arial"/>
          <w:sz w:val="22"/>
          <w:szCs w:val="22"/>
        </w:rPr>
      </w:pPr>
      <w:r w:rsidRPr="00253B80">
        <w:rPr>
          <w:rFonts w:cs="Arial"/>
          <w:sz w:val="22"/>
          <w:szCs w:val="22"/>
        </w:rPr>
        <w:t>If a purchase order or task order has terms and conditions that conflict with the Master Agreement or Participating Addendum terms and conditions, the Master Agreement or Participating Addendum terms and conditions govern.</w:t>
      </w:r>
    </w:p>
    <w:p w14:paraId="1A4FF8CB" w14:textId="77777777" w:rsidR="00517808" w:rsidRPr="00FF7092" w:rsidRDefault="00517808">
      <w:pPr>
        <w:rPr>
          <w:sz w:val="22"/>
          <w:szCs w:val="22"/>
          <w:u w:val="single"/>
        </w:rPr>
      </w:pPr>
      <w:r w:rsidRPr="00FF7092">
        <w:rPr>
          <w:sz w:val="22"/>
          <w:szCs w:val="22"/>
          <w:u w:val="single"/>
        </w:rPr>
        <w:br w:type="page"/>
      </w:r>
    </w:p>
    <w:p w14:paraId="090847C9" w14:textId="77777777" w:rsidR="00230B74" w:rsidRDefault="00230B74" w:rsidP="00230B74">
      <w:pPr>
        <w:ind w:left="720" w:hanging="720"/>
        <w:jc w:val="center"/>
        <w:rPr>
          <w:b/>
          <w:color w:val="FF0000"/>
          <w:u w:val="single"/>
        </w:rPr>
      </w:pPr>
      <w:r>
        <w:rPr>
          <w:b/>
          <w:color w:val="FF0000"/>
          <w:u w:val="single"/>
        </w:rPr>
        <w:lastRenderedPageBreak/>
        <w:t>(INSERT PROJECT TITLE)</w:t>
      </w:r>
    </w:p>
    <w:p w14:paraId="1DB69ACD" w14:textId="77777777" w:rsidR="00230B74" w:rsidRDefault="00230B74" w:rsidP="00230B74">
      <w:pPr>
        <w:ind w:left="720" w:hanging="720"/>
        <w:jc w:val="center"/>
        <w:rPr>
          <w:b/>
          <w:color w:val="FF0000"/>
          <w:u w:val="single"/>
        </w:rPr>
      </w:pPr>
      <w:r>
        <w:rPr>
          <w:b/>
          <w:color w:val="FF0000"/>
          <w:u w:val="single"/>
        </w:rPr>
        <w:t>(INSERT CONTRACT NUMBER)</w:t>
      </w:r>
    </w:p>
    <w:p w14:paraId="015D6778" w14:textId="77777777" w:rsidR="00230B74" w:rsidRPr="00F01D24" w:rsidRDefault="00230B74" w:rsidP="00230B74">
      <w:pPr>
        <w:rPr>
          <w:sz w:val="22"/>
          <w:szCs w:val="22"/>
        </w:rPr>
      </w:pPr>
    </w:p>
    <w:p w14:paraId="77571486" w14:textId="77777777" w:rsidR="00230B74" w:rsidRDefault="00230B74" w:rsidP="00230B74">
      <w:pPr>
        <w:rPr>
          <w:sz w:val="22"/>
          <w:szCs w:val="22"/>
        </w:rPr>
      </w:pPr>
      <w:r w:rsidRPr="008F2107">
        <w:rPr>
          <w:b/>
          <w:sz w:val="22"/>
          <w:szCs w:val="22"/>
        </w:rPr>
        <w:t>THIS CONTRACT</w:t>
      </w:r>
      <w:r>
        <w:rPr>
          <w:sz w:val="22"/>
          <w:szCs w:val="22"/>
        </w:rPr>
        <w:t xml:space="preserve"> is entered into by and between the State of Montana, </w:t>
      </w:r>
      <w:r>
        <w:rPr>
          <w:b/>
          <w:color w:val="FF0000"/>
          <w:sz w:val="22"/>
          <w:szCs w:val="22"/>
          <w:u w:val="single"/>
        </w:rPr>
        <w:t>(insert agency name)</w:t>
      </w:r>
      <w:r>
        <w:rPr>
          <w:sz w:val="22"/>
          <w:szCs w:val="22"/>
        </w:rPr>
        <w:t xml:space="preserve">, (State), whose address and phone number are </w:t>
      </w:r>
      <w:r>
        <w:rPr>
          <w:b/>
          <w:color w:val="FF0000"/>
          <w:sz w:val="22"/>
          <w:szCs w:val="22"/>
          <w:u w:val="single"/>
        </w:rPr>
        <w:t>(insert address)</w:t>
      </w:r>
      <w:r>
        <w:rPr>
          <w:sz w:val="22"/>
          <w:szCs w:val="22"/>
        </w:rPr>
        <w:t xml:space="preserve">, </w:t>
      </w:r>
      <w:r>
        <w:rPr>
          <w:b/>
          <w:color w:val="FF0000"/>
          <w:sz w:val="22"/>
          <w:szCs w:val="22"/>
          <w:u w:val="single"/>
        </w:rPr>
        <w:t>(insert phone number)</w:t>
      </w:r>
      <w:r>
        <w:rPr>
          <w:color w:val="FF0000"/>
          <w:sz w:val="22"/>
          <w:szCs w:val="22"/>
        </w:rPr>
        <w:t xml:space="preserve"> </w:t>
      </w:r>
      <w:r>
        <w:rPr>
          <w:sz w:val="22"/>
          <w:szCs w:val="22"/>
        </w:rPr>
        <w:t xml:space="preserve">and </w:t>
      </w:r>
      <w:r>
        <w:rPr>
          <w:b/>
          <w:color w:val="FF0000"/>
          <w:sz w:val="22"/>
          <w:szCs w:val="22"/>
          <w:u w:val="single"/>
        </w:rPr>
        <w:t>(insert name of contractor)</w:t>
      </w:r>
      <w:r>
        <w:rPr>
          <w:bCs/>
          <w:sz w:val="22"/>
          <w:szCs w:val="22"/>
        </w:rPr>
        <w:t>,</w:t>
      </w:r>
      <w:r>
        <w:rPr>
          <w:sz w:val="22"/>
          <w:szCs w:val="22"/>
        </w:rPr>
        <w:t xml:space="preserve"> (Contractor), whose address and phone number are </w:t>
      </w:r>
      <w:r>
        <w:rPr>
          <w:b/>
          <w:color w:val="FF0000"/>
          <w:sz w:val="22"/>
          <w:szCs w:val="22"/>
          <w:u w:val="single"/>
        </w:rPr>
        <w:t>(insert address)</w:t>
      </w:r>
      <w:r>
        <w:rPr>
          <w:color w:val="FF0000"/>
          <w:sz w:val="22"/>
          <w:szCs w:val="22"/>
        </w:rPr>
        <w:t xml:space="preserve"> </w:t>
      </w:r>
      <w:r>
        <w:rPr>
          <w:sz w:val="22"/>
          <w:szCs w:val="22"/>
        </w:rPr>
        <w:t xml:space="preserve">and </w:t>
      </w:r>
      <w:r>
        <w:rPr>
          <w:b/>
          <w:color w:val="FF0000"/>
          <w:sz w:val="22"/>
          <w:szCs w:val="22"/>
          <w:u w:val="single"/>
        </w:rPr>
        <w:t>(insert phone number)</w:t>
      </w:r>
      <w:r>
        <w:rPr>
          <w:sz w:val="22"/>
          <w:szCs w:val="22"/>
        </w:rPr>
        <w:t>.</w:t>
      </w:r>
    </w:p>
    <w:p w14:paraId="62BB3FC8" w14:textId="77777777" w:rsidR="008B5A75" w:rsidRPr="00F01D24" w:rsidRDefault="008B5A75" w:rsidP="002260BF">
      <w:pPr>
        <w:rPr>
          <w:sz w:val="22"/>
          <w:szCs w:val="22"/>
        </w:rPr>
      </w:pPr>
    </w:p>
    <w:p w14:paraId="448ABEA3" w14:textId="77777777" w:rsidR="008B5A75" w:rsidRDefault="00A7337B" w:rsidP="002260BF">
      <w:pPr>
        <w:outlineLvl w:val="0"/>
        <w:rPr>
          <w:b/>
          <w:sz w:val="22"/>
          <w:szCs w:val="22"/>
          <w:u w:val="single"/>
        </w:rPr>
      </w:pPr>
      <w:r>
        <w:rPr>
          <w:b/>
          <w:sz w:val="22"/>
          <w:szCs w:val="22"/>
        </w:rPr>
        <w:t>1</w:t>
      </w:r>
      <w:r w:rsidR="008B5A75">
        <w:rPr>
          <w:b/>
          <w:sz w:val="22"/>
          <w:szCs w:val="22"/>
        </w:rPr>
        <w:t>.</w:t>
      </w:r>
      <w:r w:rsidR="008B5A75">
        <w:rPr>
          <w:b/>
          <w:sz w:val="22"/>
          <w:szCs w:val="22"/>
        </w:rPr>
        <w:tab/>
      </w:r>
      <w:r w:rsidR="008B5A75">
        <w:rPr>
          <w:b/>
          <w:sz w:val="22"/>
          <w:szCs w:val="22"/>
          <w:u w:val="single"/>
        </w:rPr>
        <w:t>EFFECTIVE DATE, DURATION, AND RENEWAL</w:t>
      </w:r>
    </w:p>
    <w:p w14:paraId="19C04B09" w14:textId="77777777" w:rsidR="008B5A75" w:rsidRDefault="008B5A75" w:rsidP="002260BF">
      <w:pPr>
        <w:rPr>
          <w:sz w:val="22"/>
          <w:szCs w:val="22"/>
          <w:u w:val="single"/>
        </w:rPr>
      </w:pPr>
    </w:p>
    <w:p w14:paraId="010B4741" w14:textId="77777777" w:rsidR="008B5A75" w:rsidRDefault="00A7337B" w:rsidP="002260BF">
      <w:pPr>
        <w:ind w:firstLine="720"/>
        <w:rPr>
          <w:sz w:val="22"/>
          <w:szCs w:val="22"/>
        </w:rPr>
      </w:pPr>
      <w:r>
        <w:rPr>
          <w:b/>
          <w:sz w:val="22"/>
          <w:szCs w:val="22"/>
          <w:u w:val="single"/>
        </w:rPr>
        <w:t>1</w:t>
      </w:r>
      <w:r w:rsidR="008B5A75">
        <w:rPr>
          <w:b/>
          <w:sz w:val="22"/>
          <w:szCs w:val="22"/>
          <w:u w:val="single"/>
        </w:rPr>
        <w:t>.1</w:t>
      </w:r>
      <w:r w:rsidR="00687F27">
        <w:rPr>
          <w:b/>
          <w:sz w:val="22"/>
          <w:szCs w:val="22"/>
          <w:u w:val="single"/>
        </w:rPr>
        <w:tab/>
      </w:r>
      <w:r w:rsidR="008B5A75">
        <w:rPr>
          <w:b/>
          <w:sz w:val="22"/>
          <w:szCs w:val="22"/>
          <w:u w:val="single"/>
        </w:rPr>
        <w:t>Contract Term</w:t>
      </w:r>
      <w:r w:rsidR="00B07EE2">
        <w:rPr>
          <w:b/>
          <w:sz w:val="22"/>
          <w:szCs w:val="22"/>
          <w:u w:val="single"/>
        </w:rPr>
        <w:t>.</w:t>
      </w:r>
      <w:r w:rsidR="007668D2">
        <w:rPr>
          <w:b/>
          <w:sz w:val="22"/>
          <w:szCs w:val="22"/>
        </w:rPr>
        <w:t xml:space="preserve"> </w:t>
      </w:r>
      <w:r w:rsidR="0072290D">
        <w:rPr>
          <w:sz w:val="22"/>
          <w:szCs w:val="22"/>
        </w:rPr>
        <w:t xml:space="preserve">The </w:t>
      </w:r>
      <w:r w:rsidR="004945DA">
        <w:rPr>
          <w:sz w:val="22"/>
          <w:szCs w:val="22"/>
        </w:rPr>
        <w:t>C</w:t>
      </w:r>
      <w:r w:rsidR="008B5A75">
        <w:rPr>
          <w:sz w:val="22"/>
          <w:szCs w:val="22"/>
        </w:rPr>
        <w:t>ontract</w:t>
      </w:r>
      <w:r w:rsidR="00723E9E">
        <w:rPr>
          <w:sz w:val="22"/>
          <w:szCs w:val="22"/>
        </w:rPr>
        <w:t>’s initial</w:t>
      </w:r>
      <w:r w:rsidR="008B5A75">
        <w:rPr>
          <w:sz w:val="22"/>
          <w:szCs w:val="22"/>
        </w:rPr>
        <w:t xml:space="preserve"> </w:t>
      </w:r>
      <w:r w:rsidR="00643BB0">
        <w:rPr>
          <w:sz w:val="22"/>
          <w:szCs w:val="22"/>
        </w:rPr>
        <w:t>term</w:t>
      </w:r>
      <w:r w:rsidR="0072290D">
        <w:rPr>
          <w:sz w:val="22"/>
          <w:szCs w:val="22"/>
        </w:rPr>
        <w:t xml:space="preserve"> is</w:t>
      </w:r>
      <w:r w:rsidR="00723E9E">
        <w:rPr>
          <w:sz w:val="22"/>
          <w:szCs w:val="22"/>
        </w:rPr>
        <w:t xml:space="preserve"> </w:t>
      </w:r>
      <w:r w:rsidR="008B5A75">
        <w:rPr>
          <w:b/>
          <w:color w:val="FF0000"/>
          <w:sz w:val="22"/>
          <w:szCs w:val="22"/>
          <w:u w:val="single"/>
        </w:rPr>
        <w:t>(insert date)</w:t>
      </w:r>
      <w:r w:rsidR="008B5A75">
        <w:rPr>
          <w:sz w:val="22"/>
          <w:szCs w:val="22"/>
        </w:rPr>
        <w:t>, 20</w:t>
      </w:r>
      <w:r w:rsidR="008B5A75">
        <w:rPr>
          <w:b/>
          <w:color w:val="FF0000"/>
          <w:sz w:val="22"/>
          <w:szCs w:val="22"/>
          <w:u w:val="single"/>
        </w:rPr>
        <w:t>(  )</w:t>
      </w:r>
      <w:r w:rsidR="008B5A75">
        <w:rPr>
          <w:sz w:val="22"/>
          <w:szCs w:val="22"/>
        </w:rPr>
        <w:t xml:space="preserve">, </w:t>
      </w:r>
      <w:r w:rsidR="008B5A75">
        <w:rPr>
          <w:b/>
          <w:bCs/>
          <w:color w:val="FF0000"/>
          <w:sz w:val="22"/>
          <w:szCs w:val="22"/>
          <w:u w:val="single"/>
        </w:rPr>
        <w:t>(or upon contract execution)</w:t>
      </w:r>
      <w:r w:rsidR="00FE137E" w:rsidRPr="00355FB4">
        <w:rPr>
          <w:bCs/>
          <w:color w:val="FF0000"/>
          <w:sz w:val="22"/>
          <w:szCs w:val="22"/>
        </w:rPr>
        <w:t xml:space="preserve">, </w:t>
      </w:r>
      <w:r w:rsidR="00FE137E" w:rsidRPr="001222B0">
        <w:rPr>
          <w:bCs/>
          <w:sz w:val="22"/>
          <w:szCs w:val="22"/>
        </w:rPr>
        <w:t>through</w:t>
      </w:r>
      <w:r w:rsidR="008B5A75">
        <w:rPr>
          <w:sz w:val="22"/>
          <w:szCs w:val="22"/>
        </w:rPr>
        <w:t xml:space="preserve"> </w:t>
      </w:r>
      <w:r w:rsidR="008B5A75">
        <w:rPr>
          <w:b/>
          <w:color w:val="FF0000"/>
          <w:sz w:val="22"/>
          <w:szCs w:val="22"/>
          <w:u w:val="single"/>
        </w:rPr>
        <w:t>(insert date)</w:t>
      </w:r>
      <w:r w:rsidR="008B5A75">
        <w:rPr>
          <w:sz w:val="22"/>
          <w:szCs w:val="22"/>
        </w:rPr>
        <w:t>, 20</w:t>
      </w:r>
      <w:r w:rsidR="008B5A75">
        <w:rPr>
          <w:b/>
          <w:color w:val="FF0000"/>
          <w:sz w:val="22"/>
          <w:szCs w:val="22"/>
          <w:u w:val="single"/>
        </w:rPr>
        <w:t>(  )</w:t>
      </w:r>
      <w:r w:rsidR="00FE137E">
        <w:rPr>
          <w:sz w:val="22"/>
          <w:szCs w:val="22"/>
        </w:rPr>
        <w:t>,</w:t>
      </w:r>
      <w:r w:rsidR="00F54347">
        <w:rPr>
          <w:sz w:val="22"/>
          <w:szCs w:val="22"/>
        </w:rPr>
        <w:t xml:space="preserve"> </w:t>
      </w:r>
      <w:r w:rsidR="008B5A75">
        <w:rPr>
          <w:sz w:val="22"/>
          <w:szCs w:val="22"/>
        </w:rPr>
        <w:t xml:space="preserve">unless terminated earlier </w:t>
      </w:r>
      <w:r w:rsidR="0072290D">
        <w:rPr>
          <w:sz w:val="22"/>
          <w:szCs w:val="22"/>
        </w:rPr>
        <w:t>as provided in</w:t>
      </w:r>
      <w:r w:rsidR="004945DA">
        <w:rPr>
          <w:sz w:val="22"/>
          <w:szCs w:val="22"/>
        </w:rPr>
        <w:t xml:space="preserve"> this C</w:t>
      </w:r>
      <w:r w:rsidR="008B5A75">
        <w:rPr>
          <w:sz w:val="22"/>
          <w:szCs w:val="22"/>
        </w:rPr>
        <w:t>ontract</w:t>
      </w:r>
      <w:r w:rsidR="00B07EE2">
        <w:rPr>
          <w:sz w:val="22"/>
          <w:szCs w:val="22"/>
        </w:rPr>
        <w:t>.</w:t>
      </w:r>
      <w:r w:rsidR="007668D2">
        <w:rPr>
          <w:sz w:val="22"/>
          <w:szCs w:val="22"/>
        </w:rPr>
        <w:t xml:space="preserve"> </w:t>
      </w:r>
      <w:r w:rsidR="00FE2BF9">
        <w:rPr>
          <w:sz w:val="22"/>
          <w:szCs w:val="22"/>
        </w:rPr>
        <w:t>In no event is t</w:t>
      </w:r>
      <w:r w:rsidR="004945DA">
        <w:rPr>
          <w:sz w:val="22"/>
          <w:szCs w:val="22"/>
        </w:rPr>
        <w:t>his C</w:t>
      </w:r>
      <w:r w:rsidR="00C82C6C">
        <w:rPr>
          <w:sz w:val="22"/>
          <w:szCs w:val="22"/>
        </w:rPr>
        <w:t>ontract binding on State unless State</w:t>
      </w:r>
      <w:r w:rsidR="00614A50">
        <w:rPr>
          <w:sz w:val="22"/>
          <w:szCs w:val="22"/>
        </w:rPr>
        <w:t>’s authorized representative</w:t>
      </w:r>
      <w:r w:rsidR="00C82C6C">
        <w:rPr>
          <w:sz w:val="22"/>
          <w:szCs w:val="22"/>
        </w:rPr>
        <w:t xml:space="preserve"> has signed it</w:t>
      </w:r>
      <w:r w:rsidR="00B07EE2">
        <w:rPr>
          <w:sz w:val="22"/>
          <w:szCs w:val="22"/>
        </w:rPr>
        <w:t>.</w:t>
      </w:r>
      <w:r w:rsidR="007668D2">
        <w:rPr>
          <w:sz w:val="22"/>
          <w:szCs w:val="22"/>
        </w:rPr>
        <w:t xml:space="preserve"> </w:t>
      </w:r>
      <w:r w:rsidR="00FE2BF9">
        <w:rPr>
          <w:sz w:val="22"/>
          <w:szCs w:val="22"/>
        </w:rPr>
        <w:t xml:space="preserve">The legal counsel signature </w:t>
      </w:r>
      <w:r w:rsidR="004945DA">
        <w:rPr>
          <w:sz w:val="22"/>
          <w:szCs w:val="22"/>
        </w:rPr>
        <w:t>approving legal content of the C</w:t>
      </w:r>
      <w:r w:rsidR="00FE2BF9">
        <w:rPr>
          <w:sz w:val="22"/>
          <w:szCs w:val="22"/>
        </w:rPr>
        <w:t xml:space="preserve">ontract </w:t>
      </w:r>
      <w:r w:rsidR="00797DDC">
        <w:rPr>
          <w:sz w:val="22"/>
          <w:szCs w:val="22"/>
        </w:rPr>
        <w:t>and the procurement officer signa</w:t>
      </w:r>
      <w:r w:rsidR="004945DA">
        <w:rPr>
          <w:sz w:val="22"/>
          <w:szCs w:val="22"/>
        </w:rPr>
        <w:t>ture approving the form of the C</w:t>
      </w:r>
      <w:r w:rsidR="00797DDC">
        <w:rPr>
          <w:sz w:val="22"/>
          <w:szCs w:val="22"/>
        </w:rPr>
        <w:t xml:space="preserve">ontract </w:t>
      </w:r>
      <w:r w:rsidR="00FE2BF9">
        <w:rPr>
          <w:sz w:val="22"/>
          <w:szCs w:val="22"/>
        </w:rPr>
        <w:t xml:space="preserve">do not constitute </w:t>
      </w:r>
      <w:r w:rsidR="003501A4">
        <w:rPr>
          <w:sz w:val="22"/>
          <w:szCs w:val="22"/>
        </w:rPr>
        <w:t>an authorized</w:t>
      </w:r>
      <w:r w:rsidR="00FE2BF9">
        <w:rPr>
          <w:sz w:val="22"/>
          <w:szCs w:val="22"/>
        </w:rPr>
        <w:t xml:space="preserve"> signature.</w:t>
      </w:r>
    </w:p>
    <w:p w14:paraId="28B937D2" w14:textId="77777777" w:rsidR="008B5A75" w:rsidRDefault="008B5A75" w:rsidP="002260BF">
      <w:pPr>
        <w:rPr>
          <w:sz w:val="22"/>
          <w:szCs w:val="22"/>
        </w:rPr>
      </w:pPr>
    </w:p>
    <w:p w14:paraId="649F3766" w14:textId="77777777" w:rsidR="008B5A75" w:rsidRPr="00E86519" w:rsidRDefault="00A7337B" w:rsidP="002260BF">
      <w:pPr>
        <w:ind w:firstLine="720"/>
        <w:rPr>
          <w:b/>
          <w:color w:val="0270C0"/>
          <w:sz w:val="22"/>
          <w:szCs w:val="22"/>
        </w:rPr>
      </w:pPr>
      <w:r>
        <w:rPr>
          <w:b/>
          <w:sz w:val="22"/>
          <w:szCs w:val="22"/>
          <w:u w:val="single"/>
        </w:rPr>
        <w:t>1</w:t>
      </w:r>
      <w:r w:rsidR="008B5A75">
        <w:rPr>
          <w:b/>
          <w:sz w:val="22"/>
          <w:szCs w:val="22"/>
          <w:u w:val="single"/>
        </w:rPr>
        <w:t>.2</w:t>
      </w:r>
      <w:r w:rsidR="005B629F">
        <w:rPr>
          <w:b/>
          <w:sz w:val="22"/>
          <w:szCs w:val="22"/>
          <w:u w:val="single"/>
        </w:rPr>
        <w:tab/>
      </w:r>
      <w:r w:rsidR="008B5A75">
        <w:rPr>
          <w:b/>
          <w:sz w:val="22"/>
          <w:szCs w:val="22"/>
          <w:u w:val="single"/>
        </w:rPr>
        <w:t>Contract Renewal</w:t>
      </w:r>
      <w:r w:rsidR="00B07EE2">
        <w:rPr>
          <w:b/>
          <w:sz w:val="22"/>
          <w:szCs w:val="22"/>
          <w:u w:val="single"/>
        </w:rPr>
        <w:t>.</w:t>
      </w:r>
      <w:r w:rsidR="007668D2">
        <w:rPr>
          <w:b/>
          <w:sz w:val="22"/>
          <w:szCs w:val="22"/>
        </w:rPr>
        <w:t xml:space="preserve"> </w:t>
      </w:r>
      <w:r w:rsidR="00723E9E">
        <w:rPr>
          <w:sz w:val="22"/>
          <w:szCs w:val="22"/>
        </w:rPr>
        <w:t xml:space="preserve">State </w:t>
      </w:r>
      <w:r w:rsidR="004945DA">
        <w:rPr>
          <w:sz w:val="22"/>
          <w:szCs w:val="22"/>
        </w:rPr>
        <w:t>may renew this C</w:t>
      </w:r>
      <w:r w:rsidR="0072290D">
        <w:rPr>
          <w:sz w:val="22"/>
          <w:szCs w:val="22"/>
        </w:rPr>
        <w:t xml:space="preserve">ontract under its </w:t>
      </w:r>
      <w:r w:rsidR="008F2107">
        <w:rPr>
          <w:sz w:val="22"/>
          <w:szCs w:val="22"/>
        </w:rPr>
        <w:t>then</w:t>
      </w:r>
      <w:r w:rsidR="00093C6B">
        <w:rPr>
          <w:sz w:val="22"/>
          <w:szCs w:val="22"/>
        </w:rPr>
        <w:t>-</w:t>
      </w:r>
      <w:r w:rsidR="0072290D">
        <w:rPr>
          <w:sz w:val="22"/>
          <w:szCs w:val="22"/>
        </w:rPr>
        <w:t>existing terms and conditions</w:t>
      </w:r>
      <w:r w:rsidR="009D46B2">
        <w:rPr>
          <w:sz w:val="22"/>
          <w:szCs w:val="22"/>
        </w:rPr>
        <w:t xml:space="preserve"> (subject to potential cost adjustments described below in </w:t>
      </w:r>
      <w:r w:rsidR="009D46B2" w:rsidRPr="00D71233">
        <w:rPr>
          <w:color w:val="FF0000"/>
          <w:sz w:val="22"/>
          <w:szCs w:val="22"/>
        </w:rPr>
        <w:t>section 2</w:t>
      </w:r>
      <w:r w:rsidR="009D46B2">
        <w:rPr>
          <w:sz w:val="22"/>
          <w:szCs w:val="22"/>
        </w:rPr>
        <w:t>)</w:t>
      </w:r>
      <w:r w:rsidR="008B5A75">
        <w:rPr>
          <w:sz w:val="22"/>
          <w:szCs w:val="22"/>
        </w:rPr>
        <w:t xml:space="preserve"> in </w:t>
      </w:r>
      <w:r w:rsidR="008B5A75">
        <w:rPr>
          <w:b/>
          <w:color w:val="FF0000"/>
          <w:sz w:val="22"/>
          <w:szCs w:val="22"/>
          <w:u w:val="single"/>
        </w:rPr>
        <w:t>(insert number)</w:t>
      </w:r>
      <w:r w:rsidR="008B5A75">
        <w:rPr>
          <w:sz w:val="22"/>
          <w:szCs w:val="22"/>
        </w:rPr>
        <w:t>-year intervals, or any interval that is advantageous to State</w:t>
      </w:r>
      <w:r w:rsidR="00B07EE2">
        <w:rPr>
          <w:sz w:val="22"/>
          <w:szCs w:val="22"/>
        </w:rPr>
        <w:t>.</w:t>
      </w:r>
      <w:r w:rsidR="007668D2">
        <w:rPr>
          <w:sz w:val="22"/>
          <w:szCs w:val="22"/>
        </w:rPr>
        <w:t xml:space="preserve"> </w:t>
      </w:r>
      <w:r w:rsidR="004945DA">
        <w:rPr>
          <w:sz w:val="22"/>
          <w:szCs w:val="22"/>
        </w:rPr>
        <w:t>This C</w:t>
      </w:r>
      <w:r w:rsidR="008B5A75">
        <w:rPr>
          <w:sz w:val="22"/>
          <w:szCs w:val="22"/>
        </w:rPr>
        <w:t xml:space="preserve">ontract, including any renewals, </w:t>
      </w:r>
      <w:r w:rsidR="009D46B2">
        <w:rPr>
          <w:sz w:val="22"/>
          <w:szCs w:val="22"/>
        </w:rPr>
        <w:t>may</w:t>
      </w:r>
      <w:r w:rsidR="008955D9">
        <w:rPr>
          <w:sz w:val="22"/>
          <w:szCs w:val="22"/>
        </w:rPr>
        <w:t xml:space="preserve"> </w:t>
      </w:r>
      <w:r w:rsidR="008B5A75">
        <w:rPr>
          <w:sz w:val="22"/>
          <w:szCs w:val="22"/>
        </w:rPr>
        <w:t xml:space="preserve">not exceed a total of </w:t>
      </w:r>
      <w:r w:rsidR="008B5A75">
        <w:rPr>
          <w:b/>
          <w:color w:val="FF0000"/>
          <w:sz w:val="22"/>
          <w:szCs w:val="22"/>
          <w:u w:val="single"/>
        </w:rPr>
        <w:t>(insert number)</w:t>
      </w:r>
      <w:r w:rsidR="008B5A75">
        <w:rPr>
          <w:sz w:val="22"/>
          <w:szCs w:val="22"/>
        </w:rPr>
        <w:t xml:space="preserve"> years</w:t>
      </w:r>
      <w:r w:rsidR="00B07EE2">
        <w:rPr>
          <w:sz w:val="22"/>
          <w:szCs w:val="22"/>
        </w:rPr>
        <w:t>.</w:t>
      </w:r>
      <w:r w:rsidR="007668D2">
        <w:rPr>
          <w:sz w:val="22"/>
          <w:szCs w:val="22"/>
        </w:rPr>
        <w:t xml:space="preserve"> </w:t>
      </w:r>
      <w:r w:rsidR="001D1301" w:rsidRPr="00AB0C3C">
        <w:rPr>
          <w:b/>
          <w:color w:val="0270C0"/>
          <w:sz w:val="22"/>
        </w:rPr>
        <w:t>NOTE TO AGENCIES</w:t>
      </w:r>
      <w:r w:rsidR="001D1301" w:rsidRPr="00E86519">
        <w:rPr>
          <w:b/>
          <w:color w:val="0270C0"/>
          <w:sz w:val="22"/>
          <w:szCs w:val="22"/>
        </w:rPr>
        <w:t xml:space="preserve"> State contracts</w:t>
      </w:r>
      <w:r w:rsidR="001D1301">
        <w:rPr>
          <w:b/>
          <w:color w:val="0270C0"/>
          <w:sz w:val="22"/>
          <w:szCs w:val="22"/>
        </w:rPr>
        <w:t xml:space="preserve"> </w:t>
      </w:r>
      <w:r w:rsidR="001D1301" w:rsidRPr="00E86519">
        <w:rPr>
          <w:b/>
          <w:color w:val="0270C0"/>
          <w:sz w:val="22"/>
          <w:szCs w:val="22"/>
        </w:rPr>
        <w:t>generally may not exceed a total of seven years</w:t>
      </w:r>
      <w:r w:rsidR="001D1301">
        <w:rPr>
          <w:b/>
          <w:color w:val="0270C0"/>
          <w:sz w:val="22"/>
          <w:szCs w:val="22"/>
        </w:rPr>
        <w:t>, IT contracts for 10 years.</w:t>
      </w:r>
    </w:p>
    <w:p w14:paraId="4B1D2DAA" w14:textId="77777777" w:rsidR="008B5A75" w:rsidRDefault="008B5A75" w:rsidP="002260BF">
      <w:pPr>
        <w:rPr>
          <w:sz w:val="22"/>
          <w:szCs w:val="22"/>
        </w:rPr>
      </w:pPr>
    </w:p>
    <w:p w14:paraId="396DC09A" w14:textId="77777777" w:rsidR="008B5A75" w:rsidRPr="007E2073" w:rsidRDefault="00545674" w:rsidP="002260BF">
      <w:pPr>
        <w:rPr>
          <w:b/>
          <w:color w:val="0270C0"/>
          <w:sz w:val="22"/>
          <w:szCs w:val="22"/>
        </w:rPr>
      </w:pPr>
      <w:r w:rsidRPr="00545674">
        <w:rPr>
          <w:b/>
          <w:color w:val="0070C0"/>
          <w:sz w:val="22"/>
          <w:szCs w:val="22"/>
        </w:rPr>
        <w:t>NOTE TO AGENCIES: Section 2 is optional depending on the project</w:t>
      </w:r>
      <w:r w:rsidR="00B07EE2">
        <w:rPr>
          <w:b/>
          <w:color w:val="0070C0"/>
          <w:sz w:val="22"/>
          <w:szCs w:val="22"/>
        </w:rPr>
        <w:t>.</w:t>
      </w:r>
      <w:r w:rsidR="007668D2">
        <w:rPr>
          <w:b/>
          <w:color w:val="0070C0"/>
          <w:sz w:val="22"/>
          <w:szCs w:val="22"/>
        </w:rPr>
        <w:t xml:space="preserve"> </w:t>
      </w:r>
      <w:r w:rsidR="00887153" w:rsidRPr="00887153">
        <w:rPr>
          <w:b/>
          <w:color w:val="0070C0"/>
          <w:sz w:val="22"/>
          <w:szCs w:val="22"/>
        </w:rPr>
        <w:t xml:space="preserve">Contracts in which the term is or will likely be greater than one year should include Section 2 to prevent confusion and to allow for renegotiations to cover new/additional costs to </w:t>
      </w:r>
      <w:r w:rsidR="005134DD">
        <w:rPr>
          <w:b/>
          <w:color w:val="0070C0"/>
          <w:sz w:val="22"/>
          <w:szCs w:val="22"/>
        </w:rPr>
        <w:t>C</w:t>
      </w:r>
      <w:r w:rsidR="00887153" w:rsidRPr="00887153">
        <w:rPr>
          <w:b/>
          <w:color w:val="0070C0"/>
          <w:sz w:val="22"/>
          <w:szCs w:val="22"/>
        </w:rPr>
        <w:t>ontractor.</w:t>
      </w:r>
      <w:r w:rsidR="007668D2">
        <w:rPr>
          <w:b/>
          <w:color w:val="0070C0"/>
          <w:sz w:val="22"/>
          <w:szCs w:val="22"/>
        </w:rPr>
        <w:t xml:space="preserve"> </w:t>
      </w:r>
      <w:r w:rsidR="007E2073">
        <w:rPr>
          <w:b/>
          <w:color w:val="0070C0"/>
          <w:sz w:val="22"/>
          <w:szCs w:val="22"/>
        </w:rPr>
        <w:t>If a CPI clause is used, agencies should include a reference to which category within the Index they intend to use for their adjustments.</w:t>
      </w:r>
      <w:r w:rsidR="007668D2">
        <w:rPr>
          <w:b/>
          <w:color w:val="0070C0"/>
          <w:sz w:val="22"/>
          <w:szCs w:val="22"/>
        </w:rPr>
        <w:t xml:space="preserve"> </w:t>
      </w:r>
      <w:r w:rsidR="007E2073">
        <w:rPr>
          <w:b/>
          <w:color w:val="0070C0"/>
          <w:sz w:val="22"/>
          <w:szCs w:val="22"/>
        </w:rPr>
        <w:t>If the specific item or service is not listed as a category within the CPI, agencies should specify the “All Items” category as the category of choice.</w:t>
      </w:r>
      <w:r w:rsidR="007668D2">
        <w:rPr>
          <w:b/>
          <w:color w:val="0070C0"/>
          <w:sz w:val="22"/>
          <w:szCs w:val="22"/>
        </w:rPr>
        <w:t xml:space="preserve"> </w:t>
      </w:r>
      <w:r w:rsidR="007E2073" w:rsidRPr="00111354">
        <w:rPr>
          <w:b/>
          <w:color w:val="0070C0"/>
          <w:sz w:val="22"/>
          <w:szCs w:val="22"/>
        </w:rPr>
        <w:t>Contact the SPB for</w:t>
      </w:r>
      <w:r w:rsidR="007E2073">
        <w:rPr>
          <w:b/>
          <w:color w:val="0070C0"/>
          <w:sz w:val="22"/>
          <w:szCs w:val="22"/>
        </w:rPr>
        <w:t xml:space="preserve"> assistance</w:t>
      </w:r>
      <w:r w:rsidR="007E2073" w:rsidRPr="00111354">
        <w:rPr>
          <w:b/>
          <w:color w:val="0070C0"/>
          <w:sz w:val="22"/>
          <w:szCs w:val="22"/>
        </w:rPr>
        <w:t xml:space="preserve"> </w:t>
      </w:r>
      <w:r w:rsidR="007E2073" w:rsidRPr="00A251CA">
        <w:rPr>
          <w:b/>
          <w:color w:val="0270C0"/>
          <w:sz w:val="22"/>
          <w:szCs w:val="22"/>
        </w:rPr>
        <w:t>at (406) 444-2575.</w:t>
      </w:r>
    </w:p>
    <w:p w14:paraId="4282B8B9" w14:textId="77777777" w:rsidR="008B5A75" w:rsidRDefault="00A7337B" w:rsidP="002260BF">
      <w:pPr>
        <w:outlineLvl w:val="0"/>
        <w:rPr>
          <w:b/>
          <w:color w:val="FF0000"/>
          <w:sz w:val="22"/>
          <w:szCs w:val="22"/>
          <w:u w:val="single"/>
        </w:rPr>
      </w:pPr>
      <w:r>
        <w:rPr>
          <w:b/>
          <w:color w:val="FF0000"/>
          <w:sz w:val="22"/>
          <w:szCs w:val="22"/>
        </w:rPr>
        <w:t>2</w:t>
      </w:r>
      <w:r w:rsidR="008B5A75">
        <w:rPr>
          <w:b/>
          <w:color w:val="FF0000"/>
          <w:sz w:val="22"/>
          <w:szCs w:val="22"/>
        </w:rPr>
        <w:t>.</w:t>
      </w:r>
      <w:r w:rsidR="008B5A75">
        <w:rPr>
          <w:b/>
          <w:color w:val="FF0000"/>
          <w:sz w:val="22"/>
          <w:szCs w:val="22"/>
        </w:rPr>
        <w:tab/>
      </w:r>
      <w:r w:rsidR="008B5A75">
        <w:rPr>
          <w:b/>
          <w:color w:val="FF0000"/>
          <w:sz w:val="22"/>
          <w:szCs w:val="22"/>
          <w:u w:val="single"/>
        </w:rPr>
        <w:t>COST ADJUSTMENTS</w:t>
      </w:r>
    </w:p>
    <w:p w14:paraId="2BF576D0" w14:textId="77777777" w:rsidR="008B5A75" w:rsidRPr="00CB1FBC" w:rsidRDefault="008B5A75" w:rsidP="002260BF">
      <w:pPr>
        <w:rPr>
          <w:color w:val="FF0000"/>
          <w:sz w:val="22"/>
          <w:szCs w:val="22"/>
        </w:rPr>
      </w:pPr>
    </w:p>
    <w:p w14:paraId="02DBC8BB" w14:textId="77777777" w:rsidR="00EC7A45" w:rsidRDefault="00EC7A45" w:rsidP="00EC7A45">
      <w:pPr>
        <w:ind w:firstLine="720"/>
        <w:rPr>
          <w:color w:val="FF0000"/>
          <w:sz w:val="22"/>
          <w:szCs w:val="22"/>
        </w:rPr>
      </w:pPr>
      <w:r>
        <w:rPr>
          <w:b/>
          <w:color w:val="FF0000"/>
          <w:sz w:val="22"/>
          <w:szCs w:val="22"/>
          <w:u w:val="single"/>
        </w:rPr>
        <w:t>2.1</w:t>
      </w:r>
      <w:r>
        <w:rPr>
          <w:b/>
          <w:color w:val="FF0000"/>
          <w:sz w:val="22"/>
          <w:szCs w:val="22"/>
          <w:u w:val="single"/>
        </w:rPr>
        <w:tab/>
      </w:r>
      <w:r w:rsidRPr="00CB1FBC">
        <w:rPr>
          <w:b/>
          <w:color w:val="FF0000"/>
          <w:sz w:val="22"/>
          <w:szCs w:val="22"/>
          <w:u w:val="single"/>
        </w:rPr>
        <w:t>Cost Increase by Mutual Agreement</w:t>
      </w:r>
      <w:r>
        <w:rPr>
          <w:b/>
          <w:color w:val="FF0000"/>
          <w:sz w:val="22"/>
          <w:szCs w:val="22"/>
          <w:u w:val="single"/>
        </w:rPr>
        <w:t>.</w:t>
      </w:r>
      <w:r>
        <w:rPr>
          <w:b/>
          <w:color w:val="FF0000"/>
          <w:sz w:val="22"/>
          <w:szCs w:val="22"/>
        </w:rPr>
        <w:t xml:space="preserve"> </w:t>
      </w:r>
      <w:r w:rsidRPr="00F95F10">
        <w:rPr>
          <w:color w:val="FF0000"/>
          <w:sz w:val="22"/>
          <w:szCs w:val="22"/>
        </w:rPr>
        <w:t xml:space="preserve">After the </w:t>
      </w:r>
      <w:r>
        <w:rPr>
          <w:color w:val="FF0000"/>
          <w:sz w:val="22"/>
          <w:szCs w:val="22"/>
        </w:rPr>
        <w:t xml:space="preserve">Contract’s </w:t>
      </w:r>
      <w:r w:rsidRPr="00F95F10">
        <w:rPr>
          <w:color w:val="FF0000"/>
          <w:sz w:val="22"/>
          <w:szCs w:val="22"/>
        </w:rPr>
        <w:t xml:space="preserve">initial term </w:t>
      </w:r>
      <w:r>
        <w:rPr>
          <w:color w:val="FF0000"/>
          <w:sz w:val="22"/>
          <w:szCs w:val="22"/>
        </w:rPr>
        <w:t>and if State agrees to a renewal</w:t>
      </w:r>
      <w:r w:rsidRPr="00F95F10">
        <w:rPr>
          <w:color w:val="FF0000"/>
          <w:sz w:val="22"/>
          <w:szCs w:val="22"/>
        </w:rPr>
        <w:t xml:space="preserve">, </w:t>
      </w:r>
      <w:r>
        <w:rPr>
          <w:color w:val="FF0000"/>
          <w:sz w:val="22"/>
          <w:szCs w:val="22"/>
        </w:rPr>
        <w:t xml:space="preserve">the parties may agree upon </w:t>
      </w:r>
      <w:r w:rsidRPr="00F95F10">
        <w:rPr>
          <w:color w:val="FF0000"/>
          <w:sz w:val="22"/>
          <w:szCs w:val="22"/>
        </w:rPr>
        <w:t>a cost increase</w:t>
      </w:r>
      <w:r>
        <w:rPr>
          <w:color w:val="FF0000"/>
          <w:sz w:val="22"/>
          <w:szCs w:val="22"/>
        </w:rPr>
        <w:t xml:space="preserve">. State is not obligated to agree upon a renewal or a cost increase. </w:t>
      </w:r>
      <w:r w:rsidRPr="00CB1FBC">
        <w:rPr>
          <w:color w:val="FF0000"/>
          <w:sz w:val="22"/>
          <w:szCs w:val="22"/>
        </w:rPr>
        <w:t xml:space="preserve">Any </w:t>
      </w:r>
      <w:r>
        <w:rPr>
          <w:color w:val="FF0000"/>
          <w:sz w:val="22"/>
          <w:szCs w:val="22"/>
        </w:rPr>
        <w:t>cost</w:t>
      </w:r>
      <w:r w:rsidRPr="00CB1FBC">
        <w:rPr>
          <w:color w:val="FF0000"/>
          <w:sz w:val="22"/>
          <w:szCs w:val="22"/>
        </w:rPr>
        <w:t xml:space="preserve"> increases must be based on demonstrated industry</w:t>
      </w:r>
      <w:r>
        <w:rPr>
          <w:color w:val="FF0000"/>
          <w:sz w:val="22"/>
          <w:szCs w:val="22"/>
        </w:rPr>
        <w:t>-</w:t>
      </w:r>
      <w:r w:rsidRPr="00CB1FBC">
        <w:rPr>
          <w:color w:val="FF0000"/>
          <w:sz w:val="22"/>
          <w:szCs w:val="22"/>
        </w:rPr>
        <w:t>wide or regional increases in Contractor's costs</w:t>
      </w:r>
      <w:r>
        <w:rPr>
          <w:color w:val="FF0000"/>
          <w:sz w:val="22"/>
          <w:szCs w:val="22"/>
        </w:rPr>
        <w:t xml:space="preserve">. </w:t>
      </w:r>
      <w:r w:rsidRPr="009261D1">
        <w:rPr>
          <w:color w:val="FF0000"/>
          <w:sz w:val="22"/>
          <w:szCs w:val="22"/>
        </w:rPr>
        <w:t>Publications such as the Federal Bureau of Labor Statistics and the Consumer Price Index (CPI) for all Urban</w:t>
      </w:r>
      <w:r w:rsidRPr="00D463A1">
        <w:rPr>
          <w:b/>
          <w:color w:val="FF0000"/>
          <w:sz w:val="22"/>
          <w:szCs w:val="22"/>
        </w:rPr>
        <w:t xml:space="preserve"> </w:t>
      </w:r>
      <w:r>
        <w:rPr>
          <w:color w:val="FF0000"/>
          <w:sz w:val="22"/>
          <w:szCs w:val="22"/>
        </w:rPr>
        <w:t xml:space="preserve">Consumers may be used to determine the increased value. </w:t>
      </w:r>
    </w:p>
    <w:p w14:paraId="44B06621" w14:textId="77777777" w:rsidR="00EC7A45" w:rsidRDefault="00EC7A45" w:rsidP="00EC7A45">
      <w:pPr>
        <w:ind w:firstLine="720"/>
        <w:outlineLvl w:val="0"/>
        <w:rPr>
          <w:b/>
          <w:color w:val="0270C0"/>
          <w:sz w:val="22"/>
          <w:szCs w:val="22"/>
        </w:rPr>
      </w:pPr>
    </w:p>
    <w:p w14:paraId="3E4AE2AC" w14:textId="77777777" w:rsidR="00EC7A45" w:rsidRPr="00CB1FBC" w:rsidRDefault="00EC7A45" w:rsidP="00EC7A45">
      <w:pPr>
        <w:ind w:firstLine="720"/>
        <w:outlineLvl w:val="0"/>
        <w:rPr>
          <w:b/>
          <w:color w:val="FF0000"/>
          <w:sz w:val="22"/>
          <w:szCs w:val="22"/>
        </w:rPr>
      </w:pPr>
      <w:r w:rsidRPr="00025E4F">
        <w:rPr>
          <w:b/>
          <w:color w:val="0270C0"/>
          <w:sz w:val="22"/>
          <w:szCs w:val="22"/>
        </w:rPr>
        <w:t>OR</w:t>
      </w:r>
    </w:p>
    <w:p w14:paraId="59E6B36E" w14:textId="77777777" w:rsidR="00EC7A45" w:rsidRPr="00CB1FBC" w:rsidRDefault="00EC7A45" w:rsidP="00EC7A45">
      <w:pPr>
        <w:rPr>
          <w:color w:val="FF0000"/>
          <w:sz w:val="22"/>
          <w:szCs w:val="22"/>
        </w:rPr>
      </w:pPr>
    </w:p>
    <w:p w14:paraId="027E5FBA" w14:textId="77777777" w:rsidR="00EC7A45" w:rsidRDefault="00EC7A45" w:rsidP="00EC7A45">
      <w:pPr>
        <w:ind w:firstLine="720"/>
        <w:rPr>
          <w:color w:val="FF0000"/>
          <w:sz w:val="22"/>
          <w:szCs w:val="22"/>
        </w:rPr>
      </w:pPr>
      <w:r>
        <w:rPr>
          <w:b/>
          <w:color w:val="FF0000"/>
          <w:sz w:val="22"/>
          <w:szCs w:val="22"/>
          <w:u w:val="single"/>
        </w:rPr>
        <w:t>2.1</w:t>
      </w:r>
      <w:r>
        <w:rPr>
          <w:b/>
          <w:color w:val="FF0000"/>
          <w:sz w:val="22"/>
          <w:szCs w:val="22"/>
          <w:u w:val="single"/>
        </w:rPr>
        <w:tab/>
      </w:r>
      <w:r w:rsidRPr="00CB1FBC">
        <w:rPr>
          <w:b/>
          <w:color w:val="FF0000"/>
          <w:sz w:val="22"/>
          <w:szCs w:val="22"/>
          <w:u w:val="single"/>
        </w:rPr>
        <w:t>Cost Increase by Fixed Amount</w:t>
      </w:r>
      <w:r>
        <w:rPr>
          <w:b/>
          <w:color w:val="FF0000"/>
          <w:sz w:val="22"/>
          <w:szCs w:val="22"/>
          <w:u w:val="single"/>
        </w:rPr>
        <w:t>.</w:t>
      </w:r>
      <w:r>
        <w:rPr>
          <w:b/>
          <w:color w:val="FF0000"/>
          <w:sz w:val="22"/>
          <w:szCs w:val="22"/>
        </w:rPr>
        <w:t xml:space="preserve"> </w:t>
      </w:r>
      <w:r>
        <w:rPr>
          <w:color w:val="FF0000"/>
          <w:sz w:val="22"/>
          <w:szCs w:val="22"/>
        </w:rPr>
        <w:t>After the C</w:t>
      </w:r>
      <w:r w:rsidRPr="00CB1FBC">
        <w:rPr>
          <w:color w:val="FF0000"/>
          <w:sz w:val="22"/>
          <w:szCs w:val="22"/>
        </w:rPr>
        <w:t>ontract</w:t>
      </w:r>
      <w:r>
        <w:rPr>
          <w:color w:val="FF0000"/>
          <w:sz w:val="22"/>
          <w:szCs w:val="22"/>
        </w:rPr>
        <w:t>'s initial term and if State agrees to a renewal</w:t>
      </w:r>
      <w:r w:rsidRPr="00CB1FBC">
        <w:rPr>
          <w:color w:val="FF0000"/>
          <w:sz w:val="22"/>
          <w:szCs w:val="22"/>
        </w:rPr>
        <w:t xml:space="preserve">, </w:t>
      </w:r>
      <w:r>
        <w:rPr>
          <w:color w:val="FF0000"/>
          <w:sz w:val="22"/>
          <w:szCs w:val="22"/>
        </w:rPr>
        <w:t>the parties may agree upon</w:t>
      </w:r>
      <w:r w:rsidRPr="00CB1FBC">
        <w:rPr>
          <w:color w:val="FF0000"/>
          <w:sz w:val="22"/>
          <w:szCs w:val="22"/>
        </w:rPr>
        <w:t xml:space="preserve"> a cost increase of </w:t>
      </w:r>
      <w:r w:rsidRPr="00CB1FBC">
        <w:rPr>
          <w:b/>
          <w:color w:val="FF0000"/>
          <w:sz w:val="22"/>
          <w:szCs w:val="22"/>
          <w:u w:val="single"/>
        </w:rPr>
        <w:t>(insert %)</w:t>
      </w:r>
      <w:r w:rsidRPr="00CB1FBC">
        <w:rPr>
          <w:color w:val="FF0000"/>
          <w:sz w:val="22"/>
          <w:szCs w:val="22"/>
        </w:rPr>
        <w:t xml:space="preserve">%, not to exceed </w:t>
      </w:r>
      <w:r w:rsidRPr="00CB1FBC">
        <w:rPr>
          <w:b/>
          <w:color w:val="FF0000"/>
          <w:sz w:val="22"/>
          <w:szCs w:val="22"/>
          <w:u w:val="single"/>
        </w:rPr>
        <w:t>(insert %)</w:t>
      </w:r>
      <w:r>
        <w:rPr>
          <w:color w:val="FF0000"/>
          <w:sz w:val="22"/>
          <w:szCs w:val="22"/>
        </w:rPr>
        <w:t xml:space="preserve">%. Contractor shall request the increase and shall provide justification for the increase. State is not obligated to agree upon a renewal or a cost increase. </w:t>
      </w:r>
    </w:p>
    <w:p w14:paraId="452B111A" w14:textId="77777777" w:rsidR="00EC7A45" w:rsidRPr="00CB1FBC" w:rsidRDefault="00EC7A45" w:rsidP="00EC7A45">
      <w:pPr>
        <w:rPr>
          <w:color w:val="FF0000"/>
          <w:sz w:val="22"/>
          <w:szCs w:val="22"/>
        </w:rPr>
      </w:pPr>
    </w:p>
    <w:p w14:paraId="203BE492" w14:textId="77777777" w:rsidR="00EC7A45" w:rsidRPr="00CB1FBC" w:rsidRDefault="00EC7A45" w:rsidP="00EC7A45">
      <w:pPr>
        <w:outlineLvl w:val="0"/>
        <w:rPr>
          <w:b/>
          <w:bCs/>
          <w:color w:val="FF0000"/>
          <w:sz w:val="22"/>
          <w:szCs w:val="22"/>
        </w:rPr>
      </w:pPr>
      <w:r w:rsidRPr="00CB1FBC">
        <w:rPr>
          <w:color w:val="FF0000"/>
          <w:sz w:val="22"/>
          <w:szCs w:val="22"/>
        </w:rPr>
        <w:tab/>
      </w:r>
      <w:r w:rsidRPr="00025E4F">
        <w:rPr>
          <w:b/>
          <w:bCs/>
          <w:color w:val="0270C0"/>
          <w:sz w:val="22"/>
          <w:szCs w:val="22"/>
        </w:rPr>
        <w:t>OR</w:t>
      </w:r>
    </w:p>
    <w:p w14:paraId="34BC8284" w14:textId="77777777" w:rsidR="00EC7A45" w:rsidRPr="00CB1FBC" w:rsidRDefault="00EC7A45" w:rsidP="00EC7A45">
      <w:pPr>
        <w:rPr>
          <w:color w:val="FF0000"/>
          <w:sz w:val="22"/>
          <w:szCs w:val="22"/>
        </w:rPr>
      </w:pPr>
    </w:p>
    <w:p w14:paraId="3EE7D4C0" w14:textId="77777777" w:rsidR="00EC7A45" w:rsidRDefault="00EC7A45" w:rsidP="00EC7A45">
      <w:pPr>
        <w:spacing w:after="120"/>
        <w:ind w:firstLine="720"/>
        <w:rPr>
          <w:color w:val="FF0000"/>
          <w:sz w:val="22"/>
          <w:szCs w:val="22"/>
        </w:rPr>
      </w:pPr>
      <w:r>
        <w:rPr>
          <w:b/>
          <w:color w:val="FF0000"/>
          <w:sz w:val="22"/>
          <w:szCs w:val="22"/>
          <w:u w:val="single"/>
        </w:rPr>
        <w:t>2.1</w:t>
      </w:r>
      <w:r>
        <w:rPr>
          <w:b/>
          <w:color w:val="FF0000"/>
          <w:sz w:val="22"/>
          <w:szCs w:val="22"/>
          <w:u w:val="single"/>
        </w:rPr>
        <w:tab/>
        <w:t>Cost</w:t>
      </w:r>
      <w:r w:rsidRPr="00CB1FBC">
        <w:rPr>
          <w:b/>
          <w:color w:val="FF0000"/>
          <w:sz w:val="22"/>
          <w:szCs w:val="22"/>
          <w:u w:val="single"/>
        </w:rPr>
        <w:t xml:space="preserve"> Adjustments per Increase in CPI</w:t>
      </w:r>
      <w:r>
        <w:rPr>
          <w:b/>
          <w:color w:val="FF0000"/>
          <w:sz w:val="22"/>
          <w:szCs w:val="22"/>
          <w:u w:val="single"/>
        </w:rPr>
        <w:t>.</w:t>
      </w:r>
      <w:r w:rsidRPr="00B07EE2">
        <w:rPr>
          <w:b/>
          <w:color w:val="FF0000"/>
          <w:sz w:val="22"/>
          <w:szCs w:val="22"/>
        </w:rPr>
        <w:t xml:space="preserve"> </w:t>
      </w:r>
      <w:r>
        <w:rPr>
          <w:color w:val="FF0000"/>
          <w:sz w:val="22"/>
          <w:szCs w:val="22"/>
        </w:rPr>
        <w:t>After the Contract’s initial term and if State agrees to a renewal, the parties may agree upon a</w:t>
      </w:r>
      <w:r w:rsidRPr="00CB1FBC">
        <w:rPr>
          <w:color w:val="FF0000"/>
          <w:sz w:val="22"/>
          <w:szCs w:val="22"/>
        </w:rPr>
        <w:t xml:space="preserve">nnual pricing adjustments </w:t>
      </w:r>
      <w:r>
        <w:rPr>
          <w:color w:val="FF0000"/>
          <w:sz w:val="22"/>
          <w:szCs w:val="22"/>
        </w:rPr>
        <w:t xml:space="preserve">during a renewal based on </w:t>
      </w:r>
      <w:r w:rsidRPr="00CB1FBC">
        <w:rPr>
          <w:color w:val="FF0000"/>
          <w:sz w:val="22"/>
          <w:szCs w:val="22"/>
        </w:rPr>
        <w:t xml:space="preserve">the cost of living as reflected in the Federal Bureau of Labor Statistics, Consumer Price Index (CPI) for all Urban Consumers </w:t>
      </w:r>
      <w:r>
        <w:rPr>
          <w:color w:val="FF0000"/>
          <w:sz w:val="22"/>
          <w:szCs w:val="22"/>
        </w:rPr>
        <w:t xml:space="preserve">(see </w:t>
      </w:r>
      <w:hyperlink r:id="rId8" w:history="1">
        <w:r w:rsidRPr="00FD3B51">
          <w:rPr>
            <w:rStyle w:val="Hyperlink"/>
            <w:sz w:val="22"/>
            <w:szCs w:val="22"/>
          </w:rPr>
          <w:t>http://www.bls.gov/cpi/</w:t>
        </w:r>
      </w:hyperlink>
      <w:r>
        <w:rPr>
          <w:color w:val="FF0000"/>
          <w:sz w:val="22"/>
          <w:szCs w:val="22"/>
        </w:rPr>
        <w:t xml:space="preserve"> for reference) </w:t>
      </w:r>
      <w:r w:rsidRPr="00CB1FBC">
        <w:rPr>
          <w:color w:val="FF0000"/>
          <w:sz w:val="22"/>
          <w:szCs w:val="22"/>
        </w:rPr>
        <w:t xml:space="preserve">or any other index </w:t>
      </w:r>
      <w:r>
        <w:rPr>
          <w:color w:val="FF0000"/>
          <w:sz w:val="22"/>
          <w:szCs w:val="22"/>
        </w:rPr>
        <w:t>that</w:t>
      </w:r>
      <w:r w:rsidRPr="00CB1FBC">
        <w:rPr>
          <w:color w:val="FF0000"/>
          <w:sz w:val="22"/>
          <w:szCs w:val="22"/>
        </w:rPr>
        <w:t xml:space="preserve"> may be substituted in the future</w:t>
      </w:r>
      <w:r>
        <w:rPr>
          <w:color w:val="FF0000"/>
          <w:sz w:val="22"/>
          <w:szCs w:val="22"/>
        </w:rPr>
        <w:t xml:space="preserve">. </w:t>
      </w:r>
      <w:r w:rsidRPr="00CB1FBC">
        <w:rPr>
          <w:color w:val="FF0000"/>
          <w:sz w:val="22"/>
          <w:szCs w:val="22"/>
        </w:rPr>
        <w:t>The CPI for t</w:t>
      </w:r>
      <w:r>
        <w:rPr>
          <w:color w:val="FF0000"/>
          <w:sz w:val="22"/>
          <w:szCs w:val="22"/>
        </w:rPr>
        <w:t>he last 12-month period of the C</w:t>
      </w:r>
      <w:r w:rsidRPr="00CB1FBC">
        <w:rPr>
          <w:color w:val="FF0000"/>
          <w:sz w:val="22"/>
          <w:szCs w:val="22"/>
        </w:rPr>
        <w:t xml:space="preserve">ontract </w:t>
      </w:r>
      <w:r>
        <w:rPr>
          <w:color w:val="FF0000"/>
          <w:sz w:val="22"/>
          <w:szCs w:val="22"/>
        </w:rPr>
        <w:t>shall</w:t>
      </w:r>
      <w:r w:rsidRPr="00CB1FBC">
        <w:rPr>
          <w:color w:val="FF0000"/>
          <w:sz w:val="22"/>
          <w:szCs w:val="22"/>
        </w:rPr>
        <w:t xml:space="preserve"> be the CPI base on which later adjustments are computed</w:t>
      </w:r>
      <w:r>
        <w:rPr>
          <w:color w:val="FF0000"/>
          <w:sz w:val="22"/>
          <w:szCs w:val="22"/>
        </w:rPr>
        <w:t>, and the original CPI base shall be the index announced for the month in which the Contract was signed. The allowable percentage change shall be calculated as follows:</w:t>
      </w:r>
    </w:p>
    <w:p w14:paraId="5ED99893" w14:textId="77777777" w:rsidR="00EC7A45" w:rsidRPr="005C0864" w:rsidRDefault="00EC7A45" w:rsidP="00EC7A45">
      <w:pPr>
        <w:jc w:val="center"/>
        <w:rPr>
          <w:color w:val="FF0000"/>
          <w:sz w:val="22"/>
          <w:szCs w:val="22"/>
          <w:u w:val="single"/>
        </w:rPr>
      </w:pPr>
      <w:r w:rsidRPr="005C0864">
        <w:rPr>
          <w:color w:val="FF0000"/>
          <w:sz w:val="22"/>
          <w:szCs w:val="22"/>
          <w:u w:val="single"/>
        </w:rPr>
        <w:t>New CPI Base - Original CPI Base</w:t>
      </w:r>
    </w:p>
    <w:p w14:paraId="5CBF1C89" w14:textId="77777777" w:rsidR="00EC7A45" w:rsidRDefault="00EC7A45" w:rsidP="00EC7A45">
      <w:pPr>
        <w:spacing w:after="120"/>
        <w:jc w:val="center"/>
        <w:rPr>
          <w:color w:val="FF0000"/>
          <w:sz w:val="22"/>
          <w:szCs w:val="22"/>
        </w:rPr>
      </w:pPr>
      <w:r>
        <w:rPr>
          <w:color w:val="FF0000"/>
          <w:sz w:val="22"/>
          <w:szCs w:val="22"/>
        </w:rPr>
        <w:lastRenderedPageBreak/>
        <w:t>Original CPI Base</w:t>
      </w:r>
    </w:p>
    <w:p w14:paraId="2AB6AB82" w14:textId="77777777" w:rsidR="00EC7A45" w:rsidRPr="00CB1FBC" w:rsidRDefault="00EC7A45" w:rsidP="00EC7A45">
      <w:pPr>
        <w:rPr>
          <w:color w:val="FF0000"/>
          <w:sz w:val="22"/>
          <w:szCs w:val="22"/>
        </w:rPr>
      </w:pPr>
      <w:r>
        <w:rPr>
          <w:color w:val="FF0000"/>
          <w:sz w:val="22"/>
          <w:szCs w:val="22"/>
        </w:rPr>
        <w:t xml:space="preserve">The original Contract costs shall be adjusted according to this percentage change. </w:t>
      </w:r>
      <w:r w:rsidRPr="00CB1FBC">
        <w:rPr>
          <w:color w:val="FF0000"/>
          <w:sz w:val="22"/>
          <w:szCs w:val="22"/>
        </w:rPr>
        <w:t xml:space="preserve">Each time an adjustment is made, the </w:t>
      </w:r>
      <w:r>
        <w:rPr>
          <w:color w:val="FF0000"/>
          <w:sz w:val="22"/>
          <w:szCs w:val="22"/>
        </w:rPr>
        <w:t>original</w:t>
      </w:r>
      <w:r w:rsidRPr="00CB1FBC">
        <w:rPr>
          <w:color w:val="FF0000"/>
          <w:sz w:val="22"/>
          <w:szCs w:val="22"/>
        </w:rPr>
        <w:t xml:space="preserve"> CPI base </w:t>
      </w:r>
      <w:r>
        <w:rPr>
          <w:color w:val="FF0000"/>
          <w:sz w:val="22"/>
          <w:szCs w:val="22"/>
        </w:rPr>
        <w:t>shall</w:t>
      </w:r>
      <w:r w:rsidRPr="00CB1FBC">
        <w:rPr>
          <w:color w:val="FF0000"/>
          <w:sz w:val="22"/>
          <w:szCs w:val="22"/>
        </w:rPr>
        <w:t xml:space="preserve"> be replaced by the adjusted CPI base</w:t>
      </w:r>
      <w:r>
        <w:rPr>
          <w:color w:val="FF0000"/>
          <w:sz w:val="22"/>
          <w:szCs w:val="22"/>
        </w:rPr>
        <w:t xml:space="preserve">. </w:t>
      </w:r>
      <w:r w:rsidRPr="00CB1FBC">
        <w:rPr>
          <w:color w:val="FF0000"/>
          <w:sz w:val="22"/>
          <w:szCs w:val="22"/>
        </w:rPr>
        <w:t xml:space="preserve">The percentage of adjustment to </w:t>
      </w:r>
      <w:r>
        <w:rPr>
          <w:color w:val="FF0000"/>
          <w:sz w:val="22"/>
          <w:szCs w:val="22"/>
        </w:rPr>
        <w:t>C</w:t>
      </w:r>
      <w:r w:rsidRPr="00CB1FBC">
        <w:rPr>
          <w:color w:val="FF0000"/>
          <w:sz w:val="22"/>
          <w:szCs w:val="22"/>
        </w:rPr>
        <w:t>ontract prices shall in no event exceed the percentage change in the index</w:t>
      </w:r>
      <w:r>
        <w:rPr>
          <w:color w:val="FF0000"/>
          <w:sz w:val="22"/>
          <w:szCs w:val="22"/>
        </w:rPr>
        <w:t xml:space="preserve">. State is not obligated to agree upon a renewal or a cost increase. </w:t>
      </w:r>
    </w:p>
    <w:p w14:paraId="3CDE57BE" w14:textId="77777777" w:rsidR="00EC7A45" w:rsidRDefault="00EC7A45" w:rsidP="00EC7A45">
      <w:pPr>
        <w:ind w:firstLine="720"/>
        <w:outlineLvl w:val="0"/>
        <w:rPr>
          <w:b/>
          <w:bCs/>
          <w:color w:val="0270C0"/>
          <w:sz w:val="22"/>
          <w:szCs w:val="22"/>
        </w:rPr>
      </w:pPr>
    </w:p>
    <w:p w14:paraId="38D8F2BC" w14:textId="77777777" w:rsidR="00EC7A45" w:rsidRPr="00CB1FBC" w:rsidRDefault="00EC7A45" w:rsidP="00EC7A45">
      <w:pPr>
        <w:ind w:firstLine="720"/>
        <w:outlineLvl w:val="0"/>
        <w:rPr>
          <w:b/>
          <w:bCs/>
          <w:color w:val="FF0000"/>
          <w:sz w:val="22"/>
          <w:szCs w:val="22"/>
        </w:rPr>
      </w:pPr>
      <w:r w:rsidRPr="00025E4F">
        <w:rPr>
          <w:b/>
          <w:bCs/>
          <w:color w:val="0270C0"/>
          <w:sz w:val="22"/>
          <w:szCs w:val="22"/>
        </w:rPr>
        <w:t>OR</w:t>
      </w:r>
    </w:p>
    <w:p w14:paraId="75E4E08C" w14:textId="77777777" w:rsidR="00EC7A45" w:rsidRPr="00CB1FBC" w:rsidRDefault="00EC7A45" w:rsidP="00EC7A45">
      <w:pPr>
        <w:rPr>
          <w:color w:val="FF0000"/>
          <w:sz w:val="22"/>
          <w:szCs w:val="22"/>
        </w:rPr>
      </w:pPr>
    </w:p>
    <w:p w14:paraId="68875B49" w14:textId="77777777" w:rsidR="00EC7A45" w:rsidRDefault="00EC7A45" w:rsidP="00EC7A45">
      <w:pPr>
        <w:ind w:firstLine="720"/>
        <w:rPr>
          <w:color w:val="FF0000"/>
          <w:sz w:val="22"/>
          <w:szCs w:val="22"/>
        </w:rPr>
      </w:pPr>
      <w:r>
        <w:rPr>
          <w:b/>
          <w:color w:val="FF0000"/>
          <w:sz w:val="22"/>
          <w:szCs w:val="22"/>
          <w:u w:val="single"/>
        </w:rPr>
        <w:t>2.1</w:t>
      </w:r>
      <w:r>
        <w:rPr>
          <w:b/>
          <w:color w:val="FF0000"/>
          <w:sz w:val="22"/>
          <w:szCs w:val="22"/>
          <w:u w:val="single"/>
        </w:rPr>
        <w:tab/>
        <w:t>Cost</w:t>
      </w:r>
      <w:r w:rsidRPr="00CB1FBC">
        <w:rPr>
          <w:b/>
          <w:color w:val="FF0000"/>
          <w:sz w:val="22"/>
          <w:szCs w:val="22"/>
          <w:u w:val="single"/>
        </w:rPr>
        <w:t xml:space="preserve"> Adjustments Negotiated Based on Changes in Contractor's Costs</w:t>
      </w:r>
      <w:r>
        <w:rPr>
          <w:b/>
          <w:color w:val="FF0000"/>
          <w:sz w:val="22"/>
          <w:szCs w:val="22"/>
          <w:u w:val="single"/>
        </w:rPr>
        <w:t>.</w:t>
      </w:r>
      <w:r>
        <w:rPr>
          <w:b/>
          <w:color w:val="FF0000"/>
          <w:sz w:val="22"/>
          <w:szCs w:val="22"/>
        </w:rPr>
        <w:t xml:space="preserve"> </w:t>
      </w:r>
      <w:r w:rsidRPr="004830EE">
        <w:rPr>
          <w:b/>
          <w:i/>
          <w:color w:val="FF0000"/>
          <w:sz w:val="22"/>
          <w:szCs w:val="22"/>
        </w:rPr>
        <w:t xml:space="preserve">After the </w:t>
      </w:r>
      <w:r>
        <w:rPr>
          <w:b/>
          <w:i/>
          <w:color w:val="FF0000"/>
          <w:sz w:val="22"/>
          <w:szCs w:val="22"/>
        </w:rPr>
        <w:t>C</w:t>
      </w:r>
      <w:r w:rsidRPr="004830EE">
        <w:rPr>
          <w:b/>
          <w:i/>
          <w:color w:val="FF0000"/>
          <w:sz w:val="22"/>
          <w:szCs w:val="22"/>
        </w:rPr>
        <w:t>ontract’s initial term and if State agrees to a renewal</w:t>
      </w:r>
      <w:r>
        <w:rPr>
          <w:color w:val="FF0000"/>
          <w:sz w:val="22"/>
          <w:szCs w:val="22"/>
        </w:rPr>
        <w:t>, the parties may negotiate cost</w:t>
      </w:r>
      <w:r w:rsidRPr="00CB1FBC">
        <w:rPr>
          <w:color w:val="FF0000"/>
          <w:sz w:val="22"/>
          <w:szCs w:val="22"/>
        </w:rPr>
        <w:t xml:space="preserve"> adjustments at the time of </w:t>
      </w:r>
      <w:r>
        <w:rPr>
          <w:color w:val="FF0000"/>
          <w:sz w:val="22"/>
          <w:szCs w:val="22"/>
        </w:rPr>
        <w:t>C</w:t>
      </w:r>
      <w:r w:rsidRPr="00CB1FBC">
        <w:rPr>
          <w:color w:val="FF0000"/>
          <w:sz w:val="22"/>
          <w:szCs w:val="22"/>
        </w:rPr>
        <w:t>ontract renewal</w:t>
      </w:r>
      <w:r>
        <w:rPr>
          <w:color w:val="FF0000"/>
          <w:sz w:val="22"/>
          <w:szCs w:val="22"/>
        </w:rPr>
        <w:t xml:space="preserve">. </w:t>
      </w:r>
      <w:r w:rsidRPr="00CB1FBC">
        <w:rPr>
          <w:color w:val="FF0000"/>
          <w:sz w:val="22"/>
          <w:szCs w:val="22"/>
        </w:rPr>
        <w:t xml:space="preserve">Any </w:t>
      </w:r>
      <w:r>
        <w:rPr>
          <w:color w:val="FF0000"/>
          <w:sz w:val="22"/>
          <w:szCs w:val="22"/>
        </w:rPr>
        <w:t>cost</w:t>
      </w:r>
      <w:r w:rsidRPr="00CB1FBC">
        <w:rPr>
          <w:color w:val="FF0000"/>
          <w:sz w:val="22"/>
          <w:szCs w:val="22"/>
        </w:rPr>
        <w:t xml:space="preserve"> increases must be based on demonstrated industrywide or regional increases in Contractor's costs</w:t>
      </w:r>
      <w:r>
        <w:rPr>
          <w:color w:val="FF0000"/>
          <w:sz w:val="22"/>
          <w:szCs w:val="22"/>
        </w:rPr>
        <w:t xml:space="preserve">. State is not obligated to agree upon a renewal or a cost increase. </w:t>
      </w:r>
    </w:p>
    <w:p w14:paraId="2BC5E63F" w14:textId="77777777" w:rsidR="00273166" w:rsidRDefault="00273166" w:rsidP="002260BF">
      <w:pPr>
        <w:outlineLvl w:val="0"/>
        <w:rPr>
          <w:rFonts w:cs="Arial"/>
          <w:sz w:val="22"/>
          <w:szCs w:val="22"/>
        </w:rPr>
      </w:pPr>
    </w:p>
    <w:p w14:paraId="621ED9D9" w14:textId="77777777" w:rsidR="00AA740A" w:rsidRDefault="00273166" w:rsidP="002260BF">
      <w:pPr>
        <w:outlineLvl w:val="0"/>
        <w:rPr>
          <w:b/>
          <w:sz w:val="22"/>
          <w:szCs w:val="22"/>
          <w:u w:val="single"/>
        </w:rPr>
      </w:pPr>
      <w:r>
        <w:rPr>
          <w:b/>
          <w:sz w:val="22"/>
          <w:szCs w:val="22"/>
        </w:rPr>
        <w:t>3</w:t>
      </w:r>
      <w:r w:rsidR="00AA740A" w:rsidRPr="002435A5">
        <w:rPr>
          <w:b/>
          <w:sz w:val="22"/>
          <w:szCs w:val="22"/>
        </w:rPr>
        <w:t>.</w:t>
      </w:r>
      <w:r w:rsidR="00AA740A" w:rsidRPr="002435A5">
        <w:rPr>
          <w:b/>
          <w:sz w:val="22"/>
          <w:szCs w:val="22"/>
        </w:rPr>
        <w:tab/>
      </w:r>
      <w:r w:rsidR="00AA740A">
        <w:rPr>
          <w:b/>
          <w:sz w:val="22"/>
          <w:szCs w:val="22"/>
          <w:u w:val="single"/>
        </w:rPr>
        <w:t>SERVICES AND</w:t>
      </w:r>
      <w:r w:rsidR="006C5E56">
        <w:rPr>
          <w:b/>
          <w:sz w:val="22"/>
          <w:szCs w:val="22"/>
          <w:u w:val="single"/>
        </w:rPr>
        <w:t>/OR</w:t>
      </w:r>
      <w:r w:rsidR="00AA740A">
        <w:rPr>
          <w:b/>
          <w:sz w:val="22"/>
          <w:szCs w:val="22"/>
          <w:u w:val="single"/>
        </w:rPr>
        <w:t xml:space="preserve"> SUPPLIES</w:t>
      </w:r>
    </w:p>
    <w:p w14:paraId="5498474D" w14:textId="77777777" w:rsidR="00AA740A" w:rsidRDefault="00AA740A" w:rsidP="002260BF">
      <w:pPr>
        <w:rPr>
          <w:sz w:val="22"/>
          <w:szCs w:val="22"/>
        </w:rPr>
      </w:pPr>
    </w:p>
    <w:p w14:paraId="70F43D45" w14:textId="77777777" w:rsidR="00AA740A" w:rsidRDefault="00AA740A" w:rsidP="002260BF">
      <w:pPr>
        <w:rPr>
          <w:sz w:val="22"/>
          <w:szCs w:val="22"/>
        </w:rPr>
      </w:pPr>
      <w:r>
        <w:rPr>
          <w:sz w:val="22"/>
          <w:szCs w:val="22"/>
        </w:rPr>
        <w:t xml:space="preserve">Contractor shall provide State the following </w:t>
      </w:r>
      <w:r>
        <w:rPr>
          <w:b/>
          <w:color w:val="FF0000"/>
          <w:sz w:val="22"/>
          <w:szCs w:val="22"/>
          <w:u w:val="single"/>
        </w:rPr>
        <w:t xml:space="preserve">(insert a detailed description of the supplies, services, etc., to be provided to correspond to the requirements specified in </w:t>
      </w:r>
      <w:r w:rsidR="00D463A1">
        <w:rPr>
          <w:b/>
          <w:color w:val="FF0000"/>
          <w:sz w:val="22"/>
          <w:szCs w:val="22"/>
          <w:u w:val="single"/>
        </w:rPr>
        <w:t>the</w:t>
      </w:r>
      <w:r>
        <w:rPr>
          <w:b/>
          <w:color w:val="FF0000"/>
          <w:sz w:val="22"/>
          <w:szCs w:val="22"/>
          <w:u w:val="single"/>
        </w:rPr>
        <w:t xml:space="preserve"> Scope of Project</w:t>
      </w:r>
      <w:r w:rsidR="00D463A1">
        <w:rPr>
          <w:b/>
          <w:color w:val="FF0000"/>
          <w:sz w:val="22"/>
          <w:szCs w:val="22"/>
          <w:u w:val="single"/>
        </w:rPr>
        <w:t xml:space="preserve"> as listed in the solicitation</w:t>
      </w:r>
      <w:r>
        <w:rPr>
          <w:b/>
          <w:color w:val="FF0000"/>
          <w:sz w:val="22"/>
          <w:szCs w:val="22"/>
          <w:u w:val="single"/>
        </w:rPr>
        <w:t>)</w:t>
      </w:r>
      <w:r>
        <w:rPr>
          <w:sz w:val="22"/>
          <w:szCs w:val="22"/>
        </w:rPr>
        <w:t>.</w:t>
      </w:r>
    </w:p>
    <w:p w14:paraId="64DF7A46" w14:textId="77777777" w:rsidR="002435A5" w:rsidRDefault="002435A5" w:rsidP="002260BF">
      <w:pPr>
        <w:rPr>
          <w:rFonts w:cs="Arial"/>
          <w:sz w:val="22"/>
          <w:szCs w:val="22"/>
        </w:rPr>
      </w:pPr>
    </w:p>
    <w:p w14:paraId="6C62B328" w14:textId="77777777" w:rsidR="00BB658B" w:rsidRPr="00262855" w:rsidRDefault="00BB658B" w:rsidP="002260BF">
      <w:pPr>
        <w:rPr>
          <w:rFonts w:cs="Arial"/>
          <w:sz w:val="22"/>
          <w:szCs w:val="22"/>
        </w:rPr>
      </w:pPr>
      <w:r w:rsidRPr="00A87408">
        <w:rPr>
          <w:b/>
          <w:color w:val="0070C0"/>
          <w:sz w:val="22"/>
        </w:rPr>
        <w:t xml:space="preserve">NOTE TO AGENCIES: Section 4 should be tailored to the type of </w:t>
      </w:r>
      <w:r>
        <w:rPr>
          <w:b/>
          <w:color w:val="0070C0"/>
          <w:sz w:val="22"/>
        </w:rPr>
        <w:t>c</w:t>
      </w:r>
      <w:r w:rsidRPr="00A87408">
        <w:rPr>
          <w:b/>
          <w:color w:val="0070C0"/>
          <w:sz w:val="22"/>
        </w:rPr>
        <w:t>ontract being sought.</w:t>
      </w:r>
      <w:r w:rsidR="007668D2">
        <w:rPr>
          <w:b/>
          <w:color w:val="0070C0"/>
          <w:sz w:val="22"/>
        </w:rPr>
        <w:t xml:space="preserve"> </w:t>
      </w:r>
      <w:r w:rsidR="00EB3F84">
        <w:rPr>
          <w:b/>
          <w:color w:val="0070C0"/>
          <w:sz w:val="22"/>
        </w:rPr>
        <w:br/>
      </w:r>
    </w:p>
    <w:p w14:paraId="217FFCAB" w14:textId="77777777" w:rsidR="00273166" w:rsidRPr="00262855" w:rsidRDefault="00273166" w:rsidP="002260BF">
      <w:pPr>
        <w:outlineLvl w:val="0"/>
        <w:rPr>
          <w:b/>
          <w:sz w:val="22"/>
        </w:rPr>
      </w:pPr>
      <w:r>
        <w:rPr>
          <w:b/>
          <w:sz w:val="22"/>
        </w:rPr>
        <w:t>4.</w:t>
      </w:r>
      <w:r w:rsidRPr="00262855">
        <w:rPr>
          <w:b/>
          <w:sz w:val="22"/>
        </w:rPr>
        <w:tab/>
      </w:r>
      <w:r w:rsidRPr="00262855">
        <w:rPr>
          <w:b/>
          <w:sz w:val="22"/>
          <w:u w:val="single"/>
        </w:rPr>
        <w:t>WARRANTIES</w:t>
      </w:r>
    </w:p>
    <w:p w14:paraId="460CFEC4" w14:textId="77777777" w:rsidR="00273166" w:rsidRDefault="00273166" w:rsidP="002260BF">
      <w:pPr>
        <w:outlineLvl w:val="0"/>
        <w:rPr>
          <w:b/>
          <w:sz w:val="22"/>
        </w:rPr>
      </w:pPr>
    </w:p>
    <w:p w14:paraId="7B968C73" w14:textId="77777777" w:rsidR="00A87408" w:rsidRPr="00A87408" w:rsidRDefault="001D1301" w:rsidP="002260BF">
      <w:pPr>
        <w:ind w:firstLine="720"/>
        <w:outlineLvl w:val="0"/>
        <w:rPr>
          <w:b/>
          <w:color w:val="0070C0"/>
          <w:sz w:val="22"/>
        </w:rPr>
      </w:pPr>
      <w:r w:rsidRPr="00AB0C3C">
        <w:rPr>
          <w:b/>
          <w:color w:val="0270C0"/>
          <w:sz w:val="22"/>
        </w:rPr>
        <w:t>NOTE TO AGENCIES</w:t>
      </w:r>
      <w:r w:rsidR="00BB658B">
        <w:rPr>
          <w:b/>
          <w:color w:val="0070C0"/>
          <w:sz w:val="22"/>
        </w:rPr>
        <w:t xml:space="preserve">: </w:t>
      </w:r>
      <w:r w:rsidR="00A87408" w:rsidRPr="00A87408">
        <w:rPr>
          <w:b/>
          <w:color w:val="0070C0"/>
          <w:sz w:val="22"/>
        </w:rPr>
        <w:t xml:space="preserve">The following two options are applicable to </w:t>
      </w:r>
      <w:r w:rsidR="00FA10AE" w:rsidRPr="00A87408">
        <w:rPr>
          <w:b/>
          <w:color w:val="0070C0"/>
          <w:sz w:val="22"/>
        </w:rPr>
        <w:t xml:space="preserve">NON-IT </w:t>
      </w:r>
      <w:r w:rsidR="00FA10AE">
        <w:rPr>
          <w:b/>
          <w:color w:val="0070C0"/>
          <w:sz w:val="22"/>
        </w:rPr>
        <w:t>C</w:t>
      </w:r>
      <w:r w:rsidR="00FA10AE" w:rsidRPr="00A87408">
        <w:rPr>
          <w:b/>
          <w:color w:val="0070C0"/>
          <w:sz w:val="22"/>
        </w:rPr>
        <w:t>ONTRACTS</w:t>
      </w:r>
      <w:r w:rsidR="00FA10AE" w:rsidRPr="008A0FD4">
        <w:rPr>
          <w:b/>
          <w:color w:val="0070C0"/>
          <w:sz w:val="22"/>
        </w:rPr>
        <w:t xml:space="preserve"> </w:t>
      </w:r>
      <w:r w:rsidR="008A0FD4">
        <w:rPr>
          <w:b/>
          <w:color w:val="0070C0"/>
          <w:sz w:val="22"/>
        </w:rPr>
        <w:t>ONLY</w:t>
      </w:r>
      <w:r w:rsidR="00A87408" w:rsidRPr="00A87408">
        <w:rPr>
          <w:b/>
          <w:color w:val="0070C0"/>
          <w:sz w:val="22"/>
        </w:rPr>
        <w:t>.</w:t>
      </w:r>
    </w:p>
    <w:p w14:paraId="59972384" w14:textId="77777777" w:rsidR="00273166" w:rsidRPr="00A87408" w:rsidRDefault="00273166" w:rsidP="002260BF">
      <w:pPr>
        <w:ind w:firstLine="720"/>
        <w:outlineLvl w:val="0"/>
        <w:rPr>
          <w:color w:val="FF0000"/>
          <w:sz w:val="22"/>
        </w:rPr>
      </w:pPr>
      <w:r w:rsidRPr="00A87408">
        <w:rPr>
          <w:b/>
          <w:color w:val="FF0000"/>
          <w:sz w:val="22"/>
          <w:u w:val="single"/>
        </w:rPr>
        <w:t>4.1</w:t>
      </w:r>
      <w:r w:rsidR="005B629F">
        <w:rPr>
          <w:b/>
          <w:color w:val="FF0000"/>
          <w:sz w:val="22"/>
          <w:u w:val="single"/>
        </w:rPr>
        <w:tab/>
      </w:r>
      <w:r w:rsidRPr="00A87408">
        <w:rPr>
          <w:b/>
          <w:color w:val="FF0000"/>
          <w:sz w:val="22"/>
          <w:u w:val="single"/>
        </w:rPr>
        <w:t>Warranty of Products</w:t>
      </w:r>
      <w:r w:rsidR="00B07EE2" w:rsidRPr="00A87408">
        <w:rPr>
          <w:b/>
          <w:color w:val="FF0000"/>
          <w:sz w:val="22"/>
          <w:u w:val="single"/>
        </w:rPr>
        <w:t>.</w:t>
      </w:r>
      <w:r w:rsidR="007668D2">
        <w:rPr>
          <w:b/>
          <w:color w:val="FF0000"/>
          <w:sz w:val="22"/>
        </w:rPr>
        <w:t xml:space="preserve"> </w:t>
      </w:r>
      <w:r w:rsidRPr="00A87408">
        <w:rPr>
          <w:color w:val="FF0000"/>
          <w:sz w:val="22"/>
        </w:rPr>
        <w:t xml:space="preserve">Contractor warrants that the products </w:t>
      </w:r>
      <w:r w:rsidR="00B2133C" w:rsidRPr="00A87408">
        <w:rPr>
          <w:color w:val="FF0000"/>
          <w:sz w:val="22"/>
        </w:rPr>
        <w:t>supplied</w:t>
      </w:r>
      <w:r w:rsidRPr="00A87408">
        <w:rPr>
          <w:color w:val="FF0000"/>
          <w:sz w:val="22"/>
        </w:rPr>
        <w:t xml:space="preserve"> conform to the specifications requested, are fit and sufficient for the purpose manufactured, are of good material and workmanship, and are free from defect</w:t>
      </w:r>
      <w:r w:rsidR="004830EE" w:rsidRPr="00A87408">
        <w:rPr>
          <w:color w:val="FF0000"/>
          <w:sz w:val="22"/>
        </w:rPr>
        <w:t xml:space="preserve"> for </w:t>
      </w:r>
      <w:r w:rsidR="002B7AEB" w:rsidRPr="00A87408">
        <w:rPr>
          <w:color w:val="FF0000"/>
          <w:sz w:val="22"/>
        </w:rPr>
        <w:t xml:space="preserve">a period of </w:t>
      </w:r>
      <w:r w:rsidR="002B7AEB" w:rsidRPr="00A87408">
        <w:rPr>
          <w:b/>
          <w:color w:val="FF0000"/>
          <w:sz w:val="22"/>
        </w:rPr>
        <w:t>(insert number of days)</w:t>
      </w:r>
      <w:r w:rsidR="004246C6" w:rsidRPr="004246C6">
        <w:rPr>
          <w:color w:val="FF0000"/>
          <w:sz w:val="22"/>
        </w:rPr>
        <w:t xml:space="preserve"> days</w:t>
      </w:r>
      <w:r w:rsidR="002B7AEB" w:rsidRPr="00A87408">
        <w:rPr>
          <w:color w:val="FF0000"/>
          <w:sz w:val="22"/>
        </w:rPr>
        <w:t xml:space="preserve"> </w:t>
      </w:r>
      <w:r w:rsidR="004830EE" w:rsidRPr="00A87408">
        <w:rPr>
          <w:color w:val="FF0000"/>
          <w:sz w:val="22"/>
        </w:rPr>
        <w:t>from the date of shipment</w:t>
      </w:r>
      <w:r w:rsidR="00B07EE2" w:rsidRPr="00A87408">
        <w:rPr>
          <w:color w:val="FF0000"/>
          <w:sz w:val="22"/>
        </w:rPr>
        <w:t>.</w:t>
      </w:r>
      <w:r w:rsidR="007668D2">
        <w:rPr>
          <w:color w:val="FF0000"/>
          <w:sz w:val="22"/>
        </w:rPr>
        <w:t xml:space="preserve"> </w:t>
      </w:r>
      <w:r w:rsidR="004830EE" w:rsidRPr="00A87408">
        <w:rPr>
          <w:color w:val="FF0000"/>
          <w:sz w:val="22"/>
        </w:rPr>
        <w:t>The length of warranty may vary by product.</w:t>
      </w:r>
      <w:r w:rsidR="007668D2">
        <w:rPr>
          <w:color w:val="FF0000"/>
          <w:sz w:val="22"/>
        </w:rPr>
        <w:t xml:space="preserve"> </w:t>
      </w:r>
      <w:r w:rsidRPr="00A87408">
        <w:rPr>
          <w:color w:val="FF0000"/>
          <w:sz w:val="22"/>
        </w:rPr>
        <w:t>Contractor further warrants that the products are new and unused and of the latest model or manufacture, unless State specifies otherwise</w:t>
      </w:r>
      <w:r w:rsidR="00B07EE2" w:rsidRPr="00A87408">
        <w:rPr>
          <w:color w:val="FF0000"/>
          <w:sz w:val="22"/>
        </w:rPr>
        <w:t>.</w:t>
      </w:r>
      <w:r w:rsidR="007668D2">
        <w:rPr>
          <w:color w:val="FF0000"/>
          <w:sz w:val="22"/>
        </w:rPr>
        <w:t xml:space="preserve"> </w:t>
      </w:r>
      <w:r w:rsidR="003501A4" w:rsidRPr="00A87408">
        <w:rPr>
          <w:color w:val="FF0000"/>
          <w:sz w:val="22"/>
        </w:rPr>
        <w:t>Contractor acknowledges that e</w:t>
      </w:r>
      <w:r w:rsidRPr="00A87408">
        <w:rPr>
          <w:color w:val="FF0000"/>
          <w:sz w:val="22"/>
        </w:rPr>
        <w:t>xceptions will be rejected.</w:t>
      </w:r>
    </w:p>
    <w:p w14:paraId="163A7604" w14:textId="77777777" w:rsidR="00273166" w:rsidRPr="00A87408" w:rsidRDefault="00273166" w:rsidP="002260BF">
      <w:pPr>
        <w:ind w:firstLine="720"/>
        <w:outlineLvl w:val="0"/>
        <w:rPr>
          <w:color w:val="FF0000"/>
          <w:sz w:val="22"/>
        </w:rPr>
      </w:pPr>
    </w:p>
    <w:p w14:paraId="5BCE42FB" w14:textId="77777777" w:rsidR="00273166" w:rsidRPr="008A0FD4" w:rsidRDefault="00273166" w:rsidP="002260BF">
      <w:pPr>
        <w:ind w:firstLine="720"/>
        <w:outlineLvl w:val="0"/>
        <w:rPr>
          <w:b/>
          <w:bCs/>
          <w:color w:val="0070C0"/>
          <w:sz w:val="22"/>
          <w:szCs w:val="22"/>
        </w:rPr>
      </w:pPr>
      <w:r w:rsidRPr="008A0FD4">
        <w:rPr>
          <w:b/>
          <w:bCs/>
          <w:color w:val="0070C0"/>
          <w:sz w:val="22"/>
          <w:szCs w:val="22"/>
        </w:rPr>
        <w:t>AND/OR</w:t>
      </w:r>
    </w:p>
    <w:p w14:paraId="12EC749F" w14:textId="77777777" w:rsidR="00273166" w:rsidRPr="00A87408" w:rsidRDefault="00273166" w:rsidP="002260BF">
      <w:pPr>
        <w:ind w:firstLine="720"/>
        <w:outlineLvl w:val="0"/>
        <w:rPr>
          <w:color w:val="FF0000"/>
          <w:sz w:val="22"/>
        </w:rPr>
      </w:pPr>
    </w:p>
    <w:p w14:paraId="1442BEA6" w14:textId="77777777" w:rsidR="00273166" w:rsidRPr="00A87408" w:rsidRDefault="00273166" w:rsidP="002260BF">
      <w:pPr>
        <w:ind w:firstLine="720"/>
        <w:outlineLvl w:val="0"/>
        <w:rPr>
          <w:rFonts w:cs="Arial"/>
          <w:color w:val="FF0000"/>
          <w:sz w:val="22"/>
          <w:szCs w:val="22"/>
        </w:rPr>
      </w:pPr>
      <w:r w:rsidRPr="00A87408">
        <w:rPr>
          <w:rFonts w:cs="Arial"/>
          <w:b/>
          <w:color w:val="FF0000"/>
          <w:sz w:val="22"/>
          <w:szCs w:val="22"/>
          <w:u w:val="single"/>
        </w:rPr>
        <w:t>4.2</w:t>
      </w:r>
      <w:r w:rsidR="005B629F">
        <w:rPr>
          <w:rFonts w:cs="Arial"/>
          <w:b/>
          <w:color w:val="FF0000"/>
          <w:sz w:val="22"/>
          <w:szCs w:val="22"/>
          <w:u w:val="single"/>
        </w:rPr>
        <w:tab/>
      </w:r>
      <w:r w:rsidRPr="00A87408">
        <w:rPr>
          <w:rFonts w:cs="Arial"/>
          <w:b/>
          <w:color w:val="FF0000"/>
          <w:sz w:val="22"/>
          <w:szCs w:val="22"/>
          <w:u w:val="single"/>
        </w:rPr>
        <w:t>Warranty of Services</w:t>
      </w:r>
      <w:r w:rsidR="00B07EE2" w:rsidRPr="00A87408">
        <w:rPr>
          <w:rFonts w:cs="Arial"/>
          <w:b/>
          <w:color w:val="FF0000"/>
          <w:sz w:val="22"/>
          <w:szCs w:val="22"/>
          <w:u w:val="single"/>
        </w:rPr>
        <w:t>.</w:t>
      </w:r>
      <w:r w:rsidR="007668D2">
        <w:rPr>
          <w:rFonts w:cs="Arial"/>
          <w:b/>
          <w:color w:val="FF0000"/>
          <w:sz w:val="22"/>
          <w:szCs w:val="22"/>
        </w:rPr>
        <w:t xml:space="preserve"> </w:t>
      </w:r>
      <w:r w:rsidRPr="00A87408">
        <w:rPr>
          <w:rFonts w:cs="Arial"/>
          <w:color w:val="FF0000"/>
          <w:sz w:val="22"/>
          <w:szCs w:val="22"/>
        </w:rPr>
        <w:t xml:space="preserve">Contractor warrants that </w:t>
      </w:r>
      <w:r w:rsidR="00723E9E" w:rsidRPr="00A87408">
        <w:rPr>
          <w:rFonts w:cs="Arial"/>
          <w:color w:val="FF0000"/>
          <w:sz w:val="22"/>
          <w:szCs w:val="22"/>
        </w:rPr>
        <w:t>the</w:t>
      </w:r>
      <w:r w:rsidRPr="00A87408">
        <w:rPr>
          <w:rFonts w:cs="Arial"/>
          <w:color w:val="FF0000"/>
          <w:sz w:val="22"/>
          <w:szCs w:val="22"/>
        </w:rPr>
        <w:t xml:space="preserve"> services provided conform to the</w:t>
      </w:r>
      <w:r w:rsidR="00723E9E" w:rsidRPr="00A87408">
        <w:rPr>
          <w:rFonts w:cs="Arial"/>
          <w:color w:val="FF0000"/>
          <w:sz w:val="22"/>
          <w:szCs w:val="22"/>
        </w:rPr>
        <w:t xml:space="preserve"> </w:t>
      </w:r>
      <w:r w:rsidR="004945DA">
        <w:rPr>
          <w:rFonts w:cs="Arial"/>
          <w:color w:val="FF0000"/>
          <w:sz w:val="22"/>
          <w:szCs w:val="22"/>
        </w:rPr>
        <w:t>C</w:t>
      </w:r>
      <w:r w:rsidR="00723E9E" w:rsidRPr="00A87408">
        <w:rPr>
          <w:rFonts w:cs="Arial"/>
          <w:color w:val="FF0000"/>
          <w:sz w:val="22"/>
          <w:szCs w:val="22"/>
        </w:rPr>
        <w:t>ontract</w:t>
      </w:r>
      <w:r w:rsidRPr="00A87408">
        <w:rPr>
          <w:rFonts w:cs="Arial"/>
          <w:color w:val="FF0000"/>
          <w:sz w:val="22"/>
          <w:szCs w:val="22"/>
        </w:rPr>
        <w:t xml:space="preserve"> requirements</w:t>
      </w:r>
      <w:r w:rsidR="00723E9E" w:rsidRPr="00A87408">
        <w:rPr>
          <w:rFonts w:cs="Arial"/>
          <w:color w:val="FF0000"/>
          <w:sz w:val="22"/>
          <w:szCs w:val="22"/>
        </w:rPr>
        <w:t xml:space="preserve">, </w:t>
      </w:r>
      <w:r w:rsidRPr="00A87408">
        <w:rPr>
          <w:rFonts w:cs="Arial"/>
          <w:color w:val="FF0000"/>
          <w:sz w:val="22"/>
          <w:szCs w:val="22"/>
        </w:rPr>
        <w:t xml:space="preserve">including all descriptions, specifications and attachments made a part of this </w:t>
      </w:r>
      <w:r w:rsidR="004945DA">
        <w:rPr>
          <w:rFonts w:cs="Arial"/>
          <w:color w:val="FF0000"/>
          <w:sz w:val="22"/>
          <w:szCs w:val="22"/>
        </w:rPr>
        <w:t>C</w:t>
      </w:r>
      <w:r w:rsidRPr="00A87408">
        <w:rPr>
          <w:rFonts w:cs="Arial"/>
          <w:color w:val="FF0000"/>
          <w:sz w:val="22"/>
          <w:szCs w:val="22"/>
        </w:rPr>
        <w:t>ontract</w:t>
      </w:r>
      <w:r w:rsidR="00B07EE2" w:rsidRPr="00A87408">
        <w:rPr>
          <w:rFonts w:cs="Arial"/>
          <w:color w:val="FF0000"/>
          <w:sz w:val="22"/>
          <w:szCs w:val="22"/>
        </w:rPr>
        <w:t>.</w:t>
      </w:r>
      <w:r w:rsidR="007668D2">
        <w:rPr>
          <w:rFonts w:cs="Arial"/>
          <w:color w:val="FF0000"/>
          <w:sz w:val="22"/>
          <w:szCs w:val="22"/>
        </w:rPr>
        <w:t xml:space="preserve"> </w:t>
      </w:r>
      <w:r w:rsidRPr="00A87408">
        <w:rPr>
          <w:rFonts w:cs="Arial"/>
          <w:color w:val="FF0000"/>
          <w:sz w:val="22"/>
          <w:szCs w:val="22"/>
        </w:rPr>
        <w:t>State’s acceptance of services provided by Contractor shall not relieve Contractor from its obligations under this warranty</w:t>
      </w:r>
      <w:r w:rsidR="00B07EE2" w:rsidRPr="00A87408">
        <w:rPr>
          <w:rFonts w:cs="Arial"/>
          <w:color w:val="FF0000"/>
          <w:sz w:val="22"/>
          <w:szCs w:val="22"/>
        </w:rPr>
        <w:t>.</w:t>
      </w:r>
      <w:r w:rsidR="007668D2">
        <w:rPr>
          <w:rFonts w:cs="Arial"/>
          <w:color w:val="FF0000"/>
          <w:sz w:val="22"/>
          <w:szCs w:val="22"/>
        </w:rPr>
        <w:t xml:space="preserve"> </w:t>
      </w:r>
      <w:r w:rsidRPr="00A87408">
        <w:rPr>
          <w:rFonts w:cs="Arial"/>
          <w:color w:val="FF0000"/>
          <w:sz w:val="22"/>
          <w:szCs w:val="22"/>
        </w:rPr>
        <w:t>In addition to its other remedies</w:t>
      </w:r>
      <w:r w:rsidR="00B2133C" w:rsidRPr="00A87408">
        <w:rPr>
          <w:rFonts w:cs="Arial"/>
          <w:color w:val="FF0000"/>
          <w:sz w:val="22"/>
          <w:szCs w:val="22"/>
        </w:rPr>
        <w:t xml:space="preserve"> under this </w:t>
      </w:r>
      <w:r w:rsidR="004945DA">
        <w:rPr>
          <w:rFonts w:cs="Arial"/>
          <w:color w:val="FF0000"/>
          <w:sz w:val="22"/>
          <w:szCs w:val="22"/>
        </w:rPr>
        <w:t>C</w:t>
      </w:r>
      <w:r w:rsidR="00B2133C" w:rsidRPr="00A87408">
        <w:rPr>
          <w:rFonts w:cs="Arial"/>
          <w:color w:val="FF0000"/>
          <w:sz w:val="22"/>
          <w:szCs w:val="22"/>
        </w:rPr>
        <w:t>ontract</w:t>
      </w:r>
      <w:r w:rsidR="003A6DA5" w:rsidRPr="00A87408">
        <w:rPr>
          <w:rFonts w:cs="Arial"/>
          <w:color w:val="FF0000"/>
          <w:sz w:val="22"/>
          <w:szCs w:val="22"/>
        </w:rPr>
        <w:t>, at law,</w:t>
      </w:r>
      <w:r w:rsidR="008711D1" w:rsidRPr="00A87408">
        <w:rPr>
          <w:rFonts w:cs="Arial"/>
          <w:color w:val="FF0000"/>
          <w:sz w:val="22"/>
          <w:szCs w:val="22"/>
        </w:rPr>
        <w:t xml:space="preserve"> or</w:t>
      </w:r>
      <w:r w:rsidR="003501A4" w:rsidRPr="00A87408">
        <w:rPr>
          <w:rFonts w:cs="Arial"/>
          <w:color w:val="FF0000"/>
          <w:sz w:val="22"/>
          <w:szCs w:val="22"/>
        </w:rPr>
        <w:t xml:space="preserve"> </w:t>
      </w:r>
      <w:r w:rsidR="003A6DA5" w:rsidRPr="00A87408">
        <w:rPr>
          <w:rFonts w:cs="Arial"/>
          <w:color w:val="FF0000"/>
          <w:sz w:val="22"/>
          <w:szCs w:val="22"/>
        </w:rPr>
        <w:t>in</w:t>
      </w:r>
      <w:r w:rsidR="008711D1" w:rsidRPr="00A87408">
        <w:rPr>
          <w:rFonts w:cs="Arial"/>
          <w:color w:val="FF0000"/>
          <w:sz w:val="22"/>
          <w:szCs w:val="22"/>
        </w:rPr>
        <w:t xml:space="preserve"> equity,</w:t>
      </w:r>
      <w:r w:rsidRPr="00A87408">
        <w:rPr>
          <w:rFonts w:cs="Arial"/>
          <w:color w:val="FF0000"/>
          <w:sz w:val="22"/>
          <w:szCs w:val="22"/>
        </w:rPr>
        <w:t xml:space="preserve"> State may</w:t>
      </w:r>
      <w:r w:rsidR="00DB2526">
        <w:rPr>
          <w:rFonts w:cs="Arial"/>
          <w:color w:val="FF0000"/>
          <w:sz w:val="22"/>
          <w:szCs w:val="22"/>
        </w:rPr>
        <w:t xml:space="preserve"> require Contract</w:t>
      </w:r>
      <w:r w:rsidR="00B47239">
        <w:rPr>
          <w:rFonts w:cs="Arial"/>
          <w:color w:val="FF0000"/>
          <w:sz w:val="22"/>
          <w:szCs w:val="22"/>
        </w:rPr>
        <w:t>or</w:t>
      </w:r>
      <w:r w:rsidR="00DB2526">
        <w:rPr>
          <w:rFonts w:cs="Arial"/>
          <w:color w:val="FF0000"/>
          <w:sz w:val="22"/>
          <w:szCs w:val="22"/>
        </w:rPr>
        <w:t xml:space="preserve"> to promptly correct</w:t>
      </w:r>
      <w:r w:rsidRPr="00A87408">
        <w:rPr>
          <w:rFonts w:cs="Arial"/>
          <w:color w:val="FF0000"/>
          <w:sz w:val="22"/>
          <w:szCs w:val="22"/>
        </w:rPr>
        <w:t>, at Contractor's expense, any services failing to meet Contractor's warranty herein</w:t>
      </w:r>
      <w:r w:rsidR="00B07EE2" w:rsidRPr="00A87408">
        <w:rPr>
          <w:rFonts w:cs="Arial"/>
          <w:color w:val="FF0000"/>
          <w:sz w:val="22"/>
          <w:szCs w:val="22"/>
        </w:rPr>
        <w:t>.</w:t>
      </w:r>
      <w:r w:rsidR="007668D2">
        <w:rPr>
          <w:rFonts w:cs="Arial"/>
          <w:color w:val="FF0000"/>
          <w:sz w:val="22"/>
          <w:szCs w:val="22"/>
        </w:rPr>
        <w:t xml:space="preserve"> </w:t>
      </w:r>
      <w:r w:rsidRPr="00A87408">
        <w:rPr>
          <w:rFonts w:cs="Arial"/>
          <w:color w:val="FF0000"/>
          <w:sz w:val="22"/>
          <w:szCs w:val="22"/>
        </w:rPr>
        <w:t xml:space="preserve">Services corrected by Contractor shall be subject to all the provisions of this </w:t>
      </w:r>
      <w:r w:rsidR="004945DA">
        <w:rPr>
          <w:rFonts w:cs="Arial"/>
          <w:color w:val="FF0000"/>
          <w:sz w:val="22"/>
          <w:szCs w:val="22"/>
        </w:rPr>
        <w:t>C</w:t>
      </w:r>
      <w:r w:rsidRPr="00A87408">
        <w:rPr>
          <w:rFonts w:cs="Arial"/>
          <w:color w:val="FF0000"/>
          <w:sz w:val="22"/>
          <w:szCs w:val="22"/>
        </w:rPr>
        <w:t>ontract in the manner and to the same extent as services originally furnished</w:t>
      </w:r>
      <w:r w:rsidR="00B07EE2" w:rsidRPr="00A87408">
        <w:rPr>
          <w:rFonts w:cs="Arial"/>
          <w:color w:val="FF0000"/>
          <w:sz w:val="22"/>
          <w:szCs w:val="22"/>
        </w:rPr>
        <w:t>.</w:t>
      </w:r>
      <w:r w:rsidR="007668D2">
        <w:rPr>
          <w:rFonts w:cs="Arial"/>
          <w:color w:val="FF0000"/>
          <w:sz w:val="22"/>
          <w:szCs w:val="22"/>
        </w:rPr>
        <w:t xml:space="preserve"> </w:t>
      </w:r>
    </w:p>
    <w:p w14:paraId="5F989356" w14:textId="77777777" w:rsidR="00A87408" w:rsidRDefault="00A87408" w:rsidP="002260BF">
      <w:pPr>
        <w:ind w:firstLine="720"/>
        <w:outlineLvl w:val="0"/>
        <w:rPr>
          <w:rFonts w:cs="Arial"/>
          <w:sz w:val="22"/>
          <w:szCs w:val="22"/>
        </w:rPr>
      </w:pPr>
    </w:p>
    <w:p w14:paraId="7B592A72" w14:textId="77777777" w:rsidR="00A87408" w:rsidRDefault="001D1301" w:rsidP="002260BF">
      <w:pPr>
        <w:ind w:firstLine="720"/>
        <w:outlineLvl w:val="0"/>
        <w:rPr>
          <w:rFonts w:cs="Arial"/>
          <w:b/>
          <w:color w:val="0070C0"/>
          <w:sz w:val="22"/>
          <w:szCs w:val="22"/>
        </w:rPr>
      </w:pPr>
      <w:r w:rsidRPr="00AB0C3C">
        <w:rPr>
          <w:b/>
          <w:color w:val="0270C0"/>
          <w:sz w:val="22"/>
        </w:rPr>
        <w:t>NOTE TO AGENCIES</w:t>
      </w:r>
      <w:r w:rsidR="00A87408" w:rsidRPr="00A87408">
        <w:rPr>
          <w:rFonts w:cs="Arial"/>
          <w:b/>
          <w:color w:val="0070C0"/>
          <w:sz w:val="22"/>
          <w:szCs w:val="22"/>
        </w:rPr>
        <w:t xml:space="preserve">: The </w:t>
      </w:r>
      <w:r w:rsidR="00A87408">
        <w:rPr>
          <w:rFonts w:cs="Arial"/>
          <w:b/>
          <w:color w:val="0070C0"/>
          <w:sz w:val="22"/>
          <w:szCs w:val="22"/>
        </w:rPr>
        <w:t xml:space="preserve">following options are for IT </w:t>
      </w:r>
      <w:r w:rsidR="008A0FD4">
        <w:rPr>
          <w:rFonts w:cs="Arial"/>
          <w:b/>
          <w:color w:val="0070C0"/>
          <w:sz w:val="22"/>
          <w:szCs w:val="22"/>
        </w:rPr>
        <w:t>CONTRACTS</w:t>
      </w:r>
      <w:r w:rsidR="00A87408">
        <w:rPr>
          <w:rFonts w:cs="Arial"/>
          <w:b/>
          <w:color w:val="0070C0"/>
          <w:sz w:val="22"/>
          <w:szCs w:val="22"/>
        </w:rPr>
        <w:t xml:space="preserve"> </w:t>
      </w:r>
      <w:r w:rsidR="008A0FD4">
        <w:rPr>
          <w:rFonts w:cs="Arial"/>
          <w:b/>
          <w:color w:val="0070C0"/>
          <w:sz w:val="22"/>
          <w:szCs w:val="22"/>
        </w:rPr>
        <w:t>ONLY</w:t>
      </w:r>
      <w:r w:rsidR="00A87408">
        <w:rPr>
          <w:rFonts w:cs="Arial"/>
          <w:b/>
          <w:color w:val="0070C0"/>
          <w:sz w:val="22"/>
          <w:szCs w:val="22"/>
        </w:rPr>
        <w:t>.</w:t>
      </w:r>
      <w:r w:rsidR="007668D2">
        <w:rPr>
          <w:rFonts w:cs="Arial"/>
          <w:b/>
          <w:color w:val="0070C0"/>
          <w:sz w:val="22"/>
          <w:szCs w:val="22"/>
        </w:rPr>
        <w:t xml:space="preserve"> </w:t>
      </w:r>
      <w:r w:rsidR="00EB3F84">
        <w:rPr>
          <w:rFonts w:cs="Arial"/>
          <w:b/>
          <w:color w:val="0070C0"/>
          <w:sz w:val="22"/>
          <w:szCs w:val="22"/>
        </w:rPr>
        <w:br/>
      </w:r>
    </w:p>
    <w:p w14:paraId="26BE604F" w14:textId="77777777" w:rsidR="00A87408" w:rsidRDefault="00A87408" w:rsidP="002260BF">
      <w:pPr>
        <w:ind w:firstLine="720"/>
        <w:rPr>
          <w:color w:val="FF0000"/>
          <w:sz w:val="22"/>
        </w:rPr>
      </w:pPr>
      <w:r w:rsidRPr="00A84C6C">
        <w:rPr>
          <w:b/>
          <w:color w:val="FF0000"/>
          <w:sz w:val="22"/>
          <w:u w:val="single"/>
        </w:rPr>
        <w:t>4.1</w:t>
      </w:r>
      <w:r w:rsidR="005B629F">
        <w:rPr>
          <w:b/>
          <w:color w:val="FF0000"/>
          <w:sz w:val="22"/>
          <w:u w:val="single"/>
        </w:rPr>
        <w:tab/>
      </w:r>
      <w:r w:rsidRPr="00A84C6C">
        <w:rPr>
          <w:b/>
          <w:color w:val="FF0000"/>
          <w:sz w:val="22"/>
          <w:u w:val="single"/>
        </w:rPr>
        <w:t>Warranty For Services.</w:t>
      </w:r>
      <w:r w:rsidR="007668D2">
        <w:rPr>
          <w:color w:val="FF0000"/>
          <w:sz w:val="22"/>
        </w:rPr>
        <w:t xml:space="preserve"> </w:t>
      </w:r>
      <w:r w:rsidR="007F3C5E" w:rsidRPr="007F3C5E">
        <w:rPr>
          <w:color w:val="FF0000"/>
          <w:sz w:val="22"/>
        </w:rPr>
        <w:t>C</w:t>
      </w:r>
      <w:r w:rsidRPr="007F3C5E">
        <w:rPr>
          <w:color w:val="FF0000"/>
          <w:sz w:val="22"/>
        </w:rPr>
        <w:t xml:space="preserve">ontractor </w:t>
      </w:r>
      <w:r w:rsidRPr="00CF1EDC">
        <w:rPr>
          <w:color w:val="FF0000"/>
          <w:sz w:val="22"/>
        </w:rPr>
        <w:t xml:space="preserve">warrants that it performs all services using reasonable care and skill and according to its current description (including any completion criteria) contained in this </w:t>
      </w:r>
      <w:r w:rsidR="004945DA">
        <w:rPr>
          <w:color w:val="FF0000"/>
          <w:sz w:val="22"/>
        </w:rPr>
        <w:t>C</w:t>
      </w:r>
      <w:r w:rsidRPr="00CF1EDC">
        <w:rPr>
          <w:color w:val="FF0000"/>
          <w:sz w:val="22"/>
        </w:rPr>
        <w:t>ontract.</w:t>
      </w:r>
      <w:r w:rsidR="007668D2">
        <w:rPr>
          <w:color w:val="FF0000"/>
          <w:sz w:val="22"/>
        </w:rPr>
        <w:t xml:space="preserve"> </w:t>
      </w:r>
      <w:r w:rsidRPr="00CF1EDC">
        <w:rPr>
          <w:color w:val="FF0000"/>
          <w:sz w:val="22"/>
        </w:rPr>
        <w:t xml:space="preserve">State agrees to provide timely written notice of any failure to comply with this warranty so that </w:t>
      </w:r>
      <w:r w:rsidR="007F3C5E">
        <w:rPr>
          <w:color w:val="FF0000"/>
          <w:sz w:val="22"/>
        </w:rPr>
        <w:t>C</w:t>
      </w:r>
      <w:r w:rsidRPr="00CF1EDC">
        <w:rPr>
          <w:color w:val="FF0000"/>
          <w:sz w:val="22"/>
        </w:rPr>
        <w:t>ontractor can take corrective action.</w:t>
      </w:r>
    </w:p>
    <w:p w14:paraId="70818B24" w14:textId="77777777" w:rsidR="00A87408" w:rsidRDefault="00A87408" w:rsidP="002260BF">
      <w:pPr>
        <w:rPr>
          <w:color w:val="FF0000"/>
          <w:sz w:val="22"/>
        </w:rPr>
      </w:pPr>
    </w:p>
    <w:p w14:paraId="34C3D91E" w14:textId="77777777" w:rsidR="00A87408" w:rsidRPr="00CF1EDC" w:rsidRDefault="00A87408" w:rsidP="002260BF">
      <w:pPr>
        <w:rPr>
          <w:b/>
          <w:color w:val="0070C0"/>
          <w:sz w:val="22"/>
        </w:rPr>
      </w:pPr>
      <w:r>
        <w:rPr>
          <w:color w:val="FF0000"/>
          <w:sz w:val="22"/>
        </w:rPr>
        <w:tab/>
      </w:r>
      <w:r w:rsidRPr="00A87408">
        <w:rPr>
          <w:b/>
          <w:color w:val="0070C0"/>
          <w:sz w:val="22"/>
        </w:rPr>
        <w:t>AND/</w:t>
      </w:r>
      <w:r w:rsidRPr="00CF1EDC">
        <w:rPr>
          <w:b/>
          <w:color w:val="0070C0"/>
          <w:sz w:val="22"/>
        </w:rPr>
        <w:t xml:space="preserve">OR </w:t>
      </w:r>
    </w:p>
    <w:p w14:paraId="586D233F" w14:textId="77777777" w:rsidR="00A87408" w:rsidRDefault="00A87408" w:rsidP="002260BF">
      <w:pPr>
        <w:rPr>
          <w:rFonts w:cs="Arial"/>
          <w:b/>
          <w:bCs/>
          <w:color w:val="FF0000"/>
          <w:sz w:val="22"/>
          <w:szCs w:val="22"/>
        </w:rPr>
      </w:pPr>
    </w:p>
    <w:p w14:paraId="6DEE0F6F" w14:textId="77777777" w:rsidR="00A87408" w:rsidRPr="00CF1EDC" w:rsidRDefault="001D1301" w:rsidP="002260BF">
      <w:pPr>
        <w:ind w:firstLine="720"/>
        <w:rPr>
          <w:color w:val="0070C0"/>
          <w:sz w:val="22"/>
        </w:rPr>
      </w:pPr>
      <w:r w:rsidRPr="00AB0C3C">
        <w:rPr>
          <w:b/>
          <w:color w:val="0270C0"/>
          <w:sz w:val="22"/>
        </w:rPr>
        <w:t>NOTE TO AGENCIES</w:t>
      </w:r>
      <w:r w:rsidR="00A87408" w:rsidRPr="00CF1EDC">
        <w:rPr>
          <w:rFonts w:cs="Arial"/>
          <w:b/>
          <w:bCs/>
          <w:color w:val="0070C0"/>
          <w:sz w:val="22"/>
          <w:szCs w:val="22"/>
        </w:rPr>
        <w:t>:</w:t>
      </w:r>
      <w:r w:rsidR="007668D2">
        <w:rPr>
          <w:rFonts w:cs="Arial"/>
          <w:b/>
          <w:bCs/>
          <w:color w:val="0070C0"/>
          <w:sz w:val="22"/>
          <w:szCs w:val="22"/>
        </w:rPr>
        <w:t xml:space="preserve"> </w:t>
      </w:r>
      <w:r w:rsidR="00A87408" w:rsidRPr="00CF1EDC">
        <w:rPr>
          <w:rFonts w:cs="Arial"/>
          <w:b/>
          <w:bCs/>
          <w:color w:val="0070C0"/>
          <w:sz w:val="22"/>
          <w:szCs w:val="22"/>
        </w:rPr>
        <w:t>Depending on whether you are purchasing custom software or COTS, choose the applicable phrase.</w:t>
      </w:r>
    </w:p>
    <w:p w14:paraId="60D31693" w14:textId="77777777" w:rsidR="00A87408" w:rsidRPr="00CF1EDC" w:rsidRDefault="00A87408" w:rsidP="002260BF">
      <w:pPr>
        <w:ind w:firstLine="720"/>
        <w:rPr>
          <w:rFonts w:cs="Arial"/>
          <w:color w:val="FF0000"/>
          <w:sz w:val="22"/>
          <w:szCs w:val="22"/>
        </w:rPr>
      </w:pPr>
      <w:r w:rsidRPr="00A84C6C">
        <w:rPr>
          <w:rFonts w:cs="Arial"/>
          <w:b/>
          <w:bCs/>
          <w:color w:val="FF0000"/>
          <w:sz w:val="22"/>
          <w:szCs w:val="22"/>
          <w:u w:val="single"/>
        </w:rPr>
        <w:lastRenderedPageBreak/>
        <w:t>4.</w:t>
      </w:r>
      <w:r w:rsidR="00EF2A93" w:rsidRPr="00A84C6C">
        <w:rPr>
          <w:rFonts w:cs="Arial"/>
          <w:b/>
          <w:bCs/>
          <w:color w:val="FF0000"/>
          <w:sz w:val="22"/>
          <w:szCs w:val="22"/>
          <w:u w:val="single"/>
        </w:rPr>
        <w:t>2</w:t>
      </w:r>
      <w:r w:rsidR="005B629F">
        <w:rPr>
          <w:rFonts w:cs="Arial"/>
          <w:b/>
          <w:bCs/>
          <w:color w:val="FF0000"/>
          <w:sz w:val="22"/>
          <w:szCs w:val="22"/>
          <w:u w:val="single"/>
        </w:rPr>
        <w:tab/>
      </w:r>
      <w:r w:rsidRPr="00A84C6C">
        <w:rPr>
          <w:rFonts w:cs="Arial"/>
          <w:b/>
          <w:bCs/>
          <w:color w:val="FF0000"/>
          <w:sz w:val="22"/>
          <w:szCs w:val="22"/>
          <w:u w:val="single"/>
        </w:rPr>
        <w:t>Warranty for Software.</w:t>
      </w:r>
      <w:r w:rsidR="007668D2">
        <w:rPr>
          <w:rFonts w:cs="Arial"/>
          <w:b/>
          <w:bCs/>
          <w:color w:val="FF0000"/>
          <w:sz w:val="22"/>
          <w:szCs w:val="22"/>
        </w:rPr>
        <w:t xml:space="preserve"> </w:t>
      </w:r>
      <w:r w:rsidRPr="00CF1EDC">
        <w:rPr>
          <w:rFonts w:cs="Arial"/>
          <w:color w:val="FF0000"/>
          <w:sz w:val="22"/>
          <w:szCs w:val="22"/>
        </w:rPr>
        <w:t>Upon initi</w:t>
      </w:r>
      <w:r w:rsidR="00BE1E15">
        <w:rPr>
          <w:rFonts w:cs="Arial"/>
          <w:color w:val="FF0000"/>
          <w:sz w:val="22"/>
          <w:szCs w:val="22"/>
        </w:rPr>
        <w:t xml:space="preserve">al installation of the software </w:t>
      </w:r>
      <w:r w:rsidR="007F3C5E">
        <w:rPr>
          <w:rFonts w:cs="Arial"/>
          <w:color w:val="FF0000"/>
          <w:sz w:val="22"/>
          <w:szCs w:val="22"/>
        </w:rPr>
        <w:t>C</w:t>
      </w:r>
      <w:r w:rsidR="00BE1E15" w:rsidRPr="00CF1EDC">
        <w:rPr>
          <w:rFonts w:cs="Arial"/>
          <w:color w:val="FF0000"/>
          <w:sz w:val="22"/>
          <w:szCs w:val="22"/>
        </w:rPr>
        <w:t>ontractor warrants that:</w:t>
      </w:r>
      <w:r w:rsidR="007668D2">
        <w:rPr>
          <w:rFonts w:cs="Arial"/>
          <w:color w:val="FF0000"/>
          <w:sz w:val="22"/>
          <w:szCs w:val="22"/>
        </w:rPr>
        <w:t xml:space="preserve"> </w:t>
      </w:r>
      <w:r w:rsidR="00BE1E15" w:rsidRPr="00CF1EDC">
        <w:rPr>
          <w:rFonts w:cs="Arial"/>
          <w:color w:val="FF0000"/>
          <w:sz w:val="22"/>
          <w:szCs w:val="22"/>
        </w:rPr>
        <w:t xml:space="preserve">(i) the unmodified software will provide the features and functions and will otherwise conform to all published documentation including on </w:t>
      </w:r>
      <w:r w:rsidR="007F3C5E">
        <w:rPr>
          <w:rFonts w:cs="Arial"/>
          <w:color w:val="FF0000"/>
          <w:sz w:val="22"/>
          <w:szCs w:val="22"/>
        </w:rPr>
        <w:t>C</w:t>
      </w:r>
      <w:r w:rsidR="00BE1E15" w:rsidRPr="00CF1EDC">
        <w:rPr>
          <w:rFonts w:cs="Arial"/>
          <w:color w:val="FF0000"/>
          <w:sz w:val="22"/>
          <w:szCs w:val="22"/>
        </w:rPr>
        <w:t>ontractor's website; and (ii) the media upon which the software is furnished will be free from defects in materials and workmanship under normal use and service.</w:t>
      </w:r>
      <w:r w:rsidR="00EB3F84">
        <w:rPr>
          <w:rFonts w:cs="Arial"/>
          <w:color w:val="FF0000"/>
          <w:sz w:val="22"/>
          <w:szCs w:val="22"/>
        </w:rPr>
        <w:br/>
      </w:r>
    </w:p>
    <w:p w14:paraId="1D15EBFB" w14:textId="77777777" w:rsidR="00A87408" w:rsidRDefault="00A87408" w:rsidP="002260BF">
      <w:pPr>
        <w:ind w:firstLine="720"/>
        <w:rPr>
          <w:rFonts w:cs="Arial"/>
          <w:b/>
          <w:color w:val="0070C0"/>
          <w:sz w:val="22"/>
          <w:szCs w:val="22"/>
        </w:rPr>
      </w:pPr>
      <w:r w:rsidRPr="00CF1EDC">
        <w:rPr>
          <w:rFonts w:cs="Arial"/>
          <w:b/>
          <w:color w:val="0070C0"/>
          <w:sz w:val="22"/>
          <w:szCs w:val="22"/>
        </w:rPr>
        <w:t>OR</w:t>
      </w:r>
    </w:p>
    <w:p w14:paraId="6D0AC935" w14:textId="77777777" w:rsidR="000562BC" w:rsidRPr="00CF1EDC" w:rsidRDefault="000562BC" w:rsidP="002260BF">
      <w:pPr>
        <w:ind w:firstLine="720"/>
        <w:rPr>
          <w:rFonts w:cs="Arial"/>
          <w:color w:val="0070C0"/>
          <w:sz w:val="22"/>
          <w:szCs w:val="22"/>
        </w:rPr>
      </w:pPr>
    </w:p>
    <w:p w14:paraId="51D5EBF7" w14:textId="77777777" w:rsidR="00A87408" w:rsidRPr="00CF1EDC" w:rsidRDefault="00A87408" w:rsidP="002260BF">
      <w:pPr>
        <w:ind w:firstLine="720"/>
        <w:rPr>
          <w:rFonts w:cs="Arial"/>
          <w:color w:val="FF0000"/>
          <w:sz w:val="22"/>
          <w:szCs w:val="22"/>
        </w:rPr>
      </w:pPr>
      <w:r w:rsidRPr="00A84C6C">
        <w:rPr>
          <w:rFonts w:cs="Arial"/>
          <w:b/>
          <w:bCs/>
          <w:color w:val="FF0000"/>
          <w:sz w:val="22"/>
          <w:szCs w:val="22"/>
          <w:u w:val="single"/>
        </w:rPr>
        <w:t>4.</w:t>
      </w:r>
      <w:r w:rsidR="00EF2A93" w:rsidRPr="00A84C6C">
        <w:rPr>
          <w:rFonts w:cs="Arial"/>
          <w:b/>
          <w:bCs/>
          <w:color w:val="FF0000"/>
          <w:sz w:val="22"/>
          <w:szCs w:val="22"/>
          <w:u w:val="single"/>
        </w:rPr>
        <w:t>2</w:t>
      </w:r>
      <w:r w:rsidR="005B629F">
        <w:rPr>
          <w:rFonts w:cs="Arial"/>
          <w:b/>
          <w:bCs/>
          <w:color w:val="FF0000"/>
          <w:sz w:val="22"/>
          <w:szCs w:val="22"/>
          <w:u w:val="single"/>
        </w:rPr>
        <w:tab/>
      </w:r>
      <w:r w:rsidRPr="00A84C6C">
        <w:rPr>
          <w:rFonts w:cs="Arial"/>
          <w:b/>
          <w:bCs/>
          <w:color w:val="FF0000"/>
          <w:sz w:val="22"/>
          <w:szCs w:val="22"/>
          <w:u w:val="single"/>
        </w:rPr>
        <w:t>Warranty for Software.</w:t>
      </w:r>
      <w:r w:rsidR="007668D2">
        <w:rPr>
          <w:rFonts w:cs="Arial"/>
          <w:color w:val="FF0000"/>
          <w:sz w:val="22"/>
          <w:szCs w:val="22"/>
        </w:rPr>
        <w:t xml:space="preserve"> </w:t>
      </w:r>
      <w:r w:rsidRPr="00CF1EDC">
        <w:rPr>
          <w:rFonts w:cs="Arial"/>
          <w:color w:val="FF0000"/>
          <w:sz w:val="22"/>
          <w:szCs w:val="22"/>
        </w:rPr>
        <w:t xml:space="preserve">For a period of ninety (90) days from the date of receipt of software, </w:t>
      </w:r>
      <w:r w:rsidR="00D24CC3">
        <w:rPr>
          <w:rFonts w:cs="Arial"/>
          <w:color w:val="FF0000"/>
          <w:sz w:val="22"/>
          <w:szCs w:val="22"/>
        </w:rPr>
        <w:t>C</w:t>
      </w:r>
      <w:r w:rsidRPr="00CF1EDC">
        <w:rPr>
          <w:rFonts w:cs="Arial"/>
          <w:color w:val="FF0000"/>
          <w:sz w:val="22"/>
          <w:szCs w:val="22"/>
        </w:rPr>
        <w:t>ontractor warrants that:</w:t>
      </w:r>
      <w:r w:rsidR="007668D2">
        <w:rPr>
          <w:rFonts w:cs="Arial"/>
          <w:color w:val="FF0000"/>
          <w:sz w:val="22"/>
          <w:szCs w:val="22"/>
        </w:rPr>
        <w:t xml:space="preserve"> </w:t>
      </w:r>
      <w:r w:rsidRPr="00CF1EDC">
        <w:rPr>
          <w:rFonts w:cs="Arial"/>
          <w:color w:val="FF0000"/>
          <w:sz w:val="22"/>
          <w:szCs w:val="22"/>
        </w:rPr>
        <w:t xml:space="preserve">(i) the unmodified software will provide the features and functions and will otherwise conform to all published documentation including on </w:t>
      </w:r>
      <w:r w:rsidR="00D24CC3">
        <w:rPr>
          <w:rFonts w:cs="Arial"/>
          <w:color w:val="FF0000"/>
          <w:sz w:val="22"/>
          <w:szCs w:val="22"/>
        </w:rPr>
        <w:t>C</w:t>
      </w:r>
      <w:r w:rsidRPr="00CF1EDC">
        <w:rPr>
          <w:rFonts w:cs="Arial"/>
          <w:color w:val="FF0000"/>
          <w:sz w:val="22"/>
          <w:szCs w:val="22"/>
        </w:rPr>
        <w:t>ontractor's website; and (ii) the media upon which the software is furnished will be free from defects in materials and workmanship under normal use and service.</w:t>
      </w:r>
    </w:p>
    <w:p w14:paraId="16CA4A5C" w14:textId="77777777" w:rsidR="000562BC" w:rsidRDefault="000562BC" w:rsidP="002260BF">
      <w:pPr>
        <w:ind w:firstLine="720"/>
        <w:rPr>
          <w:rFonts w:cs="Arial"/>
          <w:b/>
          <w:color w:val="0070C0"/>
          <w:sz w:val="22"/>
          <w:szCs w:val="22"/>
        </w:rPr>
      </w:pPr>
    </w:p>
    <w:p w14:paraId="699366EA" w14:textId="77777777" w:rsidR="00A87408" w:rsidRPr="00CF1EDC" w:rsidRDefault="00A87408" w:rsidP="002260BF">
      <w:pPr>
        <w:ind w:firstLine="720"/>
        <w:rPr>
          <w:rFonts w:cs="Arial"/>
          <w:color w:val="0070C0"/>
          <w:sz w:val="22"/>
          <w:szCs w:val="22"/>
        </w:rPr>
      </w:pPr>
      <w:r w:rsidRPr="00CF1EDC">
        <w:rPr>
          <w:rFonts w:cs="Arial"/>
          <w:b/>
          <w:color w:val="0070C0"/>
          <w:sz w:val="22"/>
          <w:szCs w:val="22"/>
        </w:rPr>
        <w:t>OR</w:t>
      </w:r>
    </w:p>
    <w:p w14:paraId="56E00163" w14:textId="77777777" w:rsidR="00A87408" w:rsidRPr="00CF1EDC" w:rsidRDefault="00A87408" w:rsidP="002260BF">
      <w:pPr>
        <w:rPr>
          <w:rFonts w:cs="Arial"/>
          <w:color w:val="FF0000"/>
          <w:sz w:val="22"/>
          <w:szCs w:val="22"/>
        </w:rPr>
      </w:pPr>
    </w:p>
    <w:p w14:paraId="6AA21FC2" w14:textId="77777777" w:rsidR="00A87408" w:rsidRPr="00CF1EDC" w:rsidRDefault="00A87408" w:rsidP="002260BF">
      <w:pPr>
        <w:ind w:firstLine="720"/>
        <w:rPr>
          <w:color w:val="FF0000"/>
          <w:sz w:val="22"/>
          <w:szCs w:val="22"/>
        </w:rPr>
      </w:pPr>
      <w:r w:rsidRPr="00A84C6C">
        <w:rPr>
          <w:b/>
          <w:color w:val="FF0000"/>
          <w:sz w:val="22"/>
          <w:u w:val="single"/>
        </w:rPr>
        <w:t>4.2</w:t>
      </w:r>
      <w:r w:rsidR="005B629F">
        <w:rPr>
          <w:b/>
          <w:color w:val="FF0000"/>
          <w:sz w:val="22"/>
          <w:u w:val="single"/>
        </w:rPr>
        <w:tab/>
      </w:r>
      <w:r w:rsidRPr="00A84C6C">
        <w:rPr>
          <w:b/>
          <w:color w:val="FF0000"/>
          <w:sz w:val="22"/>
          <w:u w:val="single"/>
        </w:rPr>
        <w:t>Warranty for Hardware.</w:t>
      </w:r>
      <w:r w:rsidR="007668D2">
        <w:rPr>
          <w:color w:val="FF0000"/>
          <w:sz w:val="22"/>
        </w:rPr>
        <w:t xml:space="preserve"> </w:t>
      </w:r>
      <w:r w:rsidR="00D24CC3" w:rsidRPr="00D24CC3">
        <w:rPr>
          <w:color w:val="FF0000"/>
          <w:sz w:val="22"/>
        </w:rPr>
        <w:t>C</w:t>
      </w:r>
      <w:r w:rsidRPr="00D24CC3">
        <w:rPr>
          <w:color w:val="FF0000"/>
          <w:sz w:val="22"/>
          <w:szCs w:val="22"/>
        </w:rPr>
        <w:t xml:space="preserve">ontractor </w:t>
      </w:r>
      <w:r w:rsidRPr="00CF1EDC">
        <w:rPr>
          <w:color w:val="FF0000"/>
          <w:sz w:val="22"/>
          <w:szCs w:val="22"/>
        </w:rPr>
        <w:t xml:space="preserve">warrants that hardware provided is free from defects in materials and workmanship and conforms to the specifications. </w:t>
      </w:r>
      <w:r w:rsidRPr="00CF1EDC">
        <w:rPr>
          <w:rFonts w:cs="Arial"/>
          <w:color w:val="FF0000"/>
          <w:sz w:val="22"/>
          <w:szCs w:val="22"/>
        </w:rPr>
        <w:t xml:space="preserve">The warranty period for provided hardware is a </w:t>
      </w:r>
      <w:r w:rsidR="00380F92">
        <w:rPr>
          <w:rFonts w:cs="Arial"/>
          <w:b/>
          <w:color w:val="FF0000"/>
          <w:sz w:val="22"/>
          <w:szCs w:val="22"/>
          <w:u w:val="single"/>
        </w:rPr>
        <w:t>(enter warranty period)</w:t>
      </w:r>
      <w:r w:rsidRPr="00CF1EDC">
        <w:rPr>
          <w:rFonts w:cs="Arial"/>
          <w:color w:val="FF0000"/>
          <w:sz w:val="22"/>
          <w:szCs w:val="22"/>
        </w:rPr>
        <w:t xml:space="preserve"> commencing on the date specified in a statement of work or applicable </w:t>
      </w:r>
      <w:r w:rsidR="004945DA">
        <w:rPr>
          <w:rFonts w:cs="Arial"/>
          <w:color w:val="FF0000"/>
          <w:sz w:val="22"/>
          <w:szCs w:val="22"/>
        </w:rPr>
        <w:t>C</w:t>
      </w:r>
      <w:r w:rsidRPr="00CF1EDC">
        <w:rPr>
          <w:rFonts w:cs="Arial"/>
          <w:color w:val="FF0000"/>
          <w:sz w:val="22"/>
          <w:szCs w:val="22"/>
        </w:rPr>
        <w:t xml:space="preserve">ontract. If the hardware does not function as warranted during the warranty period and </w:t>
      </w:r>
      <w:r w:rsidR="00D24CC3">
        <w:rPr>
          <w:rFonts w:cs="Arial"/>
          <w:color w:val="FF0000"/>
          <w:sz w:val="22"/>
          <w:szCs w:val="22"/>
        </w:rPr>
        <w:t>C</w:t>
      </w:r>
      <w:r w:rsidRPr="00CF1EDC">
        <w:rPr>
          <w:rFonts w:cs="Arial"/>
          <w:color w:val="FF0000"/>
          <w:sz w:val="22"/>
          <w:szCs w:val="22"/>
        </w:rPr>
        <w:t>ontractor is unable to either:</w:t>
      </w:r>
      <w:r w:rsidR="007668D2">
        <w:rPr>
          <w:rFonts w:cs="Arial"/>
          <w:color w:val="FF0000"/>
          <w:sz w:val="22"/>
          <w:szCs w:val="22"/>
        </w:rPr>
        <w:t xml:space="preserve"> </w:t>
      </w:r>
      <w:r w:rsidRPr="00CF1EDC">
        <w:rPr>
          <w:rFonts w:cs="Arial"/>
          <w:color w:val="FF0000"/>
          <w:sz w:val="22"/>
          <w:szCs w:val="22"/>
        </w:rPr>
        <w:t xml:space="preserve">i) make it do so; or ii) replace it with one that is at least functionally equivalent, State may return it to </w:t>
      </w:r>
      <w:r w:rsidR="00D24CC3">
        <w:rPr>
          <w:rFonts w:cs="Arial"/>
          <w:color w:val="FF0000"/>
          <w:sz w:val="22"/>
          <w:szCs w:val="22"/>
        </w:rPr>
        <w:t>C</w:t>
      </w:r>
      <w:r w:rsidRPr="00CF1EDC">
        <w:rPr>
          <w:rFonts w:cs="Arial"/>
          <w:color w:val="FF0000"/>
          <w:sz w:val="22"/>
          <w:szCs w:val="22"/>
        </w:rPr>
        <w:t>ontractor for a full refund.</w:t>
      </w:r>
    </w:p>
    <w:p w14:paraId="68A94BC9" w14:textId="77777777" w:rsidR="00A87408" w:rsidRDefault="00A87408" w:rsidP="002260BF">
      <w:pPr>
        <w:rPr>
          <w:color w:val="FF0000"/>
          <w:sz w:val="22"/>
          <w:szCs w:val="22"/>
        </w:rPr>
      </w:pPr>
    </w:p>
    <w:p w14:paraId="41CD56F4" w14:textId="77777777" w:rsidR="00A87408" w:rsidRPr="00CF1EDC" w:rsidRDefault="001D1301" w:rsidP="002260BF">
      <w:pPr>
        <w:rPr>
          <w:b/>
          <w:color w:val="0070C0"/>
          <w:sz w:val="22"/>
          <w:szCs w:val="22"/>
        </w:rPr>
      </w:pPr>
      <w:r w:rsidRPr="00AB0C3C">
        <w:rPr>
          <w:b/>
          <w:color w:val="0270C0"/>
          <w:sz w:val="22"/>
        </w:rPr>
        <w:t>NOTE TO AGENCIES</w:t>
      </w:r>
      <w:r w:rsidR="00A87408">
        <w:rPr>
          <w:b/>
          <w:color w:val="0070C0"/>
          <w:sz w:val="22"/>
          <w:szCs w:val="22"/>
        </w:rPr>
        <w:t>: All IT contracts must include the following two clauses</w:t>
      </w:r>
      <w:r w:rsidR="00A87408" w:rsidRPr="00CF1EDC">
        <w:rPr>
          <w:b/>
          <w:color w:val="0070C0"/>
          <w:sz w:val="22"/>
          <w:szCs w:val="22"/>
        </w:rPr>
        <w:t>.</w:t>
      </w:r>
    </w:p>
    <w:p w14:paraId="7D8DAEEC" w14:textId="77777777" w:rsidR="00A87408" w:rsidRPr="00CF1EDC" w:rsidRDefault="00A87408" w:rsidP="002260BF">
      <w:pPr>
        <w:rPr>
          <w:rFonts w:cs="Arial"/>
          <w:color w:val="FF0000"/>
          <w:sz w:val="22"/>
          <w:szCs w:val="22"/>
        </w:rPr>
      </w:pPr>
      <w:r w:rsidRPr="00CF1EDC">
        <w:rPr>
          <w:rFonts w:cs="Arial"/>
          <w:color w:val="FF0000"/>
          <w:sz w:val="22"/>
          <w:szCs w:val="22"/>
        </w:rPr>
        <w:t>The parties agree that the warranties set forth above do not require uninterrupted or error-free operation of hardware or services unless otherwise stated in the specifications.</w:t>
      </w:r>
    </w:p>
    <w:p w14:paraId="3F7C7D3C" w14:textId="77777777" w:rsidR="00A87408" w:rsidRPr="00CF1EDC" w:rsidRDefault="00A87408" w:rsidP="002260BF">
      <w:pPr>
        <w:rPr>
          <w:rFonts w:cs="Arial"/>
          <w:color w:val="FF0000"/>
          <w:sz w:val="22"/>
          <w:szCs w:val="22"/>
        </w:rPr>
      </w:pPr>
    </w:p>
    <w:p w14:paraId="25DD370C" w14:textId="77777777" w:rsidR="00A87408" w:rsidRPr="00CF1EDC" w:rsidRDefault="00A87408" w:rsidP="002260BF">
      <w:pPr>
        <w:rPr>
          <w:rFonts w:cs="Arial"/>
          <w:color w:val="FF0000"/>
          <w:sz w:val="22"/>
          <w:szCs w:val="22"/>
        </w:rPr>
      </w:pPr>
      <w:r w:rsidRPr="00CF1EDC">
        <w:rPr>
          <w:rFonts w:cs="Arial"/>
          <w:color w:val="FF0000"/>
          <w:sz w:val="22"/>
          <w:szCs w:val="22"/>
        </w:rPr>
        <w:t xml:space="preserve">These warranties are </w:t>
      </w:r>
      <w:r w:rsidR="00687F27">
        <w:rPr>
          <w:rFonts w:cs="Arial"/>
          <w:color w:val="FF0000"/>
          <w:sz w:val="22"/>
          <w:szCs w:val="22"/>
        </w:rPr>
        <w:t>S</w:t>
      </w:r>
      <w:r w:rsidRPr="00CF1EDC">
        <w:rPr>
          <w:rFonts w:cs="Arial"/>
          <w:color w:val="FF0000"/>
          <w:sz w:val="22"/>
          <w:szCs w:val="22"/>
        </w:rPr>
        <w:t>tate’s exclusive warranties and replace all other warranties or conditions, express or implied, including, but not limited to, the implied warranties or conditions of merchantability and fitness for a particular purpose.</w:t>
      </w:r>
    </w:p>
    <w:p w14:paraId="32958F71" w14:textId="77777777" w:rsidR="00273166" w:rsidRPr="00F01D24" w:rsidRDefault="00273166" w:rsidP="002260BF">
      <w:pPr>
        <w:outlineLvl w:val="0"/>
        <w:rPr>
          <w:sz w:val="22"/>
          <w:szCs w:val="22"/>
        </w:rPr>
      </w:pPr>
    </w:p>
    <w:p w14:paraId="2EACB1DA" w14:textId="77777777" w:rsidR="005C7FBE" w:rsidRDefault="001E213B" w:rsidP="002260BF">
      <w:pPr>
        <w:outlineLvl w:val="0"/>
        <w:rPr>
          <w:b/>
          <w:sz w:val="22"/>
          <w:szCs w:val="22"/>
        </w:rPr>
      </w:pPr>
      <w:r>
        <w:rPr>
          <w:b/>
          <w:sz w:val="22"/>
          <w:szCs w:val="22"/>
        </w:rPr>
        <w:t>5</w:t>
      </w:r>
      <w:r w:rsidR="005C7FBE">
        <w:rPr>
          <w:b/>
          <w:sz w:val="22"/>
          <w:szCs w:val="22"/>
        </w:rPr>
        <w:t>.</w:t>
      </w:r>
      <w:r w:rsidR="005C7FBE">
        <w:rPr>
          <w:b/>
          <w:sz w:val="22"/>
          <w:szCs w:val="22"/>
        </w:rPr>
        <w:tab/>
      </w:r>
      <w:r w:rsidR="005C7FBE">
        <w:rPr>
          <w:b/>
          <w:sz w:val="22"/>
          <w:szCs w:val="22"/>
          <w:u w:val="single"/>
        </w:rPr>
        <w:t>CONSIDERATION/PAYMENT</w:t>
      </w:r>
    </w:p>
    <w:p w14:paraId="322FBCD5" w14:textId="77777777" w:rsidR="005C7FBE" w:rsidRDefault="005C7FBE" w:rsidP="002260BF">
      <w:pPr>
        <w:rPr>
          <w:sz w:val="22"/>
          <w:szCs w:val="22"/>
        </w:rPr>
      </w:pPr>
    </w:p>
    <w:p w14:paraId="6C6BF98A" w14:textId="77777777" w:rsidR="005C7FBE" w:rsidRDefault="001E213B" w:rsidP="002260BF">
      <w:pPr>
        <w:ind w:firstLine="720"/>
        <w:rPr>
          <w:sz w:val="22"/>
          <w:szCs w:val="22"/>
        </w:rPr>
      </w:pPr>
      <w:r>
        <w:rPr>
          <w:b/>
          <w:sz w:val="22"/>
          <w:szCs w:val="22"/>
          <w:u w:val="single"/>
        </w:rPr>
        <w:t>5</w:t>
      </w:r>
      <w:r w:rsidR="005C7FBE">
        <w:rPr>
          <w:b/>
          <w:sz w:val="22"/>
          <w:szCs w:val="22"/>
          <w:u w:val="single"/>
        </w:rPr>
        <w:t>.1</w:t>
      </w:r>
      <w:r w:rsidR="005B629F">
        <w:rPr>
          <w:b/>
          <w:sz w:val="22"/>
          <w:szCs w:val="22"/>
          <w:u w:val="single"/>
        </w:rPr>
        <w:tab/>
      </w:r>
      <w:r w:rsidR="005C7FBE">
        <w:rPr>
          <w:b/>
          <w:sz w:val="22"/>
          <w:szCs w:val="22"/>
          <w:u w:val="single"/>
        </w:rPr>
        <w:t>Payment Schedule</w:t>
      </w:r>
      <w:r w:rsidR="00B07EE2">
        <w:rPr>
          <w:b/>
          <w:sz w:val="22"/>
          <w:szCs w:val="22"/>
          <w:u w:val="single"/>
        </w:rPr>
        <w:t>.</w:t>
      </w:r>
      <w:r w:rsidR="007668D2">
        <w:rPr>
          <w:b/>
          <w:sz w:val="22"/>
          <w:szCs w:val="22"/>
        </w:rPr>
        <w:t xml:space="preserve"> </w:t>
      </w:r>
      <w:r w:rsidR="005C7FBE">
        <w:rPr>
          <w:sz w:val="22"/>
          <w:szCs w:val="22"/>
        </w:rPr>
        <w:t xml:space="preserve">In consideration </w:t>
      </w:r>
      <w:r w:rsidR="00723E9E">
        <w:rPr>
          <w:sz w:val="22"/>
          <w:szCs w:val="22"/>
        </w:rPr>
        <w:t>of</w:t>
      </w:r>
      <w:r w:rsidR="005C7FBE">
        <w:rPr>
          <w:sz w:val="22"/>
          <w:szCs w:val="22"/>
        </w:rPr>
        <w:t xml:space="preserve"> the </w:t>
      </w:r>
      <w:r w:rsidR="005C7FBE">
        <w:rPr>
          <w:b/>
          <w:color w:val="FF0000"/>
          <w:sz w:val="22"/>
          <w:szCs w:val="22"/>
          <w:u w:val="single"/>
        </w:rPr>
        <w:t>(insert supplies or services)</w:t>
      </w:r>
      <w:r w:rsidR="005C7FBE">
        <w:rPr>
          <w:sz w:val="22"/>
          <w:szCs w:val="22"/>
        </w:rPr>
        <w:t xml:space="preserve"> to be provided, State shall pay </w:t>
      </w:r>
      <w:r w:rsidR="005134DD">
        <w:rPr>
          <w:sz w:val="22"/>
          <w:szCs w:val="22"/>
        </w:rPr>
        <w:t>Contractor</w:t>
      </w:r>
      <w:r w:rsidR="0072290D">
        <w:rPr>
          <w:sz w:val="22"/>
          <w:szCs w:val="22"/>
        </w:rPr>
        <w:t xml:space="preserve"> </w:t>
      </w:r>
      <w:r w:rsidR="005C7FBE">
        <w:rPr>
          <w:sz w:val="22"/>
          <w:szCs w:val="22"/>
        </w:rPr>
        <w:t>according to the following schedule:</w:t>
      </w:r>
      <w:r w:rsidR="007668D2">
        <w:rPr>
          <w:sz w:val="22"/>
          <w:szCs w:val="22"/>
        </w:rPr>
        <w:t xml:space="preserve"> </w:t>
      </w:r>
      <w:r w:rsidR="005C7FBE">
        <w:rPr>
          <w:b/>
          <w:color w:val="FF0000"/>
          <w:sz w:val="22"/>
          <w:szCs w:val="22"/>
          <w:u w:val="single"/>
        </w:rPr>
        <w:t>(insert pay schedule)</w:t>
      </w:r>
      <w:r w:rsidR="005C7FBE">
        <w:rPr>
          <w:sz w:val="22"/>
          <w:szCs w:val="22"/>
        </w:rPr>
        <w:t>.</w:t>
      </w:r>
    </w:p>
    <w:p w14:paraId="05510BE3" w14:textId="77777777" w:rsidR="00EF604F" w:rsidRDefault="00EF604F" w:rsidP="002260BF">
      <w:pPr>
        <w:ind w:firstLine="720"/>
        <w:rPr>
          <w:sz w:val="22"/>
          <w:szCs w:val="22"/>
        </w:rPr>
      </w:pPr>
    </w:p>
    <w:p w14:paraId="1141B48C" w14:textId="77777777" w:rsidR="0056116E" w:rsidRPr="00FE7928" w:rsidRDefault="0056116E" w:rsidP="002260BF">
      <w:pPr>
        <w:rPr>
          <w:b/>
          <w:color w:val="0270C0"/>
          <w:sz w:val="22"/>
          <w:szCs w:val="22"/>
        </w:rPr>
      </w:pPr>
      <w:r w:rsidRPr="00FE7928">
        <w:rPr>
          <w:b/>
          <w:color w:val="0270C0"/>
          <w:sz w:val="22"/>
          <w:szCs w:val="22"/>
        </w:rPr>
        <w:t>NO</w:t>
      </w:r>
      <w:r w:rsidR="002435A5">
        <w:rPr>
          <w:b/>
          <w:color w:val="0270C0"/>
          <w:sz w:val="22"/>
          <w:szCs w:val="22"/>
        </w:rPr>
        <w:t xml:space="preserve">TE TO AGENCIES: </w:t>
      </w:r>
      <w:r w:rsidR="00FE7928" w:rsidRPr="00FE7928">
        <w:rPr>
          <w:b/>
          <w:color w:val="0270C0"/>
          <w:sz w:val="22"/>
          <w:szCs w:val="22"/>
        </w:rPr>
        <w:t xml:space="preserve">Section 5.2 </w:t>
      </w:r>
      <w:r w:rsidR="000A70F6">
        <w:rPr>
          <w:b/>
          <w:color w:val="0270C0"/>
          <w:sz w:val="22"/>
          <w:szCs w:val="22"/>
        </w:rPr>
        <w:t xml:space="preserve">has two options: the first option is a general clause and should be included in all non-IT contracts; the second option is an IT-specific clause and should be included in </w:t>
      </w:r>
      <w:r w:rsidR="001D1301">
        <w:rPr>
          <w:b/>
          <w:color w:val="0270C0"/>
          <w:sz w:val="22"/>
          <w:szCs w:val="22"/>
        </w:rPr>
        <w:t xml:space="preserve">ALL </w:t>
      </w:r>
      <w:r w:rsidR="000A70F6">
        <w:rPr>
          <w:b/>
          <w:color w:val="0270C0"/>
          <w:sz w:val="22"/>
          <w:szCs w:val="22"/>
        </w:rPr>
        <w:t>IT contracts.</w:t>
      </w:r>
    </w:p>
    <w:p w14:paraId="20B8115D" w14:textId="77777777" w:rsidR="005C7FBE" w:rsidRPr="000A70F6" w:rsidRDefault="001E213B" w:rsidP="002260BF">
      <w:pPr>
        <w:ind w:firstLine="720"/>
        <w:rPr>
          <w:color w:val="FF0000"/>
          <w:sz w:val="22"/>
          <w:szCs w:val="22"/>
        </w:rPr>
      </w:pPr>
      <w:r w:rsidRPr="000A70F6">
        <w:rPr>
          <w:b/>
          <w:color w:val="FF0000"/>
          <w:sz w:val="22"/>
          <w:szCs w:val="22"/>
          <w:u w:val="single"/>
        </w:rPr>
        <w:t>5</w:t>
      </w:r>
      <w:r w:rsidR="005C7FBE" w:rsidRPr="000A70F6">
        <w:rPr>
          <w:b/>
          <w:color w:val="FF0000"/>
          <w:sz w:val="22"/>
          <w:szCs w:val="22"/>
          <w:u w:val="single"/>
        </w:rPr>
        <w:t>.2</w:t>
      </w:r>
      <w:r w:rsidR="005B629F">
        <w:rPr>
          <w:b/>
          <w:color w:val="FF0000"/>
          <w:sz w:val="22"/>
          <w:szCs w:val="22"/>
          <w:u w:val="single"/>
        </w:rPr>
        <w:tab/>
      </w:r>
      <w:r w:rsidR="005C7FBE" w:rsidRPr="000A70F6">
        <w:rPr>
          <w:b/>
          <w:color w:val="FF0000"/>
          <w:sz w:val="22"/>
          <w:szCs w:val="22"/>
          <w:u w:val="single"/>
        </w:rPr>
        <w:t>Withholding of Payment</w:t>
      </w:r>
      <w:r w:rsidR="00B07EE2">
        <w:rPr>
          <w:b/>
          <w:color w:val="FF0000"/>
          <w:sz w:val="22"/>
          <w:szCs w:val="22"/>
          <w:u w:val="single"/>
        </w:rPr>
        <w:t>.</w:t>
      </w:r>
      <w:r w:rsidR="007668D2">
        <w:rPr>
          <w:b/>
          <w:color w:val="FF0000"/>
          <w:sz w:val="22"/>
          <w:szCs w:val="22"/>
        </w:rPr>
        <w:t xml:space="preserve"> </w:t>
      </w:r>
      <w:r w:rsidR="00B2133C">
        <w:rPr>
          <w:color w:val="FF0000"/>
          <w:sz w:val="22"/>
          <w:szCs w:val="22"/>
        </w:rPr>
        <w:t xml:space="preserve">In addition to its other remedies under this </w:t>
      </w:r>
      <w:r w:rsidR="004945DA">
        <w:rPr>
          <w:color w:val="FF0000"/>
          <w:sz w:val="22"/>
          <w:szCs w:val="22"/>
        </w:rPr>
        <w:t>C</w:t>
      </w:r>
      <w:r w:rsidR="00B2133C">
        <w:rPr>
          <w:color w:val="FF0000"/>
          <w:sz w:val="22"/>
          <w:szCs w:val="22"/>
        </w:rPr>
        <w:t>ontract</w:t>
      </w:r>
      <w:r w:rsidR="003A6DA5">
        <w:rPr>
          <w:color w:val="FF0000"/>
          <w:sz w:val="22"/>
          <w:szCs w:val="22"/>
        </w:rPr>
        <w:t>, at</w:t>
      </w:r>
      <w:r w:rsidR="00B2133C">
        <w:rPr>
          <w:color w:val="FF0000"/>
          <w:sz w:val="22"/>
          <w:szCs w:val="22"/>
        </w:rPr>
        <w:t xml:space="preserve"> law</w:t>
      </w:r>
      <w:r w:rsidR="003A6DA5">
        <w:rPr>
          <w:color w:val="FF0000"/>
          <w:sz w:val="22"/>
          <w:szCs w:val="22"/>
        </w:rPr>
        <w:t>,</w:t>
      </w:r>
      <w:r w:rsidR="008711D1">
        <w:rPr>
          <w:color w:val="FF0000"/>
          <w:sz w:val="22"/>
          <w:szCs w:val="22"/>
        </w:rPr>
        <w:t xml:space="preserve"> </w:t>
      </w:r>
      <w:r w:rsidR="008711D1" w:rsidRPr="002B7AEB">
        <w:rPr>
          <w:color w:val="FF0000"/>
          <w:sz w:val="22"/>
          <w:szCs w:val="22"/>
        </w:rPr>
        <w:t>or</w:t>
      </w:r>
      <w:r w:rsidR="003501A4" w:rsidRPr="002B7AEB">
        <w:rPr>
          <w:color w:val="FF0000"/>
          <w:sz w:val="22"/>
          <w:szCs w:val="22"/>
        </w:rPr>
        <w:t xml:space="preserve"> in</w:t>
      </w:r>
      <w:r w:rsidR="008711D1">
        <w:rPr>
          <w:color w:val="FF0000"/>
          <w:sz w:val="22"/>
          <w:szCs w:val="22"/>
        </w:rPr>
        <w:t xml:space="preserve"> equity</w:t>
      </w:r>
      <w:r w:rsidR="00B2133C">
        <w:rPr>
          <w:color w:val="FF0000"/>
          <w:sz w:val="22"/>
          <w:szCs w:val="22"/>
        </w:rPr>
        <w:t xml:space="preserve">, </w:t>
      </w:r>
      <w:r w:rsidR="005C7FBE" w:rsidRPr="000A70F6">
        <w:rPr>
          <w:color w:val="FF0000"/>
          <w:sz w:val="22"/>
          <w:szCs w:val="22"/>
        </w:rPr>
        <w:t xml:space="preserve">State may withhold payments to </w:t>
      </w:r>
      <w:r w:rsidR="005134DD" w:rsidRPr="000A70F6">
        <w:rPr>
          <w:color w:val="FF0000"/>
          <w:sz w:val="22"/>
          <w:szCs w:val="22"/>
        </w:rPr>
        <w:t>Contractor</w:t>
      </w:r>
      <w:r w:rsidR="005C7FBE" w:rsidRPr="000A70F6">
        <w:rPr>
          <w:color w:val="FF0000"/>
          <w:sz w:val="22"/>
          <w:szCs w:val="22"/>
        </w:rPr>
        <w:t xml:space="preserve"> if </w:t>
      </w:r>
      <w:r w:rsidR="005134DD" w:rsidRPr="000A70F6">
        <w:rPr>
          <w:color w:val="FF0000"/>
          <w:sz w:val="22"/>
          <w:szCs w:val="22"/>
        </w:rPr>
        <w:t>Contractor</w:t>
      </w:r>
      <w:r w:rsidR="005C7FBE" w:rsidRPr="000A70F6">
        <w:rPr>
          <w:color w:val="FF0000"/>
          <w:sz w:val="22"/>
          <w:szCs w:val="22"/>
        </w:rPr>
        <w:t xml:space="preserve"> has </w:t>
      </w:r>
      <w:r w:rsidR="00486147" w:rsidRPr="000A70F6">
        <w:rPr>
          <w:color w:val="FF0000"/>
          <w:sz w:val="22"/>
          <w:szCs w:val="22"/>
        </w:rPr>
        <w:t xml:space="preserve">breached </w:t>
      </w:r>
      <w:r w:rsidR="005C7FBE" w:rsidRPr="000A70F6">
        <w:rPr>
          <w:color w:val="FF0000"/>
          <w:sz w:val="22"/>
          <w:szCs w:val="22"/>
        </w:rPr>
        <w:t xml:space="preserve">this </w:t>
      </w:r>
      <w:r w:rsidR="004945DA">
        <w:rPr>
          <w:color w:val="FF0000"/>
          <w:sz w:val="22"/>
          <w:szCs w:val="22"/>
        </w:rPr>
        <w:t>C</w:t>
      </w:r>
      <w:r w:rsidR="005C7FBE" w:rsidRPr="000A70F6">
        <w:rPr>
          <w:color w:val="FF0000"/>
          <w:sz w:val="22"/>
          <w:szCs w:val="22"/>
        </w:rPr>
        <w:t>ontract</w:t>
      </w:r>
      <w:r w:rsidR="00B07EE2">
        <w:rPr>
          <w:color w:val="FF0000"/>
          <w:sz w:val="22"/>
          <w:szCs w:val="22"/>
        </w:rPr>
        <w:t>.</w:t>
      </w:r>
      <w:r w:rsidR="007668D2">
        <w:rPr>
          <w:color w:val="FF0000"/>
          <w:sz w:val="22"/>
          <w:szCs w:val="22"/>
        </w:rPr>
        <w:t xml:space="preserve"> </w:t>
      </w:r>
      <w:r w:rsidR="001E2834">
        <w:rPr>
          <w:color w:val="FF0000"/>
          <w:sz w:val="22"/>
          <w:szCs w:val="22"/>
        </w:rPr>
        <w:t xml:space="preserve">Such withholding may not be greater than, in the aggregate, </w:t>
      </w:r>
      <w:r w:rsidR="001E2834" w:rsidRPr="001E2834">
        <w:rPr>
          <w:b/>
          <w:color w:val="FF0000"/>
          <w:sz w:val="22"/>
          <w:szCs w:val="22"/>
        </w:rPr>
        <w:t>(insert %)</w:t>
      </w:r>
      <w:r w:rsidR="001E2834">
        <w:rPr>
          <w:color w:val="FF0000"/>
          <w:sz w:val="22"/>
          <w:szCs w:val="22"/>
        </w:rPr>
        <w:t>% of the total value of the subject statement of work or applicable contract.</w:t>
      </w:r>
    </w:p>
    <w:p w14:paraId="507EE098" w14:textId="77777777" w:rsidR="0056116E" w:rsidRDefault="0056116E" w:rsidP="00F01D24">
      <w:pPr>
        <w:ind w:firstLine="720"/>
        <w:rPr>
          <w:sz w:val="22"/>
          <w:szCs w:val="22"/>
        </w:rPr>
      </w:pPr>
    </w:p>
    <w:p w14:paraId="2E7B0FD2" w14:textId="77777777" w:rsidR="0056116E" w:rsidRPr="006C5E56" w:rsidRDefault="00025E4F" w:rsidP="002260BF">
      <w:pPr>
        <w:ind w:firstLine="720"/>
        <w:rPr>
          <w:b/>
          <w:color w:val="0270C0"/>
          <w:sz w:val="22"/>
          <w:szCs w:val="22"/>
        </w:rPr>
      </w:pPr>
      <w:r w:rsidRPr="006C5E56">
        <w:rPr>
          <w:b/>
          <w:color w:val="0270C0"/>
          <w:sz w:val="22"/>
          <w:szCs w:val="22"/>
        </w:rPr>
        <w:t>OR</w:t>
      </w:r>
    </w:p>
    <w:p w14:paraId="421AB4A5" w14:textId="77777777" w:rsidR="0056116E" w:rsidRDefault="0056116E" w:rsidP="002260BF">
      <w:pPr>
        <w:ind w:firstLine="720"/>
        <w:rPr>
          <w:sz w:val="22"/>
          <w:szCs w:val="22"/>
        </w:rPr>
      </w:pPr>
    </w:p>
    <w:p w14:paraId="1590F11D" w14:textId="77777777" w:rsidR="000E33C6" w:rsidRPr="000A70F6" w:rsidRDefault="0056116E" w:rsidP="002260BF">
      <w:pPr>
        <w:ind w:firstLine="720"/>
        <w:rPr>
          <w:rFonts w:cs="Arial"/>
          <w:color w:val="FF0000"/>
          <w:sz w:val="22"/>
          <w:szCs w:val="22"/>
        </w:rPr>
      </w:pPr>
      <w:r w:rsidRPr="000A70F6">
        <w:rPr>
          <w:b/>
          <w:color w:val="FF0000"/>
          <w:sz w:val="22"/>
          <w:szCs w:val="22"/>
          <w:u w:val="single"/>
        </w:rPr>
        <w:t>5.2</w:t>
      </w:r>
      <w:r w:rsidR="005B629F">
        <w:rPr>
          <w:b/>
          <w:color w:val="FF0000"/>
          <w:sz w:val="22"/>
          <w:szCs w:val="22"/>
          <w:u w:val="single"/>
        </w:rPr>
        <w:tab/>
      </w:r>
      <w:r w:rsidRPr="000A70F6">
        <w:rPr>
          <w:b/>
          <w:color w:val="FF0000"/>
          <w:sz w:val="22"/>
          <w:szCs w:val="22"/>
          <w:u w:val="single"/>
        </w:rPr>
        <w:t>Withholding of Payment</w:t>
      </w:r>
      <w:r w:rsidR="00B07EE2">
        <w:rPr>
          <w:b/>
          <w:color w:val="FF0000"/>
          <w:sz w:val="22"/>
          <w:szCs w:val="22"/>
          <w:u w:val="single"/>
        </w:rPr>
        <w:t>.</w:t>
      </w:r>
      <w:r w:rsidR="007668D2">
        <w:rPr>
          <w:b/>
          <w:color w:val="FF0000"/>
          <w:sz w:val="22"/>
          <w:szCs w:val="22"/>
        </w:rPr>
        <w:t xml:space="preserve"> </w:t>
      </w:r>
      <w:r w:rsidRPr="000A70F6">
        <w:rPr>
          <w:color w:val="FF0000"/>
          <w:sz w:val="22"/>
          <w:szCs w:val="22"/>
        </w:rPr>
        <w:t xml:space="preserve">State may withhold disputed payments to </w:t>
      </w:r>
      <w:r w:rsidR="005134DD" w:rsidRPr="000A70F6">
        <w:rPr>
          <w:color w:val="FF0000"/>
          <w:sz w:val="22"/>
          <w:szCs w:val="22"/>
        </w:rPr>
        <w:t>Contractor</w:t>
      </w:r>
      <w:r w:rsidRPr="000A70F6">
        <w:rPr>
          <w:color w:val="FF0000"/>
          <w:sz w:val="22"/>
          <w:szCs w:val="22"/>
        </w:rPr>
        <w:t xml:space="preserve"> under the subject statement of work (or where no statement of work exists, the applicable contract)</w:t>
      </w:r>
      <w:r w:rsidR="00B07EE2">
        <w:rPr>
          <w:color w:val="FF0000"/>
          <w:sz w:val="22"/>
          <w:szCs w:val="22"/>
        </w:rPr>
        <w:t>.</w:t>
      </w:r>
      <w:r w:rsidR="007668D2">
        <w:rPr>
          <w:color w:val="FF0000"/>
          <w:sz w:val="22"/>
          <w:szCs w:val="22"/>
        </w:rPr>
        <w:t xml:space="preserve"> </w:t>
      </w:r>
      <w:r w:rsidR="00723E9E">
        <w:rPr>
          <w:color w:val="FF0000"/>
          <w:sz w:val="22"/>
          <w:szCs w:val="22"/>
        </w:rPr>
        <w:t>The</w:t>
      </w:r>
      <w:r w:rsidRPr="000A70F6">
        <w:rPr>
          <w:color w:val="FF0000"/>
          <w:sz w:val="22"/>
          <w:szCs w:val="22"/>
        </w:rPr>
        <w:t xml:space="preserve"> withholding </w:t>
      </w:r>
      <w:r w:rsidR="00C82C6C" w:rsidRPr="000A70F6">
        <w:rPr>
          <w:color w:val="FF0000"/>
          <w:sz w:val="22"/>
          <w:szCs w:val="22"/>
        </w:rPr>
        <w:t>may not</w:t>
      </w:r>
      <w:r w:rsidRPr="000A70F6">
        <w:rPr>
          <w:color w:val="FF0000"/>
          <w:sz w:val="22"/>
          <w:szCs w:val="22"/>
        </w:rPr>
        <w:t xml:space="preserve"> be greater than, </w:t>
      </w:r>
      <w:r w:rsidRPr="000A70F6">
        <w:rPr>
          <w:rFonts w:cs="Arial"/>
          <w:color w:val="FF0000"/>
          <w:sz w:val="22"/>
          <w:szCs w:val="22"/>
        </w:rPr>
        <w:t>in the aggregate, fifteen percent (15%) of the total value of the subject statement of work or applicable contract</w:t>
      </w:r>
      <w:r w:rsidR="00B07EE2">
        <w:rPr>
          <w:rFonts w:cs="Arial"/>
          <w:color w:val="FF0000"/>
          <w:sz w:val="22"/>
          <w:szCs w:val="22"/>
        </w:rPr>
        <w:t>.</w:t>
      </w:r>
      <w:r w:rsidR="007668D2">
        <w:rPr>
          <w:rFonts w:cs="Arial"/>
          <w:color w:val="FF0000"/>
          <w:sz w:val="22"/>
          <w:szCs w:val="22"/>
        </w:rPr>
        <w:t xml:space="preserve"> </w:t>
      </w:r>
      <w:r w:rsidRPr="000A70F6">
        <w:rPr>
          <w:rFonts w:cs="Arial"/>
          <w:color w:val="FF0000"/>
          <w:sz w:val="22"/>
          <w:szCs w:val="22"/>
        </w:rPr>
        <w:t>With respect to payments subject to milestone acceptance criteria, State may withhold payment only for such specific milestone if and until the subject milestone criteria are met</w:t>
      </w:r>
      <w:r w:rsidR="00B07EE2">
        <w:rPr>
          <w:rFonts w:cs="Arial"/>
          <w:color w:val="FF0000"/>
          <w:sz w:val="22"/>
          <w:szCs w:val="22"/>
        </w:rPr>
        <w:t>.</w:t>
      </w:r>
      <w:r w:rsidR="007668D2">
        <w:rPr>
          <w:rFonts w:cs="Arial"/>
          <w:color w:val="FF0000"/>
          <w:sz w:val="22"/>
          <w:szCs w:val="22"/>
        </w:rPr>
        <w:t xml:space="preserve"> </w:t>
      </w:r>
      <w:r w:rsidR="005134DD" w:rsidRPr="000A70F6">
        <w:rPr>
          <w:rFonts w:cs="Arial"/>
          <w:color w:val="FF0000"/>
          <w:sz w:val="22"/>
          <w:szCs w:val="22"/>
        </w:rPr>
        <w:t>Contractor</w:t>
      </w:r>
      <w:r w:rsidRPr="000A70F6">
        <w:rPr>
          <w:rFonts w:cs="Arial"/>
          <w:color w:val="FF0000"/>
          <w:sz w:val="22"/>
          <w:szCs w:val="22"/>
        </w:rPr>
        <w:t xml:space="preserve"> is not relieved of its performance obligation </w:t>
      </w:r>
      <w:r w:rsidR="00BA5081" w:rsidRPr="000A70F6">
        <w:rPr>
          <w:rFonts w:cs="Arial"/>
          <w:color w:val="FF0000"/>
          <w:sz w:val="22"/>
          <w:szCs w:val="22"/>
        </w:rPr>
        <w:t>if</w:t>
      </w:r>
      <w:r w:rsidRPr="000A70F6">
        <w:rPr>
          <w:rFonts w:cs="Arial"/>
          <w:color w:val="FF0000"/>
          <w:sz w:val="22"/>
          <w:szCs w:val="22"/>
        </w:rPr>
        <w:t xml:space="preserve"> such payment</w:t>
      </w:r>
      <w:r w:rsidR="00055A3F" w:rsidRPr="000A70F6">
        <w:rPr>
          <w:rFonts w:cs="Arial"/>
          <w:color w:val="FF0000"/>
          <w:sz w:val="22"/>
          <w:szCs w:val="22"/>
        </w:rPr>
        <w:t>(s)</w:t>
      </w:r>
      <w:r w:rsidRPr="000A70F6">
        <w:rPr>
          <w:rFonts w:cs="Arial"/>
          <w:color w:val="FF0000"/>
          <w:sz w:val="22"/>
          <w:szCs w:val="22"/>
        </w:rPr>
        <w:t xml:space="preserve"> is withheld.</w:t>
      </w:r>
    </w:p>
    <w:p w14:paraId="747EB0D6" w14:textId="77777777" w:rsidR="002435A5" w:rsidRDefault="002435A5" w:rsidP="002260BF">
      <w:pPr>
        <w:ind w:firstLine="720"/>
        <w:rPr>
          <w:b/>
          <w:sz w:val="22"/>
        </w:rPr>
      </w:pPr>
    </w:p>
    <w:p w14:paraId="3B52F0A3" w14:textId="77777777" w:rsidR="00CF198E" w:rsidRDefault="00CF198E" w:rsidP="002260BF">
      <w:pPr>
        <w:ind w:firstLine="720"/>
        <w:rPr>
          <w:sz w:val="22"/>
          <w:szCs w:val="22"/>
        </w:rPr>
      </w:pPr>
      <w:r w:rsidRPr="00CF198E">
        <w:rPr>
          <w:b/>
          <w:sz w:val="22"/>
          <w:u w:val="single"/>
        </w:rPr>
        <w:t>5.3</w:t>
      </w:r>
      <w:r w:rsidR="005B629F">
        <w:rPr>
          <w:b/>
          <w:sz w:val="22"/>
          <w:u w:val="single"/>
        </w:rPr>
        <w:tab/>
      </w:r>
      <w:r w:rsidRPr="00CF198E">
        <w:rPr>
          <w:b/>
          <w:sz w:val="22"/>
          <w:u w:val="single"/>
        </w:rPr>
        <w:t>Payment Terms</w:t>
      </w:r>
      <w:r w:rsidR="00B07EE2">
        <w:rPr>
          <w:b/>
          <w:sz w:val="22"/>
          <w:u w:val="single"/>
        </w:rPr>
        <w:t>.</w:t>
      </w:r>
      <w:r w:rsidR="007668D2">
        <w:rPr>
          <w:b/>
          <w:sz w:val="22"/>
        </w:rPr>
        <w:t xml:space="preserve"> </w:t>
      </w:r>
      <w:r>
        <w:rPr>
          <w:sz w:val="22"/>
          <w:szCs w:val="22"/>
        </w:rPr>
        <w:t xml:space="preserve">Unless otherwise noted in the solicitation document, State </w:t>
      </w:r>
      <w:r w:rsidR="00055A3F">
        <w:rPr>
          <w:sz w:val="22"/>
          <w:szCs w:val="22"/>
        </w:rPr>
        <w:t>has</w:t>
      </w:r>
      <w:r>
        <w:rPr>
          <w:sz w:val="22"/>
          <w:szCs w:val="22"/>
        </w:rPr>
        <w:t xml:space="preserve"> </w:t>
      </w:r>
      <w:r w:rsidR="00186D5A">
        <w:rPr>
          <w:sz w:val="22"/>
          <w:szCs w:val="22"/>
        </w:rPr>
        <w:t>thirty (</w:t>
      </w:r>
      <w:r>
        <w:rPr>
          <w:sz w:val="22"/>
          <w:szCs w:val="22"/>
        </w:rPr>
        <w:t>30</w:t>
      </w:r>
      <w:r w:rsidR="00186D5A">
        <w:rPr>
          <w:sz w:val="22"/>
          <w:szCs w:val="22"/>
        </w:rPr>
        <w:t>)</w:t>
      </w:r>
      <w:r>
        <w:rPr>
          <w:sz w:val="22"/>
          <w:szCs w:val="22"/>
        </w:rPr>
        <w:t xml:space="preserve"> days to </w:t>
      </w:r>
      <w:r w:rsidR="00EF551C">
        <w:rPr>
          <w:sz w:val="22"/>
          <w:szCs w:val="22"/>
        </w:rPr>
        <w:t>pay invoices</w:t>
      </w:r>
      <w:r w:rsidR="002B7AEB">
        <w:rPr>
          <w:sz w:val="22"/>
          <w:szCs w:val="22"/>
        </w:rPr>
        <w:t>, as</w:t>
      </w:r>
      <w:r w:rsidR="00B2133C">
        <w:rPr>
          <w:sz w:val="22"/>
          <w:szCs w:val="22"/>
        </w:rPr>
        <w:t xml:space="preserve"> allowed by</w:t>
      </w:r>
      <w:r w:rsidR="008D7EB8">
        <w:rPr>
          <w:sz w:val="22"/>
          <w:szCs w:val="22"/>
        </w:rPr>
        <w:t xml:space="preserve"> 17-8-242, MCA</w:t>
      </w:r>
      <w:r w:rsidR="00B07EE2">
        <w:rPr>
          <w:sz w:val="22"/>
          <w:szCs w:val="22"/>
        </w:rPr>
        <w:t>.</w:t>
      </w:r>
      <w:r w:rsidR="007668D2">
        <w:rPr>
          <w:sz w:val="22"/>
          <w:szCs w:val="22"/>
        </w:rPr>
        <w:t xml:space="preserve"> </w:t>
      </w:r>
      <w:r w:rsidR="005134DD">
        <w:rPr>
          <w:sz w:val="22"/>
          <w:szCs w:val="22"/>
        </w:rPr>
        <w:t>Contractor</w:t>
      </w:r>
      <w:r>
        <w:rPr>
          <w:sz w:val="22"/>
          <w:szCs w:val="22"/>
        </w:rPr>
        <w:t xml:space="preserve"> </w:t>
      </w:r>
      <w:r w:rsidR="00B2133C">
        <w:rPr>
          <w:sz w:val="22"/>
          <w:szCs w:val="22"/>
        </w:rPr>
        <w:t>shall</w:t>
      </w:r>
      <w:r>
        <w:rPr>
          <w:sz w:val="22"/>
          <w:szCs w:val="22"/>
        </w:rPr>
        <w:t xml:space="preserve"> provide banking information at the time of </w:t>
      </w:r>
      <w:r w:rsidR="004945DA">
        <w:rPr>
          <w:sz w:val="22"/>
          <w:szCs w:val="22"/>
        </w:rPr>
        <w:t>C</w:t>
      </w:r>
      <w:r>
        <w:rPr>
          <w:sz w:val="22"/>
          <w:szCs w:val="22"/>
        </w:rPr>
        <w:t>ontract execution in order to facilitate</w:t>
      </w:r>
      <w:r w:rsidR="00B2133C">
        <w:rPr>
          <w:sz w:val="22"/>
          <w:szCs w:val="22"/>
        </w:rPr>
        <w:t xml:space="preserve"> </w:t>
      </w:r>
      <w:r>
        <w:rPr>
          <w:sz w:val="22"/>
          <w:szCs w:val="22"/>
        </w:rPr>
        <w:t>State</w:t>
      </w:r>
      <w:r w:rsidR="00B2133C">
        <w:rPr>
          <w:sz w:val="22"/>
          <w:szCs w:val="22"/>
        </w:rPr>
        <w:t>’s</w:t>
      </w:r>
      <w:r>
        <w:rPr>
          <w:sz w:val="22"/>
          <w:szCs w:val="22"/>
        </w:rPr>
        <w:t xml:space="preserve"> electronic funds transfer payments.</w:t>
      </w:r>
    </w:p>
    <w:p w14:paraId="77E67075" w14:textId="77777777" w:rsidR="00CF198E" w:rsidRDefault="00CF198E" w:rsidP="002260BF">
      <w:pPr>
        <w:rPr>
          <w:b/>
          <w:sz w:val="22"/>
        </w:rPr>
      </w:pPr>
    </w:p>
    <w:p w14:paraId="5E753123" w14:textId="77777777" w:rsidR="000E33C6" w:rsidRDefault="001E213B" w:rsidP="002260BF">
      <w:pPr>
        <w:ind w:firstLine="720"/>
        <w:rPr>
          <w:sz w:val="22"/>
        </w:rPr>
      </w:pPr>
      <w:r w:rsidRPr="00CF198E">
        <w:rPr>
          <w:b/>
          <w:sz w:val="22"/>
          <w:u w:val="single"/>
        </w:rPr>
        <w:t>5</w:t>
      </w:r>
      <w:r w:rsidR="000E33C6" w:rsidRPr="00CF198E">
        <w:rPr>
          <w:b/>
          <w:sz w:val="22"/>
          <w:u w:val="single"/>
        </w:rPr>
        <w:t>.</w:t>
      </w:r>
      <w:r w:rsidR="0056116E">
        <w:rPr>
          <w:b/>
          <w:sz w:val="22"/>
          <w:u w:val="single"/>
        </w:rPr>
        <w:t>4</w:t>
      </w:r>
      <w:r w:rsidR="005B629F">
        <w:rPr>
          <w:b/>
          <w:sz w:val="22"/>
          <w:u w:val="single"/>
        </w:rPr>
        <w:tab/>
      </w:r>
      <w:r w:rsidR="000E33C6" w:rsidRPr="00CF198E">
        <w:rPr>
          <w:b/>
          <w:sz w:val="22"/>
          <w:u w:val="single"/>
        </w:rPr>
        <w:t>Reference to Contract</w:t>
      </w:r>
      <w:r w:rsidR="00B07EE2">
        <w:rPr>
          <w:b/>
          <w:sz w:val="22"/>
          <w:u w:val="single"/>
        </w:rPr>
        <w:t>.</w:t>
      </w:r>
      <w:r w:rsidR="007668D2">
        <w:rPr>
          <w:b/>
          <w:sz w:val="22"/>
        </w:rPr>
        <w:t xml:space="preserve"> </w:t>
      </w:r>
      <w:r w:rsidR="000E33C6" w:rsidRPr="00CF198E">
        <w:rPr>
          <w:sz w:val="22"/>
        </w:rPr>
        <w:t xml:space="preserve">The </w:t>
      </w:r>
      <w:r w:rsidR="004945DA">
        <w:rPr>
          <w:sz w:val="22"/>
        </w:rPr>
        <w:t>C</w:t>
      </w:r>
      <w:r w:rsidR="000E33C6" w:rsidRPr="00CF198E">
        <w:rPr>
          <w:sz w:val="22"/>
        </w:rPr>
        <w:t xml:space="preserve">ontract number MUST appear on all invoices, packing lists, packages, and correspondence pertaining to the </w:t>
      </w:r>
      <w:r w:rsidR="004945DA">
        <w:rPr>
          <w:sz w:val="22"/>
        </w:rPr>
        <w:t>C</w:t>
      </w:r>
      <w:r w:rsidR="000E33C6" w:rsidRPr="00CF198E">
        <w:rPr>
          <w:sz w:val="22"/>
        </w:rPr>
        <w:t>ontract</w:t>
      </w:r>
      <w:r w:rsidR="00B07EE2">
        <w:rPr>
          <w:sz w:val="22"/>
        </w:rPr>
        <w:t>.</w:t>
      </w:r>
      <w:r w:rsidR="007668D2">
        <w:rPr>
          <w:sz w:val="22"/>
        </w:rPr>
        <w:t xml:space="preserve"> </w:t>
      </w:r>
      <w:r w:rsidR="00055A3F">
        <w:rPr>
          <w:sz w:val="22"/>
        </w:rPr>
        <w:t>If the number is not provided, State is not obligated to pay the invoice.</w:t>
      </w:r>
    </w:p>
    <w:p w14:paraId="50EAF6A3" w14:textId="77777777" w:rsidR="000562BC" w:rsidRDefault="000562BC" w:rsidP="002260BF">
      <w:pPr>
        <w:rPr>
          <w:b/>
          <w:color w:val="0070C0"/>
          <w:sz w:val="22"/>
          <w:szCs w:val="22"/>
          <w:u w:val="single"/>
        </w:rPr>
      </w:pPr>
    </w:p>
    <w:p w14:paraId="6104ACC5" w14:textId="77777777" w:rsidR="00D00D01" w:rsidRPr="001D1301" w:rsidRDefault="00D00D01" w:rsidP="002260BF">
      <w:pPr>
        <w:ind w:firstLine="720"/>
        <w:rPr>
          <w:b/>
          <w:color w:val="0270C0"/>
          <w:sz w:val="22"/>
          <w:szCs w:val="22"/>
        </w:rPr>
      </w:pPr>
      <w:r w:rsidRPr="001D1301">
        <w:rPr>
          <w:b/>
          <w:color w:val="0270C0"/>
          <w:sz w:val="22"/>
          <w:szCs w:val="22"/>
        </w:rPr>
        <w:t xml:space="preserve">NOTE TO AGENCIES: Section </w:t>
      </w:r>
      <w:r w:rsidR="0056116E" w:rsidRPr="001D1301">
        <w:rPr>
          <w:b/>
          <w:color w:val="0270C0"/>
          <w:sz w:val="22"/>
          <w:szCs w:val="22"/>
        </w:rPr>
        <w:t>5.5</w:t>
      </w:r>
      <w:r w:rsidRPr="001D1301">
        <w:rPr>
          <w:b/>
          <w:color w:val="0270C0"/>
          <w:sz w:val="22"/>
          <w:szCs w:val="22"/>
        </w:rPr>
        <w:t xml:space="preserve"> is optional depending on the project.</w:t>
      </w:r>
    </w:p>
    <w:p w14:paraId="0B64EE71" w14:textId="77777777" w:rsidR="00D00D01" w:rsidRDefault="00D00D01" w:rsidP="00F01D24">
      <w:pPr>
        <w:spacing w:after="120"/>
        <w:ind w:firstLine="720"/>
        <w:rPr>
          <w:color w:val="FF0000"/>
          <w:sz w:val="22"/>
          <w:szCs w:val="22"/>
        </w:rPr>
      </w:pPr>
      <w:r w:rsidRPr="00D00D01">
        <w:rPr>
          <w:b/>
          <w:color w:val="FF0000"/>
          <w:sz w:val="22"/>
          <w:szCs w:val="22"/>
          <w:u w:val="single"/>
        </w:rPr>
        <w:t>5</w:t>
      </w:r>
      <w:r w:rsidR="0056116E">
        <w:rPr>
          <w:b/>
          <w:color w:val="FF0000"/>
          <w:sz w:val="22"/>
          <w:szCs w:val="22"/>
          <w:u w:val="single"/>
        </w:rPr>
        <w:t>.5</w:t>
      </w:r>
      <w:r w:rsidR="005B629F">
        <w:rPr>
          <w:b/>
          <w:color w:val="FF0000"/>
          <w:sz w:val="22"/>
          <w:szCs w:val="22"/>
          <w:u w:val="single"/>
        </w:rPr>
        <w:tab/>
      </w:r>
      <w:r w:rsidRPr="00D00D01">
        <w:rPr>
          <w:b/>
          <w:color w:val="FF0000"/>
          <w:sz w:val="22"/>
          <w:szCs w:val="22"/>
          <w:u w:val="single"/>
        </w:rPr>
        <w:t>Fuel Surcharge</w:t>
      </w:r>
      <w:r w:rsidR="00B07EE2">
        <w:rPr>
          <w:b/>
          <w:color w:val="FF0000"/>
          <w:sz w:val="22"/>
          <w:szCs w:val="22"/>
          <w:u w:val="single"/>
        </w:rPr>
        <w:t>.</w:t>
      </w:r>
      <w:r w:rsidR="007668D2">
        <w:rPr>
          <w:b/>
          <w:color w:val="FF0000"/>
          <w:sz w:val="22"/>
          <w:szCs w:val="22"/>
        </w:rPr>
        <w:t xml:space="preserve"> </w:t>
      </w:r>
      <w:r w:rsidRPr="00D00D01">
        <w:rPr>
          <w:color w:val="FF0000"/>
          <w:sz w:val="22"/>
          <w:szCs w:val="22"/>
        </w:rPr>
        <w:t xml:space="preserve">If, during the </w:t>
      </w:r>
      <w:r w:rsidR="004945DA">
        <w:rPr>
          <w:color w:val="FF0000"/>
          <w:sz w:val="22"/>
          <w:szCs w:val="22"/>
        </w:rPr>
        <w:t>C</w:t>
      </w:r>
      <w:r w:rsidRPr="00D00D01">
        <w:rPr>
          <w:color w:val="FF0000"/>
          <w:sz w:val="22"/>
          <w:szCs w:val="22"/>
        </w:rPr>
        <w:t>ontract period, the price of fuel increase</w:t>
      </w:r>
      <w:r w:rsidR="00055A3F">
        <w:rPr>
          <w:color w:val="FF0000"/>
          <w:sz w:val="22"/>
          <w:szCs w:val="22"/>
        </w:rPr>
        <w:t>s</w:t>
      </w:r>
      <w:r w:rsidR="002435A5">
        <w:rPr>
          <w:color w:val="FF0000"/>
          <w:sz w:val="22"/>
          <w:szCs w:val="22"/>
        </w:rPr>
        <w:t xml:space="preserve"> 20%</w:t>
      </w:r>
      <w:r w:rsidRPr="00D00D01">
        <w:rPr>
          <w:color w:val="FF0000"/>
          <w:sz w:val="22"/>
          <w:szCs w:val="22"/>
        </w:rPr>
        <w:t xml:space="preserve"> over the price of fuel in effect at the time </w:t>
      </w:r>
      <w:r w:rsidR="005134DD">
        <w:rPr>
          <w:color w:val="FF0000"/>
          <w:sz w:val="22"/>
          <w:szCs w:val="22"/>
        </w:rPr>
        <w:t>Contractor</w:t>
      </w:r>
      <w:r w:rsidRPr="00D00D01">
        <w:rPr>
          <w:color w:val="FF0000"/>
          <w:sz w:val="22"/>
          <w:szCs w:val="22"/>
        </w:rPr>
        <w:t xml:space="preserve"> submitted </w:t>
      </w:r>
      <w:r w:rsidR="00055A3F">
        <w:rPr>
          <w:color w:val="FF0000"/>
          <w:sz w:val="22"/>
          <w:szCs w:val="22"/>
        </w:rPr>
        <w:t>its</w:t>
      </w:r>
      <w:r w:rsidRPr="00D00D01">
        <w:rPr>
          <w:color w:val="FF0000"/>
          <w:sz w:val="22"/>
          <w:szCs w:val="22"/>
        </w:rPr>
        <w:t xml:space="preserve"> bid, </w:t>
      </w:r>
      <w:r w:rsidR="005134DD">
        <w:rPr>
          <w:color w:val="FF0000"/>
          <w:sz w:val="22"/>
          <w:szCs w:val="22"/>
        </w:rPr>
        <w:t>Contractor</w:t>
      </w:r>
      <w:r w:rsidRPr="00D00D01">
        <w:rPr>
          <w:color w:val="FF0000"/>
          <w:sz w:val="22"/>
          <w:szCs w:val="22"/>
        </w:rPr>
        <w:t xml:space="preserve"> may add a fuel surcharge to the billing invoice</w:t>
      </w:r>
      <w:r w:rsidR="00B07EE2">
        <w:rPr>
          <w:color w:val="FF0000"/>
          <w:sz w:val="22"/>
          <w:szCs w:val="22"/>
        </w:rPr>
        <w:t>.</w:t>
      </w:r>
      <w:r w:rsidR="007668D2">
        <w:rPr>
          <w:color w:val="FF0000"/>
          <w:sz w:val="22"/>
          <w:szCs w:val="22"/>
        </w:rPr>
        <w:t xml:space="preserve"> </w:t>
      </w:r>
      <w:r w:rsidRPr="00D00D01">
        <w:rPr>
          <w:color w:val="FF0000"/>
          <w:sz w:val="22"/>
          <w:szCs w:val="22"/>
        </w:rPr>
        <w:t>The fuel surcharge will be calculated based on the U.S</w:t>
      </w:r>
      <w:r w:rsidR="00B07EE2">
        <w:rPr>
          <w:color w:val="FF0000"/>
          <w:sz w:val="22"/>
          <w:szCs w:val="22"/>
        </w:rPr>
        <w:t>.</w:t>
      </w:r>
      <w:r w:rsidR="007668D2">
        <w:rPr>
          <w:color w:val="FF0000"/>
          <w:sz w:val="22"/>
          <w:szCs w:val="22"/>
        </w:rPr>
        <w:t xml:space="preserve"> </w:t>
      </w:r>
      <w:r w:rsidRPr="00D00D01">
        <w:rPr>
          <w:color w:val="FF0000"/>
          <w:sz w:val="22"/>
          <w:szCs w:val="22"/>
        </w:rPr>
        <w:t xml:space="preserve">Energy Information </w:t>
      </w:r>
      <w:r w:rsidR="00161AA5" w:rsidRPr="00D00D01">
        <w:rPr>
          <w:color w:val="FF0000"/>
          <w:sz w:val="22"/>
          <w:szCs w:val="22"/>
        </w:rPr>
        <w:t xml:space="preserve">Administration’s </w:t>
      </w:r>
      <w:r w:rsidR="00161AA5">
        <w:rPr>
          <w:color w:val="FF0000"/>
          <w:sz w:val="22"/>
          <w:szCs w:val="22"/>
        </w:rPr>
        <w:t>(</w:t>
      </w:r>
      <w:r w:rsidR="00055A3F">
        <w:rPr>
          <w:color w:val="FF0000"/>
          <w:sz w:val="22"/>
          <w:szCs w:val="22"/>
        </w:rPr>
        <w:t xml:space="preserve">EIA) </w:t>
      </w:r>
      <w:r w:rsidRPr="00D00D01">
        <w:rPr>
          <w:color w:val="FF0000"/>
          <w:sz w:val="22"/>
          <w:szCs w:val="22"/>
        </w:rPr>
        <w:t>index for fuel prices in the Rocky Mountain area</w:t>
      </w:r>
      <w:r w:rsidR="00B07EE2">
        <w:rPr>
          <w:color w:val="FF0000"/>
          <w:sz w:val="22"/>
          <w:szCs w:val="22"/>
        </w:rPr>
        <w:t>.</w:t>
      </w:r>
      <w:r w:rsidR="007668D2">
        <w:rPr>
          <w:color w:val="FF0000"/>
          <w:sz w:val="22"/>
          <w:szCs w:val="22"/>
        </w:rPr>
        <w:t xml:space="preserve"> </w:t>
      </w:r>
      <w:r w:rsidRPr="00D00D01">
        <w:rPr>
          <w:color w:val="FF0000"/>
          <w:sz w:val="22"/>
          <w:szCs w:val="22"/>
        </w:rPr>
        <w:t xml:space="preserve">This information </w:t>
      </w:r>
      <w:r w:rsidR="00055A3F">
        <w:rPr>
          <w:color w:val="FF0000"/>
          <w:sz w:val="22"/>
          <w:szCs w:val="22"/>
        </w:rPr>
        <w:t>may</w:t>
      </w:r>
      <w:r w:rsidRPr="00D00D01">
        <w:rPr>
          <w:color w:val="FF0000"/>
          <w:sz w:val="22"/>
          <w:szCs w:val="22"/>
        </w:rPr>
        <w:t xml:space="preserve"> be found at</w:t>
      </w:r>
      <w:r w:rsidR="002435A5">
        <w:rPr>
          <w:color w:val="FF0000"/>
          <w:sz w:val="22"/>
          <w:szCs w:val="22"/>
        </w:rPr>
        <w:t xml:space="preserve"> </w:t>
      </w:r>
      <w:hyperlink r:id="rId9" w:history="1">
        <w:r w:rsidR="002435A5" w:rsidRPr="00FD3B51">
          <w:rPr>
            <w:rStyle w:val="Hyperlink"/>
            <w:sz w:val="22"/>
            <w:szCs w:val="22"/>
          </w:rPr>
          <w:t>http://www.eia.gov/petroleum/gasdiesel/</w:t>
        </w:r>
      </w:hyperlink>
      <w:r w:rsidR="00B07EE2">
        <w:rPr>
          <w:color w:val="FF0000"/>
          <w:sz w:val="22"/>
          <w:szCs w:val="22"/>
        </w:rPr>
        <w:t>.</w:t>
      </w:r>
      <w:r w:rsidR="007668D2">
        <w:rPr>
          <w:color w:val="FF0000"/>
          <w:sz w:val="22"/>
          <w:szCs w:val="22"/>
        </w:rPr>
        <w:t xml:space="preserve"> </w:t>
      </w:r>
      <w:r w:rsidRPr="00D00D01">
        <w:rPr>
          <w:color w:val="FF0000"/>
          <w:sz w:val="22"/>
          <w:szCs w:val="22"/>
        </w:rPr>
        <w:t xml:space="preserve">The fuel surcharge adjustment will be factored on a </w:t>
      </w:r>
      <w:r>
        <w:rPr>
          <w:color w:val="FF0000"/>
          <w:sz w:val="22"/>
          <w:szCs w:val="22"/>
        </w:rPr>
        <w:t>Base P</w:t>
      </w:r>
      <w:r w:rsidRPr="00D00D01">
        <w:rPr>
          <w:color w:val="FF0000"/>
          <w:sz w:val="22"/>
          <w:szCs w:val="22"/>
        </w:rPr>
        <w:t xml:space="preserve">rice of </w:t>
      </w:r>
      <w:r w:rsidRPr="00D00D01">
        <w:rPr>
          <w:b/>
          <w:color w:val="FF0000"/>
          <w:sz w:val="22"/>
          <w:szCs w:val="22"/>
        </w:rPr>
        <w:t>(insert fuel price listed with the EIA for the week the bid was submitted)</w:t>
      </w:r>
      <w:r w:rsidR="00B07EE2">
        <w:rPr>
          <w:color w:val="FF0000"/>
          <w:sz w:val="22"/>
          <w:szCs w:val="22"/>
        </w:rPr>
        <w:t>.</w:t>
      </w:r>
      <w:r w:rsidR="007668D2">
        <w:rPr>
          <w:color w:val="FF0000"/>
          <w:sz w:val="22"/>
          <w:szCs w:val="22"/>
        </w:rPr>
        <w:t xml:space="preserve"> </w:t>
      </w:r>
      <w:r w:rsidR="00055A3F">
        <w:rPr>
          <w:color w:val="FF0000"/>
          <w:sz w:val="22"/>
          <w:szCs w:val="22"/>
        </w:rPr>
        <w:t>The s</w:t>
      </w:r>
      <w:r w:rsidRPr="00D00D01">
        <w:rPr>
          <w:color w:val="FF0000"/>
          <w:sz w:val="22"/>
          <w:szCs w:val="22"/>
        </w:rPr>
        <w:t>urcharge is for actual miles driven</w:t>
      </w:r>
      <w:r w:rsidR="00B07EE2">
        <w:rPr>
          <w:color w:val="FF0000"/>
          <w:sz w:val="22"/>
          <w:szCs w:val="22"/>
        </w:rPr>
        <w:t>.</w:t>
      </w:r>
      <w:r w:rsidR="007668D2">
        <w:rPr>
          <w:color w:val="FF0000"/>
          <w:sz w:val="22"/>
          <w:szCs w:val="22"/>
        </w:rPr>
        <w:t xml:space="preserve"> </w:t>
      </w:r>
      <w:r w:rsidR="00883704">
        <w:rPr>
          <w:color w:val="FF0000"/>
          <w:sz w:val="22"/>
          <w:szCs w:val="22"/>
        </w:rPr>
        <w:t xml:space="preserve">Vehicle </w:t>
      </w:r>
      <w:r w:rsidRPr="00D00D01">
        <w:rPr>
          <w:color w:val="FF0000"/>
          <w:sz w:val="22"/>
          <w:szCs w:val="22"/>
        </w:rPr>
        <w:t xml:space="preserve">mileage allowance is </w:t>
      </w:r>
      <w:r w:rsidR="00A668F2" w:rsidRPr="00A668F2">
        <w:rPr>
          <w:b/>
          <w:color w:val="FF0000"/>
          <w:sz w:val="22"/>
          <w:szCs w:val="22"/>
        </w:rPr>
        <w:t>(insert fuel economy of vehicle)</w:t>
      </w:r>
      <w:r w:rsidRPr="00A668F2">
        <w:rPr>
          <w:b/>
          <w:color w:val="FF0000"/>
          <w:sz w:val="22"/>
          <w:szCs w:val="22"/>
        </w:rPr>
        <w:t xml:space="preserve"> </w:t>
      </w:r>
      <w:r w:rsidRPr="00D00D01">
        <w:rPr>
          <w:color w:val="FF0000"/>
          <w:sz w:val="22"/>
          <w:szCs w:val="22"/>
        </w:rPr>
        <w:t>miles per gallon of fuel</w:t>
      </w:r>
      <w:r w:rsidR="00B07EE2">
        <w:rPr>
          <w:color w:val="FF0000"/>
          <w:sz w:val="22"/>
          <w:szCs w:val="22"/>
        </w:rPr>
        <w:t>.</w:t>
      </w:r>
      <w:r w:rsidR="007668D2">
        <w:rPr>
          <w:color w:val="FF0000"/>
          <w:sz w:val="22"/>
          <w:szCs w:val="22"/>
        </w:rPr>
        <w:t xml:space="preserve"> </w:t>
      </w:r>
      <w:r>
        <w:rPr>
          <w:color w:val="FF0000"/>
          <w:sz w:val="22"/>
          <w:szCs w:val="22"/>
        </w:rPr>
        <w:t xml:space="preserve">The formula for determining the surcharge is: </w:t>
      </w:r>
    </w:p>
    <w:p w14:paraId="3A1C159B" w14:textId="77777777" w:rsidR="00D00D01" w:rsidRDefault="00D00D01" w:rsidP="002260BF">
      <w:pPr>
        <w:jc w:val="center"/>
        <w:rPr>
          <w:color w:val="FF0000"/>
          <w:sz w:val="22"/>
          <w:szCs w:val="22"/>
          <w:u w:val="single"/>
        </w:rPr>
      </w:pPr>
      <w:r>
        <w:rPr>
          <w:color w:val="FF0000"/>
          <w:sz w:val="22"/>
          <w:szCs w:val="22"/>
          <w:u w:val="single"/>
        </w:rPr>
        <w:t>N</w:t>
      </w:r>
      <w:r w:rsidRPr="00D00D01">
        <w:rPr>
          <w:color w:val="FF0000"/>
          <w:sz w:val="22"/>
          <w:szCs w:val="22"/>
          <w:u w:val="single"/>
        </w:rPr>
        <w:t>umber of Miles x (Weekly Price – Base Price)</w:t>
      </w:r>
    </w:p>
    <w:p w14:paraId="6275A9C2" w14:textId="77777777" w:rsidR="00D00D01" w:rsidRPr="00D00D01" w:rsidRDefault="00253B80" w:rsidP="00F01D24">
      <w:pPr>
        <w:spacing w:after="120"/>
        <w:jc w:val="center"/>
        <w:rPr>
          <w:color w:val="FF0000"/>
          <w:sz w:val="22"/>
          <w:szCs w:val="22"/>
        </w:rPr>
      </w:pPr>
      <w:r>
        <w:rPr>
          <w:b/>
          <w:color w:val="FF0000"/>
          <w:sz w:val="22"/>
          <w:szCs w:val="22"/>
        </w:rPr>
        <w:t>(I</w:t>
      </w:r>
      <w:r w:rsidR="00A668F2" w:rsidRPr="00A668F2">
        <w:rPr>
          <w:b/>
          <w:color w:val="FF0000"/>
          <w:sz w:val="22"/>
          <w:szCs w:val="22"/>
        </w:rPr>
        <w:t>nsert fuel economy of vehicle)</w:t>
      </w:r>
      <w:r w:rsidR="00A668F2">
        <w:rPr>
          <w:color w:val="FF0000"/>
          <w:sz w:val="22"/>
          <w:szCs w:val="22"/>
        </w:rPr>
        <w:t xml:space="preserve"> </w:t>
      </w:r>
      <w:r w:rsidR="00D00D01">
        <w:rPr>
          <w:color w:val="FF0000"/>
          <w:sz w:val="22"/>
          <w:szCs w:val="22"/>
        </w:rPr>
        <w:t>miles per gallon</w:t>
      </w:r>
    </w:p>
    <w:p w14:paraId="56FE5822" w14:textId="77777777" w:rsidR="00D00D01" w:rsidRPr="00D00D01" w:rsidRDefault="00D00D01" w:rsidP="002260BF">
      <w:pPr>
        <w:rPr>
          <w:sz w:val="22"/>
          <w:szCs w:val="22"/>
        </w:rPr>
      </w:pPr>
      <w:r w:rsidRPr="00D00D01">
        <w:rPr>
          <w:color w:val="FF0000"/>
          <w:sz w:val="22"/>
          <w:szCs w:val="22"/>
        </w:rPr>
        <w:t xml:space="preserve">State </w:t>
      </w:r>
      <w:r w:rsidR="00055A3F">
        <w:rPr>
          <w:color w:val="FF0000"/>
          <w:sz w:val="22"/>
          <w:szCs w:val="22"/>
        </w:rPr>
        <w:t>may in its sole discretion</w:t>
      </w:r>
      <w:r w:rsidRPr="00D00D01">
        <w:rPr>
          <w:color w:val="FF0000"/>
          <w:sz w:val="22"/>
          <w:szCs w:val="22"/>
        </w:rPr>
        <w:t xml:space="preserve"> audit invoices</w:t>
      </w:r>
      <w:r w:rsidR="00055A3F">
        <w:rPr>
          <w:color w:val="FF0000"/>
          <w:sz w:val="22"/>
          <w:szCs w:val="22"/>
        </w:rPr>
        <w:t>,</w:t>
      </w:r>
      <w:r w:rsidRPr="00D00D01">
        <w:rPr>
          <w:color w:val="FF0000"/>
          <w:sz w:val="22"/>
          <w:szCs w:val="22"/>
        </w:rPr>
        <w:t xml:space="preserve"> and </w:t>
      </w:r>
      <w:r w:rsidR="005134DD">
        <w:rPr>
          <w:color w:val="FF0000"/>
          <w:sz w:val="22"/>
          <w:szCs w:val="22"/>
        </w:rPr>
        <w:t>Contractor</w:t>
      </w:r>
      <w:r w:rsidRPr="00D00D01">
        <w:rPr>
          <w:color w:val="FF0000"/>
          <w:sz w:val="22"/>
          <w:szCs w:val="22"/>
        </w:rPr>
        <w:t xml:space="preserve"> shall</w:t>
      </w:r>
      <w:r w:rsidR="00055A3F">
        <w:rPr>
          <w:color w:val="FF0000"/>
          <w:sz w:val="22"/>
          <w:szCs w:val="22"/>
        </w:rPr>
        <w:t xml:space="preserve"> promptly</w:t>
      </w:r>
      <w:r w:rsidRPr="00D00D01">
        <w:rPr>
          <w:color w:val="FF0000"/>
          <w:sz w:val="22"/>
          <w:szCs w:val="22"/>
        </w:rPr>
        <w:t xml:space="preserve"> provide information as requested to verify mileage</w:t>
      </w:r>
      <w:r w:rsidR="00B07EE2">
        <w:rPr>
          <w:color w:val="FF0000"/>
          <w:sz w:val="22"/>
          <w:szCs w:val="22"/>
        </w:rPr>
        <w:t>.</w:t>
      </w:r>
      <w:r w:rsidR="007668D2">
        <w:rPr>
          <w:color w:val="FF0000"/>
          <w:sz w:val="22"/>
          <w:szCs w:val="22"/>
        </w:rPr>
        <w:t xml:space="preserve"> </w:t>
      </w:r>
      <w:r w:rsidR="002435A5">
        <w:rPr>
          <w:color w:val="FF0000"/>
          <w:sz w:val="22"/>
          <w:szCs w:val="22"/>
        </w:rPr>
        <w:t xml:space="preserve">If the price of fuel returns to or below the price as set in </w:t>
      </w:r>
      <w:r w:rsidR="005134DD">
        <w:rPr>
          <w:color w:val="FF0000"/>
          <w:sz w:val="22"/>
          <w:szCs w:val="22"/>
        </w:rPr>
        <w:t>Contractor</w:t>
      </w:r>
      <w:r w:rsidR="002435A5">
        <w:rPr>
          <w:color w:val="FF0000"/>
          <w:sz w:val="22"/>
          <w:szCs w:val="22"/>
        </w:rPr>
        <w:t>’s original bid, the surcharge shall be eliminated</w:t>
      </w:r>
      <w:r w:rsidR="00B07EE2">
        <w:rPr>
          <w:color w:val="FF0000"/>
          <w:sz w:val="22"/>
          <w:szCs w:val="22"/>
        </w:rPr>
        <w:t>.</w:t>
      </w:r>
      <w:r w:rsidR="007668D2">
        <w:rPr>
          <w:color w:val="FF0000"/>
          <w:sz w:val="22"/>
          <w:szCs w:val="22"/>
        </w:rPr>
        <w:t xml:space="preserve"> </w:t>
      </w:r>
    </w:p>
    <w:p w14:paraId="7687F653" w14:textId="77777777" w:rsidR="005C7FBE" w:rsidRDefault="005C7FBE" w:rsidP="002260BF">
      <w:pPr>
        <w:rPr>
          <w:sz w:val="22"/>
          <w:szCs w:val="22"/>
        </w:rPr>
      </w:pPr>
    </w:p>
    <w:p w14:paraId="5901D685" w14:textId="77777777" w:rsidR="00111354" w:rsidRPr="00A251CA" w:rsidRDefault="00111354" w:rsidP="002260BF">
      <w:pPr>
        <w:rPr>
          <w:b/>
          <w:color w:val="0270C0"/>
          <w:sz w:val="22"/>
          <w:szCs w:val="22"/>
        </w:rPr>
      </w:pPr>
      <w:r w:rsidRPr="00111354">
        <w:rPr>
          <w:b/>
          <w:color w:val="0070C0"/>
          <w:sz w:val="22"/>
          <w:szCs w:val="22"/>
        </w:rPr>
        <w:t>NOTE TO AGENCIES: Section 6 is applicable ONLY to term contracts.</w:t>
      </w:r>
      <w:r w:rsidR="007668D2">
        <w:rPr>
          <w:b/>
          <w:color w:val="0070C0"/>
          <w:sz w:val="22"/>
          <w:szCs w:val="22"/>
        </w:rPr>
        <w:t xml:space="preserve"> </w:t>
      </w:r>
      <w:r w:rsidRPr="00111354">
        <w:rPr>
          <w:b/>
          <w:color w:val="0070C0"/>
          <w:sz w:val="22"/>
          <w:szCs w:val="22"/>
        </w:rPr>
        <w:t>Contact the SPB for</w:t>
      </w:r>
      <w:r>
        <w:rPr>
          <w:b/>
          <w:color w:val="0070C0"/>
          <w:sz w:val="22"/>
          <w:szCs w:val="22"/>
        </w:rPr>
        <w:t xml:space="preserve"> assistance</w:t>
      </w:r>
      <w:r w:rsidRPr="00111354">
        <w:rPr>
          <w:b/>
          <w:color w:val="0070C0"/>
          <w:sz w:val="22"/>
          <w:szCs w:val="22"/>
        </w:rPr>
        <w:t xml:space="preserve"> </w:t>
      </w:r>
      <w:r w:rsidRPr="00A251CA">
        <w:rPr>
          <w:b/>
          <w:color w:val="0270C0"/>
          <w:sz w:val="22"/>
          <w:szCs w:val="22"/>
        </w:rPr>
        <w:t>at (406) 444-2575.</w:t>
      </w:r>
    </w:p>
    <w:p w14:paraId="368F9CA3" w14:textId="77777777" w:rsidR="00111354" w:rsidRDefault="00111354" w:rsidP="002260BF">
      <w:pPr>
        <w:rPr>
          <w:b/>
          <w:bCs/>
          <w:color w:val="FF0000"/>
          <w:sz w:val="22"/>
        </w:rPr>
      </w:pPr>
      <w:r>
        <w:rPr>
          <w:b/>
          <w:bCs/>
          <w:color w:val="FF0000"/>
          <w:sz w:val="22"/>
        </w:rPr>
        <w:t>6.</w:t>
      </w:r>
      <w:r>
        <w:rPr>
          <w:b/>
          <w:bCs/>
          <w:color w:val="FF0000"/>
          <w:sz w:val="22"/>
        </w:rPr>
        <w:tab/>
      </w:r>
      <w:r>
        <w:rPr>
          <w:b/>
          <w:bCs/>
          <w:color w:val="FF0000"/>
          <w:sz w:val="22"/>
          <w:u w:val="single"/>
        </w:rPr>
        <w:t>COOPERATIVE PURCHASING</w:t>
      </w:r>
    </w:p>
    <w:p w14:paraId="3E78D768" w14:textId="77777777" w:rsidR="00111354" w:rsidRDefault="00111354" w:rsidP="002260BF">
      <w:pPr>
        <w:rPr>
          <w:color w:val="FF0000"/>
          <w:sz w:val="22"/>
        </w:rPr>
      </w:pPr>
    </w:p>
    <w:p w14:paraId="3CEC817B" w14:textId="77777777" w:rsidR="00111354" w:rsidRDefault="00111354" w:rsidP="002260BF">
      <w:pPr>
        <w:rPr>
          <w:color w:val="FF0000"/>
          <w:sz w:val="22"/>
        </w:rPr>
      </w:pPr>
      <w:r>
        <w:rPr>
          <w:color w:val="FF0000"/>
          <w:sz w:val="22"/>
        </w:rPr>
        <w:t>Under Montana law, public procurement units, as defined in 18-4-401, MCA, have the option of cooperatively purchasing with State of Montana.</w:t>
      </w:r>
      <w:r w:rsidR="007668D2">
        <w:rPr>
          <w:color w:val="FF0000"/>
          <w:sz w:val="22"/>
        </w:rPr>
        <w:t xml:space="preserve"> </w:t>
      </w:r>
      <w:r>
        <w:rPr>
          <w:color w:val="FF0000"/>
          <w:sz w:val="22"/>
        </w:rPr>
        <w:t>Public procurement units are defined as local or state public procurement units of this or any other state, including an agency of the United States, or a tribal procurement unit.</w:t>
      </w:r>
      <w:r w:rsidR="007668D2">
        <w:rPr>
          <w:color w:val="FF0000"/>
          <w:sz w:val="22"/>
        </w:rPr>
        <w:t xml:space="preserve"> </w:t>
      </w:r>
      <w:r>
        <w:rPr>
          <w:color w:val="FF0000"/>
          <w:sz w:val="22"/>
        </w:rPr>
        <w:t xml:space="preserve">Unless the bidder/offeror objects, in writing, to State Procurement Bureau prior to the award of this </w:t>
      </w:r>
      <w:r w:rsidR="004945DA">
        <w:rPr>
          <w:color w:val="FF0000"/>
          <w:sz w:val="22"/>
        </w:rPr>
        <w:t>C</w:t>
      </w:r>
      <w:r>
        <w:rPr>
          <w:color w:val="FF0000"/>
          <w:sz w:val="22"/>
        </w:rPr>
        <w:t xml:space="preserve">ontract, the prices, terms, and conditions of this </w:t>
      </w:r>
      <w:r w:rsidR="004945DA">
        <w:rPr>
          <w:color w:val="FF0000"/>
          <w:sz w:val="22"/>
        </w:rPr>
        <w:t>C</w:t>
      </w:r>
      <w:r>
        <w:rPr>
          <w:color w:val="FF0000"/>
          <w:sz w:val="22"/>
        </w:rPr>
        <w:t>ontract will be offered to these public procurement units.</w:t>
      </w:r>
      <w:r w:rsidR="007668D2">
        <w:rPr>
          <w:color w:val="FF0000"/>
          <w:sz w:val="22"/>
        </w:rPr>
        <w:t xml:space="preserve"> </w:t>
      </w:r>
      <w:r>
        <w:rPr>
          <w:color w:val="FF0000"/>
          <w:sz w:val="22"/>
        </w:rPr>
        <w:t xml:space="preserve">However, State Procurement Bureau makes no guarantee of any public procurement unit participation in this </w:t>
      </w:r>
      <w:r w:rsidR="004945DA">
        <w:rPr>
          <w:color w:val="FF0000"/>
          <w:sz w:val="22"/>
        </w:rPr>
        <w:t>C</w:t>
      </w:r>
      <w:r>
        <w:rPr>
          <w:color w:val="FF0000"/>
          <w:sz w:val="22"/>
        </w:rPr>
        <w:t>ontract.</w:t>
      </w:r>
    </w:p>
    <w:p w14:paraId="58301736" w14:textId="77777777" w:rsidR="00111354" w:rsidRDefault="00111354" w:rsidP="002260BF">
      <w:pPr>
        <w:pStyle w:val="TOC1"/>
      </w:pPr>
    </w:p>
    <w:p w14:paraId="47F7500D" w14:textId="77777777" w:rsidR="00111354" w:rsidRPr="00111354" w:rsidRDefault="00111354" w:rsidP="002260BF">
      <w:pPr>
        <w:rPr>
          <w:b/>
          <w:color w:val="0070C0"/>
          <w:sz w:val="22"/>
        </w:rPr>
      </w:pPr>
      <w:r>
        <w:rPr>
          <w:b/>
          <w:color w:val="0070C0"/>
          <w:sz w:val="22"/>
        </w:rPr>
        <w:t>NOTE TO AGENCIES: Section 7</w:t>
      </w:r>
      <w:r w:rsidRPr="00111354">
        <w:rPr>
          <w:b/>
          <w:color w:val="0070C0"/>
          <w:sz w:val="22"/>
        </w:rPr>
        <w:t xml:space="preserve"> is optional</w:t>
      </w:r>
      <w:r w:rsidR="00344FED">
        <w:rPr>
          <w:b/>
          <w:color w:val="0070C0"/>
          <w:sz w:val="22"/>
        </w:rPr>
        <w:t>, depending upon the project</w:t>
      </w:r>
      <w:r w:rsidRPr="00111354">
        <w:rPr>
          <w:b/>
          <w:color w:val="0070C0"/>
          <w:sz w:val="22"/>
        </w:rPr>
        <w:t>.</w:t>
      </w:r>
      <w:r w:rsidR="007668D2">
        <w:rPr>
          <w:b/>
          <w:color w:val="0070C0"/>
          <w:sz w:val="22"/>
        </w:rPr>
        <w:t xml:space="preserve"> </w:t>
      </w:r>
      <w:r w:rsidR="00344FED">
        <w:rPr>
          <w:b/>
          <w:color w:val="0070C0"/>
          <w:sz w:val="22"/>
        </w:rPr>
        <w:t>The first option should</w:t>
      </w:r>
      <w:r w:rsidR="0073758A">
        <w:rPr>
          <w:b/>
          <w:color w:val="0070C0"/>
          <w:sz w:val="22"/>
        </w:rPr>
        <w:t xml:space="preserve"> only</w:t>
      </w:r>
      <w:r w:rsidR="00344FED">
        <w:rPr>
          <w:b/>
          <w:color w:val="0070C0"/>
          <w:sz w:val="22"/>
        </w:rPr>
        <w:t xml:space="preserve"> be used when</w:t>
      </w:r>
      <w:r w:rsidRPr="00111354">
        <w:rPr>
          <w:b/>
          <w:color w:val="0070C0"/>
          <w:sz w:val="22"/>
        </w:rPr>
        <w:t xml:space="preserve"> contract-use by state agencies </w:t>
      </w:r>
      <w:r w:rsidR="00344FED">
        <w:rPr>
          <w:b/>
          <w:color w:val="0070C0"/>
          <w:sz w:val="22"/>
        </w:rPr>
        <w:t>is</w:t>
      </w:r>
      <w:r w:rsidRPr="00111354">
        <w:rPr>
          <w:b/>
          <w:color w:val="0070C0"/>
          <w:sz w:val="22"/>
        </w:rPr>
        <w:t xml:space="preserve"> "mandatory."</w:t>
      </w:r>
      <w:r w:rsidR="007668D2">
        <w:rPr>
          <w:b/>
          <w:color w:val="0070C0"/>
          <w:sz w:val="22"/>
        </w:rPr>
        <w:t xml:space="preserve"> </w:t>
      </w:r>
      <w:r w:rsidR="00344FED">
        <w:rPr>
          <w:b/>
          <w:color w:val="0070C0"/>
          <w:sz w:val="22"/>
        </w:rPr>
        <w:t>The second option should be used only when</w:t>
      </w:r>
      <w:r w:rsidR="00344FED" w:rsidRPr="00111354">
        <w:rPr>
          <w:b/>
          <w:color w:val="0070C0"/>
          <w:sz w:val="22"/>
        </w:rPr>
        <w:t xml:space="preserve"> contract-use by state agencies </w:t>
      </w:r>
      <w:r w:rsidR="00344FED">
        <w:rPr>
          <w:b/>
          <w:color w:val="0070C0"/>
          <w:sz w:val="22"/>
        </w:rPr>
        <w:t>is</w:t>
      </w:r>
      <w:r w:rsidRPr="00111354">
        <w:rPr>
          <w:b/>
          <w:color w:val="0070C0"/>
          <w:sz w:val="22"/>
        </w:rPr>
        <w:t xml:space="preserve"> “optional.”</w:t>
      </w:r>
      <w:r w:rsidR="007668D2">
        <w:rPr>
          <w:b/>
          <w:color w:val="0070C0"/>
          <w:sz w:val="22"/>
        </w:rPr>
        <w:t xml:space="preserve"> </w:t>
      </w:r>
      <w:r w:rsidR="00344FED" w:rsidRPr="00111354">
        <w:rPr>
          <w:b/>
          <w:color w:val="0070C0"/>
          <w:sz w:val="22"/>
          <w:szCs w:val="22"/>
        </w:rPr>
        <w:t>Contact the SPB for</w:t>
      </w:r>
      <w:r w:rsidR="00344FED">
        <w:rPr>
          <w:b/>
          <w:color w:val="0070C0"/>
          <w:sz w:val="22"/>
          <w:szCs w:val="22"/>
        </w:rPr>
        <w:t xml:space="preserve"> assistance</w:t>
      </w:r>
      <w:r w:rsidR="00344FED" w:rsidRPr="00111354">
        <w:rPr>
          <w:b/>
          <w:color w:val="0070C0"/>
          <w:sz w:val="22"/>
          <w:szCs w:val="22"/>
        </w:rPr>
        <w:t xml:space="preserve"> </w:t>
      </w:r>
      <w:r w:rsidR="00344FED" w:rsidRPr="00A251CA">
        <w:rPr>
          <w:b/>
          <w:color w:val="0270C0"/>
          <w:sz w:val="22"/>
          <w:szCs w:val="22"/>
        </w:rPr>
        <w:t>at (406) 444-2575.</w:t>
      </w:r>
    </w:p>
    <w:p w14:paraId="75C6EFF7" w14:textId="77777777" w:rsidR="00111354" w:rsidRDefault="00111354" w:rsidP="002260BF">
      <w:pPr>
        <w:rPr>
          <w:b/>
          <w:bCs/>
          <w:color w:val="FF0000"/>
          <w:sz w:val="22"/>
        </w:rPr>
      </w:pPr>
      <w:r>
        <w:rPr>
          <w:b/>
          <w:bCs/>
          <w:color w:val="FF0000"/>
          <w:sz w:val="22"/>
        </w:rPr>
        <w:t>7.</w:t>
      </w:r>
      <w:r>
        <w:rPr>
          <w:b/>
          <w:bCs/>
          <w:color w:val="FF0000"/>
          <w:sz w:val="22"/>
        </w:rPr>
        <w:tab/>
      </w:r>
      <w:r>
        <w:rPr>
          <w:b/>
          <w:bCs/>
          <w:color w:val="FF0000"/>
          <w:sz w:val="22"/>
          <w:u w:val="single"/>
        </w:rPr>
        <w:t>EXCLUSIVE CONTRACT</w:t>
      </w:r>
    </w:p>
    <w:p w14:paraId="6BF0D07D" w14:textId="77777777" w:rsidR="00111354" w:rsidRDefault="00111354" w:rsidP="002260BF">
      <w:pPr>
        <w:rPr>
          <w:color w:val="FF0000"/>
          <w:sz w:val="22"/>
        </w:rPr>
      </w:pPr>
    </w:p>
    <w:p w14:paraId="107B2BB2" w14:textId="77777777" w:rsidR="00111354" w:rsidRDefault="00111354" w:rsidP="002260BF">
      <w:pPr>
        <w:rPr>
          <w:color w:val="FF0000"/>
          <w:sz w:val="22"/>
        </w:rPr>
      </w:pPr>
      <w:r>
        <w:rPr>
          <w:color w:val="FF0000"/>
          <w:sz w:val="22"/>
        </w:rPr>
        <w:t xml:space="preserve">The intent of this </w:t>
      </w:r>
      <w:r w:rsidR="004945DA">
        <w:rPr>
          <w:color w:val="FF0000"/>
          <w:sz w:val="22"/>
        </w:rPr>
        <w:t>C</w:t>
      </w:r>
      <w:r>
        <w:rPr>
          <w:color w:val="FF0000"/>
          <w:sz w:val="22"/>
        </w:rPr>
        <w:t>ontract is to provide state agencies with an expedited means of procuring supplies and/or services.</w:t>
      </w:r>
      <w:r w:rsidR="007668D2">
        <w:rPr>
          <w:color w:val="FF0000"/>
          <w:sz w:val="22"/>
        </w:rPr>
        <w:t xml:space="preserve"> </w:t>
      </w:r>
      <w:r>
        <w:rPr>
          <w:color w:val="FF0000"/>
          <w:sz w:val="22"/>
        </w:rPr>
        <w:t xml:space="preserve">This </w:t>
      </w:r>
      <w:r w:rsidR="004945DA">
        <w:rPr>
          <w:color w:val="FF0000"/>
          <w:sz w:val="22"/>
        </w:rPr>
        <w:t>C</w:t>
      </w:r>
      <w:r>
        <w:rPr>
          <w:color w:val="FF0000"/>
          <w:sz w:val="22"/>
        </w:rPr>
        <w:t xml:space="preserve">ontract is considered to be an "Exclusive" use </w:t>
      </w:r>
      <w:r w:rsidR="004945DA">
        <w:rPr>
          <w:color w:val="FF0000"/>
          <w:sz w:val="22"/>
        </w:rPr>
        <w:t>c</w:t>
      </w:r>
      <w:r>
        <w:rPr>
          <w:color w:val="FF0000"/>
          <w:sz w:val="22"/>
        </w:rPr>
        <w:t xml:space="preserve">ontract and state agencies must obtain the specified product/service from the </w:t>
      </w:r>
      <w:r w:rsidR="004945DA">
        <w:rPr>
          <w:color w:val="FF0000"/>
          <w:sz w:val="22"/>
        </w:rPr>
        <w:t>Contract holder(s), unless the C</w:t>
      </w:r>
      <w:r>
        <w:rPr>
          <w:color w:val="FF0000"/>
          <w:sz w:val="22"/>
        </w:rPr>
        <w:t>ontract allows otherwise.</w:t>
      </w:r>
      <w:r w:rsidR="007668D2">
        <w:rPr>
          <w:color w:val="FF0000"/>
          <w:sz w:val="22"/>
        </w:rPr>
        <w:t xml:space="preserve"> </w:t>
      </w:r>
      <w:r>
        <w:rPr>
          <w:color w:val="FF0000"/>
          <w:sz w:val="22"/>
        </w:rPr>
        <w:t>However, State does not guarantee any minimum usage totals and it is the individual agency's responsibility t</w:t>
      </w:r>
      <w:r w:rsidR="004945DA">
        <w:rPr>
          <w:color w:val="FF0000"/>
          <w:sz w:val="22"/>
        </w:rPr>
        <w:t>o comply with the terms of the C</w:t>
      </w:r>
      <w:r>
        <w:rPr>
          <w:color w:val="FF0000"/>
          <w:sz w:val="22"/>
        </w:rPr>
        <w:t>ontract.</w:t>
      </w:r>
    </w:p>
    <w:p w14:paraId="60480EE0" w14:textId="77777777" w:rsidR="00111354" w:rsidRDefault="00111354" w:rsidP="002260BF">
      <w:pPr>
        <w:rPr>
          <w:color w:val="FF0000"/>
          <w:sz w:val="22"/>
        </w:rPr>
      </w:pPr>
    </w:p>
    <w:p w14:paraId="476F7E97" w14:textId="77777777" w:rsidR="00111354" w:rsidRDefault="00111354" w:rsidP="002260BF">
      <w:pPr>
        <w:rPr>
          <w:b/>
          <w:bCs/>
          <w:color w:val="FF0000"/>
          <w:sz w:val="22"/>
        </w:rPr>
      </w:pPr>
      <w:r>
        <w:rPr>
          <w:color w:val="FF0000"/>
          <w:sz w:val="22"/>
        </w:rPr>
        <w:tab/>
      </w:r>
      <w:r w:rsidRPr="00111354">
        <w:rPr>
          <w:b/>
          <w:bCs/>
          <w:color w:val="0070C0"/>
          <w:sz w:val="22"/>
        </w:rPr>
        <w:t>OR</w:t>
      </w:r>
    </w:p>
    <w:p w14:paraId="1B58512E" w14:textId="77777777" w:rsidR="00111354" w:rsidRDefault="00111354" w:rsidP="002260BF">
      <w:pPr>
        <w:rPr>
          <w:color w:val="FF0000"/>
          <w:sz w:val="22"/>
        </w:rPr>
      </w:pPr>
    </w:p>
    <w:p w14:paraId="262F21E3" w14:textId="77777777" w:rsidR="00111354" w:rsidRDefault="00111354" w:rsidP="002260BF">
      <w:pPr>
        <w:ind w:firstLine="720"/>
        <w:rPr>
          <w:b/>
          <w:bCs/>
          <w:color w:val="FF0000"/>
          <w:sz w:val="22"/>
        </w:rPr>
      </w:pPr>
      <w:r>
        <w:rPr>
          <w:b/>
          <w:bCs/>
          <w:color w:val="FF0000"/>
          <w:sz w:val="22"/>
          <w:u w:val="single"/>
        </w:rPr>
        <w:t>NON-EXCLUSIVE CONTRACT</w:t>
      </w:r>
    </w:p>
    <w:p w14:paraId="7933C293" w14:textId="77777777" w:rsidR="00111354" w:rsidRDefault="00111354" w:rsidP="002260BF">
      <w:pPr>
        <w:rPr>
          <w:color w:val="FF0000"/>
          <w:sz w:val="22"/>
        </w:rPr>
      </w:pPr>
    </w:p>
    <w:p w14:paraId="51BC7BAF" w14:textId="77777777" w:rsidR="00111354" w:rsidRDefault="00111354" w:rsidP="002260BF">
      <w:pPr>
        <w:rPr>
          <w:color w:val="FF0000"/>
          <w:sz w:val="22"/>
        </w:rPr>
      </w:pPr>
      <w:r>
        <w:rPr>
          <w:color w:val="FF0000"/>
          <w:sz w:val="22"/>
        </w:rPr>
        <w:t xml:space="preserve">The intent of this </w:t>
      </w:r>
      <w:r w:rsidR="004945DA">
        <w:rPr>
          <w:color w:val="FF0000"/>
          <w:sz w:val="22"/>
        </w:rPr>
        <w:t>C</w:t>
      </w:r>
      <w:r>
        <w:rPr>
          <w:color w:val="FF0000"/>
          <w:sz w:val="22"/>
        </w:rPr>
        <w:t>ontract is to provide state agencies with an expedited means of procuring s</w:t>
      </w:r>
      <w:r w:rsidR="004945DA">
        <w:rPr>
          <w:color w:val="FF0000"/>
          <w:sz w:val="22"/>
        </w:rPr>
        <w:t>upplies and/or services.</w:t>
      </w:r>
      <w:r w:rsidR="007668D2">
        <w:rPr>
          <w:color w:val="FF0000"/>
          <w:sz w:val="22"/>
        </w:rPr>
        <w:t xml:space="preserve"> </w:t>
      </w:r>
      <w:r w:rsidR="004945DA">
        <w:rPr>
          <w:color w:val="FF0000"/>
          <w:sz w:val="22"/>
        </w:rPr>
        <w:t>This C</w:t>
      </w:r>
      <w:r>
        <w:rPr>
          <w:color w:val="FF0000"/>
          <w:sz w:val="22"/>
        </w:rPr>
        <w:t>ontract is for the convenience of state agencies and is considered by State to be a "Non-exclusive" use contract.</w:t>
      </w:r>
      <w:r w:rsidR="007668D2">
        <w:rPr>
          <w:color w:val="FF0000"/>
          <w:sz w:val="22"/>
        </w:rPr>
        <w:t xml:space="preserve"> </w:t>
      </w:r>
      <w:r>
        <w:rPr>
          <w:color w:val="FF0000"/>
          <w:sz w:val="22"/>
        </w:rPr>
        <w:t>Therefore, agencies may obtain this product/servi</w:t>
      </w:r>
      <w:r w:rsidR="004945DA">
        <w:rPr>
          <w:color w:val="FF0000"/>
          <w:sz w:val="22"/>
        </w:rPr>
        <w:t>ce from sources other than the C</w:t>
      </w:r>
      <w:r>
        <w:rPr>
          <w:color w:val="FF0000"/>
          <w:sz w:val="22"/>
        </w:rPr>
        <w:t>ontract holder(s) as long as they comply with Title 18, MCA, and their delegation agreement. State does not guarantee any usage.</w:t>
      </w:r>
    </w:p>
    <w:p w14:paraId="46E1D332" w14:textId="77777777" w:rsidR="00111354" w:rsidRDefault="00111354" w:rsidP="002260BF">
      <w:pPr>
        <w:rPr>
          <w:b/>
          <w:color w:val="0070C0"/>
          <w:sz w:val="22"/>
          <w:szCs w:val="22"/>
        </w:rPr>
      </w:pPr>
    </w:p>
    <w:p w14:paraId="60701136" w14:textId="77777777" w:rsidR="00676912" w:rsidRPr="00CF198E" w:rsidRDefault="00676912" w:rsidP="00676912">
      <w:pPr>
        <w:rPr>
          <w:b/>
          <w:color w:val="0070C0"/>
          <w:sz w:val="22"/>
          <w:szCs w:val="22"/>
        </w:rPr>
      </w:pPr>
      <w:r w:rsidRPr="00CF198E">
        <w:rPr>
          <w:b/>
          <w:color w:val="0070C0"/>
          <w:sz w:val="22"/>
          <w:szCs w:val="22"/>
        </w:rPr>
        <w:t xml:space="preserve">NOTE TO AGENCIES: Section </w:t>
      </w:r>
      <w:r>
        <w:rPr>
          <w:b/>
          <w:color w:val="0070C0"/>
          <w:sz w:val="22"/>
          <w:szCs w:val="22"/>
        </w:rPr>
        <w:t>8</w:t>
      </w:r>
      <w:r w:rsidRPr="00CF198E">
        <w:rPr>
          <w:b/>
          <w:color w:val="0070C0"/>
          <w:sz w:val="22"/>
          <w:szCs w:val="22"/>
        </w:rPr>
        <w:t xml:space="preserve"> is to be used as needed depending on the project</w:t>
      </w:r>
      <w:r>
        <w:rPr>
          <w:b/>
          <w:color w:val="0070C0"/>
          <w:sz w:val="22"/>
          <w:szCs w:val="22"/>
        </w:rPr>
        <w:t xml:space="preserve">. </w:t>
      </w:r>
      <w:r w:rsidRPr="00CF198E">
        <w:rPr>
          <w:b/>
          <w:color w:val="0070C0"/>
          <w:sz w:val="22"/>
          <w:szCs w:val="22"/>
        </w:rPr>
        <w:t>Call SPB for assistance at (406) 444-2575.</w:t>
      </w:r>
    </w:p>
    <w:p w14:paraId="46511B9C" w14:textId="77777777" w:rsidR="00676912" w:rsidRPr="00676912" w:rsidRDefault="00676912" w:rsidP="00676912">
      <w:pPr>
        <w:rPr>
          <w:b/>
          <w:bCs/>
          <w:color w:val="FF0000"/>
          <w:sz w:val="22"/>
          <w:szCs w:val="22"/>
          <w:u w:val="single"/>
        </w:rPr>
      </w:pPr>
      <w:r w:rsidRPr="00676912">
        <w:rPr>
          <w:b/>
          <w:bCs/>
          <w:color w:val="FF0000"/>
          <w:sz w:val="22"/>
          <w:szCs w:val="22"/>
        </w:rPr>
        <w:lastRenderedPageBreak/>
        <w:t>8.</w:t>
      </w:r>
      <w:r w:rsidRPr="00676912">
        <w:rPr>
          <w:b/>
          <w:bCs/>
          <w:color w:val="FF0000"/>
          <w:sz w:val="22"/>
          <w:szCs w:val="22"/>
        </w:rPr>
        <w:tab/>
      </w:r>
      <w:r w:rsidRPr="00676912">
        <w:rPr>
          <w:b/>
          <w:bCs/>
          <w:color w:val="FF0000"/>
          <w:sz w:val="22"/>
          <w:szCs w:val="22"/>
          <w:u w:val="single"/>
        </w:rPr>
        <w:t>CONTRACTOR REGISTRATION (for construction)</w:t>
      </w:r>
    </w:p>
    <w:p w14:paraId="309D0517" w14:textId="77777777" w:rsidR="00676912" w:rsidRPr="00676912" w:rsidRDefault="00676912" w:rsidP="00676912">
      <w:pPr>
        <w:ind w:firstLine="720"/>
        <w:rPr>
          <w:color w:val="FF0000"/>
          <w:sz w:val="22"/>
          <w:szCs w:val="22"/>
        </w:rPr>
      </w:pPr>
    </w:p>
    <w:p w14:paraId="12D91FE5" w14:textId="77777777" w:rsidR="00676912" w:rsidRPr="00676912" w:rsidRDefault="00676912" w:rsidP="00676912">
      <w:pPr>
        <w:rPr>
          <w:color w:val="FF0000"/>
          <w:sz w:val="22"/>
          <w:szCs w:val="22"/>
        </w:rPr>
      </w:pPr>
      <w:r w:rsidRPr="00676912">
        <w:rPr>
          <w:color w:val="FF0000"/>
          <w:sz w:val="22"/>
          <w:szCs w:val="22"/>
        </w:rPr>
        <w:t xml:space="preserve">The Contractor will be registered with the Department of Labor and Industry under sections 39-9-201 and 39-9-204, MCA, </w:t>
      </w:r>
      <w:r w:rsidRPr="00676912">
        <w:rPr>
          <w:i/>
          <w:color w:val="FF0000"/>
          <w:sz w:val="22"/>
          <w:szCs w:val="22"/>
        </w:rPr>
        <w:t>prior</w:t>
      </w:r>
      <w:r w:rsidRPr="00676912">
        <w:rPr>
          <w:color w:val="FF0000"/>
          <w:sz w:val="22"/>
          <w:szCs w:val="22"/>
        </w:rPr>
        <w:t xml:space="preserve"> to contract execution. The State cannot execute a contract for construction to a Contractor who is not registered (39-9-401, MCA).</w:t>
      </w:r>
    </w:p>
    <w:p w14:paraId="2EA9542E" w14:textId="77777777" w:rsidR="00676912" w:rsidRPr="00676912" w:rsidRDefault="00676912" w:rsidP="00676912">
      <w:pPr>
        <w:rPr>
          <w:b/>
          <w:color w:val="FF0000"/>
          <w:sz w:val="22"/>
          <w:szCs w:val="22"/>
        </w:rPr>
      </w:pPr>
    </w:p>
    <w:p w14:paraId="310F4732" w14:textId="77777777" w:rsidR="00676912" w:rsidRDefault="00676912" w:rsidP="00676912">
      <w:pPr>
        <w:rPr>
          <w:b/>
          <w:color w:val="0070C0"/>
          <w:sz w:val="22"/>
          <w:szCs w:val="22"/>
        </w:rPr>
      </w:pPr>
      <w:r w:rsidRPr="00CF198E">
        <w:rPr>
          <w:b/>
          <w:color w:val="0070C0"/>
          <w:sz w:val="22"/>
          <w:szCs w:val="22"/>
        </w:rPr>
        <w:t xml:space="preserve">NOTE TO AGENCIES: Section </w:t>
      </w:r>
      <w:r>
        <w:rPr>
          <w:b/>
          <w:color w:val="0070C0"/>
          <w:sz w:val="22"/>
          <w:szCs w:val="22"/>
        </w:rPr>
        <w:t>9</w:t>
      </w:r>
      <w:r w:rsidRPr="00CF198E">
        <w:rPr>
          <w:b/>
          <w:color w:val="0070C0"/>
          <w:sz w:val="22"/>
          <w:szCs w:val="22"/>
        </w:rPr>
        <w:t xml:space="preserve"> is to be used as needed depending on the project</w:t>
      </w:r>
      <w:r>
        <w:rPr>
          <w:b/>
          <w:color w:val="0070C0"/>
          <w:sz w:val="22"/>
          <w:szCs w:val="22"/>
        </w:rPr>
        <w:t xml:space="preserve">. </w:t>
      </w:r>
      <w:r w:rsidRPr="00CF198E">
        <w:rPr>
          <w:b/>
          <w:color w:val="0070C0"/>
          <w:sz w:val="22"/>
          <w:szCs w:val="22"/>
        </w:rPr>
        <w:t>Call SPB for assistance at (406) 444-2575.</w:t>
      </w:r>
    </w:p>
    <w:p w14:paraId="322B24E1" w14:textId="77777777" w:rsidR="00676912" w:rsidRPr="00676912" w:rsidRDefault="00676912" w:rsidP="00676912">
      <w:pPr>
        <w:rPr>
          <w:b/>
          <w:bCs/>
          <w:color w:val="FF0000"/>
          <w:sz w:val="22"/>
          <w:szCs w:val="22"/>
          <w:u w:val="single"/>
        </w:rPr>
      </w:pPr>
      <w:r w:rsidRPr="00676912">
        <w:rPr>
          <w:b/>
          <w:bCs/>
          <w:color w:val="FF0000"/>
          <w:sz w:val="22"/>
          <w:szCs w:val="22"/>
        </w:rPr>
        <w:t>9.</w:t>
      </w:r>
      <w:r w:rsidRPr="00676912">
        <w:rPr>
          <w:b/>
          <w:bCs/>
          <w:color w:val="FF0000"/>
          <w:sz w:val="22"/>
          <w:szCs w:val="22"/>
        </w:rPr>
        <w:tab/>
      </w:r>
      <w:r w:rsidRPr="00676912">
        <w:rPr>
          <w:b/>
          <w:bCs/>
          <w:color w:val="FF0000"/>
          <w:sz w:val="22"/>
          <w:szCs w:val="22"/>
          <w:u w:val="single"/>
        </w:rPr>
        <w:t>CONTRACTOR WITHHOLDING (for construction)</w:t>
      </w:r>
    </w:p>
    <w:p w14:paraId="3C328BCD" w14:textId="77777777" w:rsidR="00676912" w:rsidRPr="00676912" w:rsidRDefault="00676912" w:rsidP="00676912">
      <w:pPr>
        <w:ind w:firstLine="720"/>
        <w:rPr>
          <w:color w:val="FF0000"/>
          <w:sz w:val="22"/>
          <w:szCs w:val="22"/>
        </w:rPr>
      </w:pPr>
    </w:p>
    <w:p w14:paraId="7A2A1CEC" w14:textId="77777777" w:rsidR="00676912" w:rsidRPr="00676912" w:rsidRDefault="00676912" w:rsidP="00676912">
      <w:pPr>
        <w:rPr>
          <w:color w:val="FF0000"/>
          <w:sz w:val="22"/>
          <w:szCs w:val="22"/>
        </w:rPr>
      </w:pPr>
      <w:r w:rsidRPr="00676912">
        <w:rPr>
          <w:color w:val="FF0000"/>
          <w:sz w:val="22"/>
          <w:szCs w:val="22"/>
        </w:rPr>
        <w:t>Section 15-50-206, MCA, requires the state agency or department for whom a public works construction contract over $5,000 is being performed, to withhold 1% of all payments and to transmit such monies to the Department of Revenue.</w:t>
      </w:r>
    </w:p>
    <w:p w14:paraId="3CA487B0" w14:textId="77777777" w:rsidR="00676912" w:rsidRPr="00676912" w:rsidRDefault="00676912" w:rsidP="00676912">
      <w:pPr>
        <w:rPr>
          <w:b/>
          <w:color w:val="FF0000"/>
          <w:sz w:val="22"/>
          <w:szCs w:val="22"/>
        </w:rPr>
      </w:pPr>
    </w:p>
    <w:p w14:paraId="0EF651D1" w14:textId="77777777" w:rsidR="005C7FBE" w:rsidRPr="00CF198E" w:rsidRDefault="00CF198E" w:rsidP="002260BF">
      <w:pPr>
        <w:rPr>
          <w:b/>
          <w:color w:val="0070C0"/>
          <w:sz w:val="22"/>
          <w:szCs w:val="22"/>
        </w:rPr>
      </w:pPr>
      <w:r w:rsidRPr="00CF198E">
        <w:rPr>
          <w:b/>
          <w:color w:val="0070C0"/>
          <w:sz w:val="22"/>
          <w:szCs w:val="22"/>
        </w:rPr>
        <w:t xml:space="preserve">NOTE TO AGENCIES: </w:t>
      </w:r>
      <w:r w:rsidR="005C7FBE" w:rsidRPr="00CF198E">
        <w:rPr>
          <w:b/>
          <w:color w:val="0070C0"/>
          <w:sz w:val="22"/>
          <w:szCs w:val="22"/>
        </w:rPr>
        <w:t xml:space="preserve">Section </w:t>
      </w:r>
      <w:r w:rsidR="00676912">
        <w:rPr>
          <w:b/>
          <w:color w:val="0070C0"/>
          <w:sz w:val="22"/>
          <w:szCs w:val="22"/>
        </w:rPr>
        <w:t>10</w:t>
      </w:r>
      <w:r w:rsidR="00A7337B" w:rsidRPr="00CF198E">
        <w:rPr>
          <w:b/>
          <w:color w:val="0070C0"/>
          <w:sz w:val="22"/>
          <w:szCs w:val="22"/>
        </w:rPr>
        <w:t xml:space="preserve"> </w:t>
      </w:r>
      <w:r w:rsidR="005C7FBE" w:rsidRPr="00CF198E">
        <w:rPr>
          <w:b/>
          <w:color w:val="0070C0"/>
          <w:sz w:val="22"/>
          <w:szCs w:val="22"/>
        </w:rPr>
        <w:t>is to be used as needed depending on the project</w:t>
      </w:r>
      <w:r w:rsidR="00B07EE2">
        <w:rPr>
          <w:b/>
          <w:color w:val="0070C0"/>
          <w:sz w:val="22"/>
          <w:szCs w:val="22"/>
        </w:rPr>
        <w:t>.</w:t>
      </w:r>
      <w:r w:rsidR="007668D2">
        <w:rPr>
          <w:b/>
          <w:color w:val="0070C0"/>
          <w:sz w:val="22"/>
          <w:szCs w:val="22"/>
        </w:rPr>
        <w:t xml:space="preserve"> </w:t>
      </w:r>
      <w:r w:rsidR="005C7FBE" w:rsidRPr="00CF198E">
        <w:rPr>
          <w:b/>
          <w:color w:val="0070C0"/>
          <w:sz w:val="22"/>
          <w:szCs w:val="22"/>
        </w:rPr>
        <w:t>Call SPB for assistance at (406) 444-2575.</w:t>
      </w:r>
    </w:p>
    <w:p w14:paraId="1AAD8177" w14:textId="77777777" w:rsidR="005C7FBE" w:rsidRPr="00F54B6C" w:rsidRDefault="00676912" w:rsidP="002260BF">
      <w:pPr>
        <w:autoSpaceDE w:val="0"/>
        <w:autoSpaceDN w:val="0"/>
        <w:adjustRightInd w:val="0"/>
        <w:rPr>
          <w:rFonts w:eastAsia="Calibri" w:cs="Arial"/>
          <w:b/>
          <w:bCs/>
          <w:color w:val="FF0000"/>
          <w:sz w:val="22"/>
          <w:szCs w:val="22"/>
          <w:u w:val="single"/>
        </w:rPr>
      </w:pPr>
      <w:r>
        <w:rPr>
          <w:rFonts w:eastAsia="Calibri" w:cs="Arial"/>
          <w:b/>
          <w:bCs/>
          <w:color w:val="FF0000"/>
          <w:sz w:val="22"/>
          <w:szCs w:val="22"/>
        </w:rPr>
        <w:t>10</w:t>
      </w:r>
      <w:r w:rsidR="005C7FBE" w:rsidRPr="00F54B6C">
        <w:rPr>
          <w:rFonts w:eastAsia="Calibri" w:cs="Arial"/>
          <w:b/>
          <w:bCs/>
          <w:color w:val="FF0000"/>
          <w:sz w:val="22"/>
          <w:szCs w:val="22"/>
        </w:rPr>
        <w:t>.</w:t>
      </w:r>
      <w:r w:rsidR="005C7FBE" w:rsidRPr="00F54B6C">
        <w:rPr>
          <w:rFonts w:eastAsia="Calibri" w:cs="Arial"/>
          <w:b/>
          <w:bCs/>
          <w:color w:val="FF0000"/>
          <w:sz w:val="22"/>
          <w:szCs w:val="22"/>
        </w:rPr>
        <w:tab/>
      </w:r>
      <w:r w:rsidR="005C7FBE" w:rsidRPr="00F54B6C">
        <w:rPr>
          <w:rFonts w:eastAsia="Calibri" w:cs="Arial"/>
          <w:b/>
          <w:bCs/>
          <w:color w:val="FF0000"/>
          <w:sz w:val="22"/>
          <w:szCs w:val="22"/>
          <w:u w:val="single"/>
        </w:rPr>
        <w:t>PREVAILING WAGE REQUIREMENTS</w:t>
      </w:r>
    </w:p>
    <w:p w14:paraId="0D4C7119" w14:textId="77777777" w:rsidR="005C7FBE" w:rsidRPr="00F54B6C" w:rsidRDefault="005C7FBE" w:rsidP="002260BF">
      <w:pPr>
        <w:rPr>
          <w:rFonts w:cs="Arial"/>
          <w:color w:val="FF0000"/>
          <w:sz w:val="22"/>
          <w:szCs w:val="22"/>
        </w:rPr>
      </w:pPr>
    </w:p>
    <w:p w14:paraId="489B8EC5" w14:textId="77777777" w:rsidR="005C7FBE" w:rsidRDefault="00676912" w:rsidP="002260BF">
      <w:pPr>
        <w:ind w:firstLine="720"/>
        <w:rPr>
          <w:rFonts w:cs="Arial"/>
          <w:color w:val="FF0000"/>
          <w:sz w:val="22"/>
          <w:szCs w:val="22"/>
        </w:rPr>
      </w:pPr>
      <w:r>
        <w:rPr>
          <w:rFonts w:cs="Arial"/>
          <w:b/>
          <w:bCs/>
          <w:color w:val="FF0000"/>
          <w:sz w:val="22"/>
          <w:szCs w:val="22"/>
          <w:u w:val="single"/>
        </w:rPr>
        <w:t>10</w:t>
      </w:r>
      <w:r w:rsidR="00111354">
        <w:rPr>
          <w:rFonts w:cs="Arial"/>
          <w:b/>
          <w:bCs/>
          <w:color w:val="FF0000"/>
          <w:sz w:val="22"/>
          <w:szCs w:val="22"/>
          <w:u w:val="single"/>
        </w:rPr>
        <w:t>.</w:t>
      </w:r>
      <w:r w:rsidR="005C7FBE" w:rsidRPr="00F54B6C">
        <w:rPr>
          <w:rFonts w:cs="Arial"/>
          <w:b/>
          <w:bCs/>
          <w:color w:val="FF0000"/>
          <w:sz w:val="22"/>
          <w:szCs w:val="22"/>
          <w:u w:val="single"/>
        </w:rPr>
        <w:t>1</w:t>
      </w:r>
      <w:r w:rsidR="005B629F">
        <w:rPr>
          <w:rFonts w:cs="Arial"/>
          <w:b/>
          <w:bCs/>
          <w:color w:val="FF0000"/>
          <w:sz w:val="22"/>
          <w:szCs w:val="22"/>
          <w:u w:val="single"/>
        </w:rPr>
        <w:tab/>
      </w:r>
      <w:r w:rsidR="005C7FBE" w:rsidRPr="00F54B6C">
        <w:rPr>
          <w:rFonts w:cs="Arial"/>
          <w:b/>
          <w:bCs/>
          <w:color w:val="FF0000"/>
          <w:sz w:val="22"/>
          <w:szCs w:val="22"/>
          <w:u w:val="single"/>
        </w:rPr>
        <w:t>Montana Resident Preference</w:t>
      </w:r>
      <w:r w:rsidR="00B07EE2">
        <w:rPr>
          <w:rFonts w:cs="Arial"/>
          <w:b/>
          <w:bCs/>
          <w:color w:val="FF0000"/>
          <w:sz w:val="22"/>
          <w:szCs w:val="22"/>
          <w:u w:val="single"/>
        </w:rPr>
        <w:t>.</w:t>
      </w:r>
      <w:r w:rsidR="007668D2">
        <w:rPr>
          <w:rFonts w:cs="Arial"/>
          <w:b/>
          <w:bCs/>
          <w:color w:val="FF0000"/>
          <w:sz w:val="22"/>
          <w:szCs w:val="22"/>
        </w:rPr>
        <w:t xml:space="preserve"> </w:t>
      </w:r>
      <w:r w:rsidR="005C7FBE" w:rsidRPr="00F54B6C">
        <w:rPr>
          <w:rFonts w:cs="Arial"/>
          <w:bCs/>
          <w:color w:val="FF0000"/>
          <w:sz w:val="22"/>
          <w:szCs w:val="22"/>
        </w:rPr>
        <w:t xml:space="preserve">The nature of the work performed, or services provided, under this </w:t>
      </w:r>
      <w:r w:rsidR="004945DA">
        <w:rPr>
          <w:rFonts w:cs="Arial"/>
          <w:bCs/>
          <w:color w:val="FF0000"/>
          <w:sz w:val="22"/>
          <w:szCs w:val="22"/>
        </w:rPr>
        <w:t>C</w:t>
      </w:r>
      <w:r w:rsidR="005C7FBE" w:rsidRPr="00F54B6C">
        <w:rPr>
          <w:rFonts w:cs="Arial"/>
          <w:bCs/>
          <w:color w:val="FF0000"/>
          <w:sz w:val="22"/>
          <w:szCs w:val="22"/>
        </w:rPr>
        <w:t xml:space="preserve">ontract meets the </w:t>
      </w:r>
      <w:r w:rsidR="0056116E" w:rsidRPr="0056116E">
        <w:rPr>
          <w:rFonts w:cs="Arial"/>
          <w:bCs/>
          <w:color w:val="FF0000"/>
          <w:sz w:val="22"/>
          <w:szCs w:val="22"/>
        </w:rPr>
        <w:t>statutory</w:t>
      </w:r>
      <w:r w:rsidR="0056116E">
        <w:rPr>
          <w:rFonts w:cs="Arial"/>
          <w:bCs/>
          <w:color w:val="FF0000"/>
          <w:sz w:val="22"/>
          <w:szCs w:val="22"/>
        </w:rPr>
        <w:t xml:space="preserve"> </w:t>
      </w:r>
      <w:r w:rsidR="005C7FBE" w:rsidRPr="00F54B6C">
        <w:rPr>
          <w:rFonts w:cs="Arial"/>
          <w:bCs/>
          <w:color w:val="FF0000"/>
          <w:sz w:val="22"/>
          <w:szCs w:val="22"/>
        </w:rPr>
        <w:t xml:space="preserve">definition of a </w:t>
      </w:r>
      <w:r w:rsidR="00937CC4">
        <w:rPr>
          <w:rFonts w:cs="Arial"/>
          <w:bCs/>
          <w:color w:val="FF0000"/>
          <w:sz w:val="22"/>
          <w:szCs w:val="22"/>
        </w:rPr>
        <w:t>"</w:t>
      </w:r>
      <w:r w:rsidR="005C7FBE" w:rsidRPr="00F54B6C">
        <w:rPr>
          <w:rFonts w:cs="Arial"/>
          <w:bCs/>
          <w:color w:val="FF0000"/>
          <w:sz w:val="22"/>
          <w:szCs w:val="22"/>
        </w:rPr>
        <w:t>public works contract</w:t>
      </w:r>
      <w:r w:rsidR="00937CC4">
        <w:rPr>
          <w:rFonts w:cs="Arial"/>
          <w:bCs/>
          <w:color w:val="FF0000"/>
          <w:sz w:val="22"/>
          <w:szCs w:val="22"/>
        </w:rPr>
        <w:t>"</w:t>
      </w:r>
      <w:r w:rsidR="005C7FBE" w:rsidRPr="00F54B6C">
        <w:rPr>
          <w:rFonts w:cs="Arial"/>
          <w:bCs/>
          <w:color w:val="FF0000"/>
          <w:sz w:val="22"/>
          <w:szCs w:val="22"/>
        </w:rPr>
        <w:t xml:space="preserve"> in 18-2-401, MCA</w:t>
      </w:r>
      <w:r w:rsidR="00B07EE2">
        <w:rPr>
          <w:rFonts w:cs="Arial"/>
          <w:bCs/>
          <w:color w:val="FF0000"/>
          <w:sz w:val="22"/>
          <w:szCs w:val="22"/>
        </w:rPr>
        <w:t>.</w:t>
      </w:r>
      <w:r w:rsidR="007668D2">
        <w:rPr>
          <w:rFonts w:cs="Arial"/>
          <w:bCs/>
          <w:color w:val="FF0000"/>
          <w:sz w:val="22"/>
          <w:szCs w:val="22"/>
        </w:rPr>
        <w:t xml:space="preserve"> </w:t>
      </w:r>
      <w:r w:rsidR="005C7FBE" w:rsidRPr="00F54B6C">
        <w:rPr>
          <w:rFonts w:cs="Arial"/>
          <w:color w:val="FF0000"/>
          <w:sz w:val="22"/>
          <w:szCs w:val="22"/>
        </w:rPr>
        <w:t>Unless superseded by federal law, Montana law requires that contractors and subcontractors give preference to the employment of Montana residents for any public works contract in excess of $25,000 for construction or non</w:t>
      </w:r>
      <w:r w:rsidR="002432C6">
        <w:rPr>
          <w:rFonts w:cs="Arial"/>
          <w:color w:val="FF0000"/>
          <w:sz w:val="22"/>
          <w:szCs w:val="22"/>
        </w:rPr>
        <w:t>-</w:t>
      </w:r>
      <w:r w:rsidR="005C7FBE" w:rsidRPr="00F54B6C">
        <w:rPr>
          <w:rFonts w:cs="Arial"/>
          <w:color w:val="FF0000"/>
          <w:sz w:val="22"/>
          <w:szCs w:val="22"/>
        </w:rPr>
        <w:t>construction services</w:t>
      </w:r>
      <w:r w:rsidR="0008291D">
        <w:rPr>
          <w:rFonts w:cs="Arial"/>
          <w:color w:val="FF0000"/>
          <w:sz w:val="22"/>
          <w:szCs w:val="22"/>
        </w:rPr>
        <w:t>.</w:t>
      </w:r>
      <w:r w:rsidR="007668D2">
        <w:rPr>
          <w:rFonts w:cs="Arial"/>
          <w:color w:val="FF0000"/>
          <w:sz w:val="22"/>
          <w:szCs w:val="22"/>
        </w:rPr>
        <w:t xml:space="preserve"> </w:t>
      </w:r>
      <w:r w:rsidR="0008291D">
        <w:rPr>
          <w:rFonts w:cs="Arial"/>
          <w:color w:val="FF0000"/>
          <w:sz w:val="22"/>
          <w:szCs w:val="22"/>
        </w:rPr>
        <w:t xml:space="preserve">Contractor shall abide by the requirements set out in </w:t>
      </w:r>
      <w:r w:rsidR="005C7FBE" w:rsidRPr="00F54B6C">
        <w:rPr>
          <w:rFonts w:cs="Arial"/>
          <w:color w:val="FF0000"/>
          <w:sz w:val="22"/>
          <w:szCs w:val="22"/>
        </w:rPr>
        <w:t xml:space="preserve">18-2-401 through 18-2-432, MCA, and all administrative rules adopted </w:t>
      </w:r>
      <w:r w:rsidR="00DB1F3C">
        <w:rPr>
          <w:rFonts w:cs="Arial"/>
          <w:color w:val="FF0000"/>
          <w:sz w:val="22"/>
          <w:szCs w:val="22"/>
        </w:rPr>
        <w:t>under</w:t>
      </w:r>
      <w:r w:rsidR="005C7FBE" w:rsidRPr="00F54B6C">
        <w:rPr>
          <w:rFonts w:cs="Arial"/>
          <w:color w:val="FF0000"/>
          <w:sz w:val="22"/>
          <w:szCs w:val="22"/>
        </w:rPr>
        <w:t xml:space="preserve"> these statutes.</w:t>
      </w:r>
      <w:r w:rsidR="007668D2">
        <w:rPr>
          <w:rFonts w:cs="Arial"/>
          <w:color w:val="FF0000"/>
          <w:sz w:val="22"/>
          <w:szCs w:val="22"/>
        </w:rPr>
        <w:t xml:space="preserve"> </w:t>
      </w:r>
    </w:p>
    <w:p w14:paraId="12C0E85F" w14:textId="77777777" w:rsidR="000562BC" w:rsidRPr="00F54B6C" w:rsidRDefault="000562BC" w:rsidP="002260BF">
      <w:pPr>
        <w:ind w:firstLine="720"/>
        <w:rPr>
          <w:rFonts w:cs="Arial"/>
          <w:color w:val="FF0000"/>
          <w:sz w:val="22"/>
          <w:szCs w:val="22"/>
        </w:rPr>
      </w:pPr>
    </w:p>
    <w:p w14:paraId="0D9F3EF6" w14:textId="77777777" w:rsidR="005C7FBE" w:rsidRPr="00F54B6C" w:rsidRDefault="005C7FBE" w:rsidP="002260BF">
      <w:pPr>
        <w:rPr>
          <w:rFonts w:cs="Arial"/>
          <w:color w:val="FF0000"/>
          <w:sz w:val="22"/>
          <w:szCs w:val="22"/>
        </w:rPr>
      </w:pPr>
      <w:r w:rsidRPr="00F54B6C">
        <w:rPr>
          <w:rFonts w:cs="Arial"/>
          <w:color w:val="FF0000"/>
          <w:sz w:val="22"/>
          <w:szCs w:val="22"/>
        </w:rPr>
        <w:t>The Commissioner of the Montana Department of Labor and Industry has established the resident requirements in accordance with 18-2-403 and 18-2-409, MCA</w:t>
      </w:r>
      <w:r w:rsidR="00B07EE2">
        <w:rPr>
          <w:rFonts w:cs="Arial"/>
          <w:color w:val="FF0000"/>
          <w:sz w:val="22"/>
          <w:szCs w:val="22"/>
        </w:rPr>
        <w:t>.</w:t>
      </w:r>
      <w:r w:rsidR="007668D2">
        <w:rPr>
          <w:rFonts w:cs="Arial"/>
          <w:color w:val="FF0000"/>
          <w:sz w:val="22"/>
          <w:szCs w:val="22"/>
        </w:rPr>
        <w:t xml:space="preserve"> </w:t>
      </w:r>
      <w:r w:rsidRPr="00F54B6C">
        <w:rPr>
          <w:rFonts w:cs="Arial"/>
          <w:color w:val="FF0000"/>
          <w:sz w:val="22"/>
          <w:szCs w:val="22"/>
        </w:rPr>
        <w:t>Any and all questions concerning prevailing wage and Montana resident issues should be directed to the Montana Department of Labor and Industry.</w:t>
      </w:r>
    </w:p>
    <w:p w14:paraId="313F0A8E" w14:textId="77777777" w:rsidR="005C7FBE" w:rsidRPr="00F54B6C" w:rsidRDefault="005C7FBE" w:rsidP="002260BF">
      <w:pPr>
        <w:rPr>
          <w:rFonts w:cs="Arial"/>
          <w:color w:val="FF0000"/>
          <w:sz w:val="22"/>
          <w:szCs w:val="22"/>
        </w:rPr>
      </w:pPr>
    </w:p>
    <w:p w14:paraId="5A84C359" w14:textId="77777777" w:rsidR="0073758A" w:rsidRDefault="00676912" w:rsidP="002260BF">
      <w:pPr>
        <w:ind w:firstLine="720"/>
        <w:rPr>
          <w:rFonts w:cs="Arial"/>
          <w:color w:val="FF0000"/>
          <w:sz w:val="22"/>
          <w:szCs w:val="22"/>
        </w:rPr>
      </w:pPr>
      <w:r>
        <w:rPr>
          <w:rFonts w:cs="Arial"/>
          <w:b/>
          <w:bCs/>
          <w:color w:val="FF0000"/>
          <w:sz w:val="22"/>
          <w:szCs w:val="22"/>
          <w:u w:val="single"/>
        </w:rPr>
        <w:t>10</w:t>
      </w:r>
      <w:r w:rsidR="00111354">
        <w:rPr>
          <w:rFonts w:cs="Arial"/>
          <w:b/>
          <w:bCs/>
          <w:color w:val="FF0000"/>
          <w:sz w:val="22"/>
          <w:szCs w:val="22"/>
          <w:u w:val="single"/>
        </w:rPr>
        <w:t>.</w:t>
      </w:r>
      <w:r w:rsidR="005C7FBE" w:rsidRPr="00F54B6C">
        <w:rPr>
          <w:rFonts w:cs="Arial"/>
          <w:b/>
          <w:bCs/>
          <w:color w:val="FF0000"/>
          <w:sz w:val="22"/>
          <w:szCs w:val="22"/>
          <w:u w:val="single"/>
        </w:rPr>
        <w:t>2</w:t>
      </w:r>
      <w:r w:rsidR="005B629F">
        <w:rPr>
          <w:rFonts w:cs="Arial"/>
          <w:b/>
          <w:bCs/>
          <w:color w:val="FF0000"/>
          <w:sz w:val="22"/>
          <w:szCs w:val="22"/>
          <w:u w:val="single"/>
        </w:rPr>
        <w:tab/>
      </w:r>
      <w:r w:rsidR="005C7FBE" w:rsidRPr="00F54B6C">
        <w:rPr>
          <w:rFonts w:cs="Arial"/>
          <w:b/>
          <w:color w:val="FF0000"/>
          <w:sz w:val="22"/>
          <w:szCs w:val="22"/>
          <w:u w:val="single"/>
        </w:rPr>
        <w:t>Standard Prevailing Rate of Wages</w:t>
      </w:r>
      <w:r w:rsidR="00B07EE2">
        <w:rPr>
          <w:rFonts w:cs="Arial"/>
          <w:b/>
          <w:color w:val="FF0000"/>
          <w:sz w:val="22"/>
          <w:szCs w:val="22"/>
          <w:u w:val="single"/>
        </w:rPr>
        <w:t>.</w:t>
      </w:r>
      <w:r w:rsidR="007668D2">
        <w:rPr>
          <w:rFonts w:cs="Arial"/>
          <w:b/>
          <w:color w:val="FF0000"/>
          <w:sz w:val="22"/>
          <w:szCs w:val="22"/>
        </w:rPr>
        <w:t xml:space="preserve"> </w:t>
      </w:r>
      <w:r w:rsidR="005C7FBE" w:rsidRPr="00F54B6C">
        <w:rPr>
          <w:rFonts w:cs="Arial"/>
          <w:color w:val="FF0000"/>
          <w:sz w:val="22"/>
          <w:szCs w:val="22"/>
        </w:rPr>
        <w:t xml:space="preserve">In addition, unless superseded by federal law, all employees working on a public works contract </w:t>
      </w:r>
      <w:r w:rsidR="0072290D">
        <w:rPr>
          <w:rFonts w:cs="Arial"/>
          <w:color w:val="FF0000"/>
          <w:sz w:val="22"/>
          <w:szCs w:val="22"/>
        </w:rPr>
        <w:t>must</w:t>
      </w:r>
      <w:r w:rsidR="0072290D" w:rsidRPr="00F54B6C">
        <w:rPr>
          <w:rFonts w:cs="Arial"/>
          <w:color w:val="FF0000"/>
          <w:sz w:val="22"/>
          <w:szCs w:val="22"/>
        </w:rPr>
        <w:t xml:space="preserve"> </w:t>
      </w:r>
      <w:r w:rsidR="005C7FBE" w:rsidRPr="00F54B6C">
        <w:rPr>
          <w:rFonts w:cs="Arial"/>
          <w:color w:val="FF0000"/>
          <w:sz w:val="22"/>
          <w:szCs w:val="22"/>
        </w:rPr>
        <w:t>be paid prevailing wage rates in accordance with 18-2-401 through 18-2-432, MCA, and all associated administrative rules</w:t>
      </w:r>
      <w:r w:rsidR="00B07EE2">
        <w:rPr>
          <w:rFonts w:cs="Arial"/>
          <w:color w:val="FF0000"/>
          <w:sz w:val="22"/>
          <w:szCs w:val="22"/>
        </w:rPr>
        <w:t>.</w:t>
      </w:r>
      <w:r w:rsidR="007668D2">
        <w:rPr>
          <w:rFonts w:cs="Arial"/>
          <w:color w:val="FF0000"/>
          <w:sz w:val="22"/>
          <w:szCs w:val="22"/>
        </w:rPr>
        <w:t xml:space="preserve"> </w:t>
      </w:r>
      <w:r w:rsidR="005C7FBE" w:rsidRPr="00F54B6C">
        <w:rPr>
          <w:rFonts w:cs="Arial"/>
          <w:color w:val="FF0000"/>
          <w:sz w:val="22"/>
          <w:szCs w:val="22"/>
        </w:rPr>
        <w:t xml:space="preserve">Montana law requires that all public works contracts, as defined in 18-2-401, MCA, in which the total cost of the contract is </w:t>
      </w:r>
      <w:r w:rsidR="00486147">
        <w:rPr>
          <w:rFonts w:cs="Arial"/>
          <w:color w:val="FF0000"/>
          <w:sz w:val="22"/>
          <w:szCs w:val="22"/>
        </w:rPr>
        <w:t>greater than</w:t>
      </w:r>
      <w:r w:rsidR="005C7FBE" w:rsidRPr="00F54B6C">
        <w:rPr>
          <w:rFonts w:cs="Arial"/>
          <w:color w:val="FF0000"/>
          <w:sz w:val="22"/>
          <w:szCs w:val="22"/>
        </w:rPr>
        <w:t xml:space="preserve"> $25,000, contain a provision stating for each job classification the standard prevailing wage rate, including fringe benefits, travel, per diem, and zone pay that the contractors, subcontractors, and employers shall pay during the public works contract</w:t>
      </w:r>
      <w:r w:rsidR="00B07EE2">
        <w:rPr>
          <w:rFonts w:cs="Arial"/>
          <w:color w:val="FF0000"/>
          <w:sz w:val="22"/>
          <w:szCs w:val="22"/>
        </w:rPr>
        <w:t>.</w:t>
      </w:r>
      <w:r w:rsidR="007668D2">
        <w:rPr>
          <w:rFonts w:cs="Arial"/>
          <w:color w:val="FF0000"/>
          <w:sz w:val="22"/>
          <w:szCs w:val="22"/>
        </w:rPr>
        <w:t xml:space="preserve"> </w:t>
      </w:r>
    </w:p>
    <w:p w14:paraId="32471E66" w14:textId="77777777" w:rsidR="0073758A" w:rsidRDefault="0073758A" w:rsidP="002260BF">
      <w:pPr>
        <w:ind w:firstLine="720"/>
        <w:rPr>
          <w:rFonts w:cs="Arial"/>
          <w:b/>
          <w:bCs/>
          <w:color w:val="0270C0"/>
          <w:sz w:val="22"/>
          <w:szCs w:val="22"/>
        </w:rPr>
      </w:pPr>
    </w:p>
    <w:p w14:paraId="6D660C90" w14:textId="77777777" w:rsidR="007B0D26" w:rsidRPr="007B0D26" w:rsidRDefault="00CF198E" w:rsidP="002260BF">
      <w:pPr>
        <w:ind w:firstLine="720"/>
        <w:rPr>
          <w:rFonts w:cs="Arial"/>
          <w:b/>
          <w:color w:val="0270C0"/>
          <w:sz w:val="22"/>
          <w:szCs w:val="22"/>
        </w:rPr>
      </w:pPr>
      <w:r w:rsidRPr="001D1301">
        <w:rPr>
          <w:rFonts w:cs="Arial"/>
          <w:b/>
          <w:bCs/>
          <w:color w:val="0270C0"/>
          <w:sz w:val="22"/>
          <w:szCs w:val="22"/>
        </w:rPr>
        <w:t>NOTE TO AGENCIES</w:t>
      </w:r>
      <w:r w:rsidR="005C7FBE" w:rsidRPr="001D1301">
        <w:rPr>
          <w:rFonts w:cs="Arial"/>
          <w:b/>
          <w:bCs/>
          <w:color w:val="0270C0"/>
          <w:sz w:val="22"/>
          <w:szCs w:val="22"/>
        </w:rPr>
        <w:t>:</w:t>
      </w:r>
      <w:r w:rsidR="007668D2">
        <w:rPr>
          <w:rFonts w:cs="Arial"/>
          <w:b/>
          <w:bCs/>
          <w:color w:val="0270C0"/>
          <w:sz w:val="22"/>
          <w:szCs w:val="22"/>
        </w:rPr>
        <w:t xml:space="preserve"> </w:t>
      </w:r>
      <w:r w:rsidR="005C7FBE" w:rsidRPr="007B0D26">
        <w:rPr>
          <w:rFonts w:cs="Arial"/>
          <w:b/>
          <w:color w:val="0270C0"/>
          <w:sz w:val="22"/>
          <w:szCs w:val="22"/>
        </w:rPr>
        <w:t xml:space="preserve">Per </w:t>
      </w:r>
      <w:hyperlink r:id="rId10" w:history="1">
        <w:r w:rsidR="005C7FBE" w:rsidRPr="007B0D26">
          <w:rPr>
            <w:rFonts w:cs="Arial"/>
            <w:b/>
            <w:color w:val="0270C0"/>
            <w:sz w:val="22"/>
            <w:u w:val="single"/>
          </w:rPr>
          <w:t>18-2-417, MCA</w:t>
        </w:r>
      </w:hyperlink>
      <w:r w:rsidR="005C7FBE" w:rsidRPr="007B0D26">
        <w:rPr>
          <w:rFonts w:cs="Arial"/>
          <w:b/>
          <w:color w:val="0270C0"/>
          <w:sz w:val="22"/>
          <w:szCs w:val="22"/>
        </w:rPr>
        <w:t xml:space="preserve">, </w:t>
      </w:r>
      <w:r w:rsidR="00B07AC0" w:rsidRPr="00887153">
        <w:rPr>
          <w:rFonts w:cs="Arial"/>
          <w:b/>
          <w:color w:val="0270C0"/>
          <w:sz w:val="22"/>
          <w:szCs w:val="22"/>
        </w:rPr>
        <w:t>any</w:t>
      </w:r>
      <w:r w:rsidR="00B07AC0" w:rsidRPr="007B0D26">
        <w:rPr>
          <w:rFonts w:cs="Arial"/>
          <w:b/>
          <w:color w:val="0270C0"/>
          <w:sz w:val="22"/>
          <w:szCs w:val="22"/>
        </w:rPr>
        <w:t xml:space="preserve"> public works contract that has </w:t>
      </w:r>
      <w:r w:rsidR="007B0D26" w:rsidRPr="007B0D26">
        <w:rPr>
          <w:rFonts w:cs="Arial"/>
          <w:b/>
          <w:color w:val="0270C0"/>
          <w:sz w:val="22"/>
          <w:szCs w:val="22"/>
        </w:rPr>
        <w:t xml:space="preserve">a </w:t>
      </w:r>
      <w:r w:rsidR="007B0D26" w:rsidRPr="007B0D26">
        <w:rPr>
          <w:rFonts w:cs="Arial"/>
          <w:b/>
          <w:bCs/>
          <w:color w:val="0270C0"/>
          <w:sz w:val="22"/>
          <w:szCs w:val="22"/>
        </w:rPr>
        <w:t xml:space="preserve">potential </w:t>
      </w:r>
      <w:r w:rsidR="00B07AC0" w:rsidRPr="007B0D26">
        <w:rPr>
          <w:rFonts w:cs="Arial"/>
          <w:b/>
          <w:color w:val="0270C0"/>
          <w:sz w:val="22"/>
          <w:szCs w:val="22"/>
        </w:rPr>
        <w:t xml:space="preserve">term of 30 months or more to perform must include </w:t>
      </w:r>
      <w:r w:rsidR="007B0D26" w:rsidRPr="007B0D26">
        <w:rPr>
          <w:rFonts w:cs="Arial"/>
          <w:b/>
          <w:color w:val="0270C0"/>
          <w:sz w:val="22"/>
          <w:szCs w:val="22"/>
        </w:rPr>
        <w:t>o</w:t>
      </w:r>
      <w:r w:rsidR="007B0D26" w:rsidRPr="00FE476D">
        <w:rPr>
          <w:rFonts w:cs="Arial"/>
          <w:b/>
          <w:color w:val="0270C0"/>
          <w:sz w:val="22"/>
          <w:szCs w:val="22"/>
        </w:rPr>
        <w:t xml:space="preserve">ne of </w:t>
      </w:r>
      <w:r w:rsidR="00B07AC0" w:rsidRPr="00FE476D">
        <w:rPr>
          <w:rFonts w:cs="Arial"/>
          <w:b/>
          <w:color w:val="0270C0"/>
          <w:sz w:val="22"/>
          <w:szCs w:val="22"/>
        </w:rPr>
        <w:t>the following provision</w:t>
      </w:r>
      <w:r w:rsidR="007B0D26" w:rsidRPr="00FE476D">
        <w:rPr>
          <w:rFonts w:cs="Arial"/>
          <w:b/>
          <w:color w:val="0270C0"/>
          <w:sz w:val="22"/>
          <w:szCs w:val="22"/>
        </w:rPr>
        <w:t>s</w:t>
      </w:r>
      <w:r w:rsidR="00B07EE2" w:rsidRPr="00FE476D">
        <w:rPr>
          <w:rFonts w:cs="Arial"/>
          <w:b/>
          <w:color w:val="0270C0"/>
          <w:sz w:val="22"/>
          <w:szCs w:val="22"/>
        </w:rPr>
        <w:t>.</w:t>
      </w:r>
      <w:r w:rsidR="007668D2" w:rsidRPr="00FE476D">
        <w:rPr>
          <w:rFonts w:cs="Arial"/>
          <w:b/>
          <w:color w:val="0270C0"/>
          <w:sz w:val="22"/>
          <w:szCs w:val="22"/>
        </w:rPr>
        <w:t xml:space="preserve"> </w:t>
      </w:r>
      <w:r w:rsidR="007B0D26" w:rsidRPr="00FE476D">
        <w:rPr>
          <w:rFonts w:cs="Arial"/>
          <w:b/>
          <w:color w:val="0270C0"/>
          <w:sz w:val="22"/>
          <w:szCs w:val="22"/>
        </w:rPr>
        <w:t>The applicability of the 3% adjustment varies according to the situation</w:t>
      </w:r>
      <w:r w:rsidR="00B07EE2" w:rsidRPr="00FE476D">
        <w:rPr>
          <w:rFonts w:cs="Arial"/>
          <w:b/>
          <w:color w:val="0270C0"/>
          <w:sz w:val="22"/>
          <w:szCs w:val="22"/>
        </w:rPr>
        <w:t>.</w:t>
      </w:r>
      <w:r w:rsidR="007668D2" w:rsidRPr="00FE476D">
        <w:rPr>
          <w:rFonts w:cs="Arial"/>
          <w:b/>
          <w:color w:val="0270C0"/>
          <w:sz w:val="22"/>
          <w:szCs w:val="22"/>
        </w:rPr>
        <w:t xml:space="preserve"> </w:t>
      </w:r>
      <w:r w:rsidR="007B0D26" w:rsidRPr="00FE476D">
        <w:rPr>
          <w:rFonts w:cs="Arial"/>
          <w:b/>
          <w:color w:val="0270C0"/>
          <w:sz w:val="22"/>
          <w:szCs w:val="22"/>
        </w:rPr>
        <w:t xml:space="preserve">For more information, </w:t>
      </w:r>
      <w:r w:rsidR="002432C6">
        <w:rPr>
          <w:rFonts w:cs="Arial"/>
          <w:b/>
          <w:color w:val="0270C0"/>
          <w:sz w:val="22"/>
          <w:szCs w:val="22"/>
        </w:rPr>
        <w:t xml:space="preserve">contact SPB </w:t>
      </w:r>
      <w:hyperlink r:id="rId11" w:history="1">
        <w:r w:rsidR="002432C6" w:rsidRPr="00E54D5A">
          <w:rPr>
            <w:rStyle w:val="Hyperlink"/>
            <w:rFonts w:cs="Arial"/>
            <w:b/>
            <w:sz w:val="22"/>
            <w:szCs w:val="22"/>
          </w:rPr>
          <w:t>spb@mt.gov</w:t>
        </w:r>
      </w:hyperlink>
      <w:r w:rsidR="002432C6">
        <w:rPr>
          <w:rFonts w:cs="Arial"/>
          <w:b/>
          <w:color w:val="0270C0"/>
          <w:sz w:val="22"/>
          <w:szCs w:val="22"/>
        </w:rPr>
        <w:t xml:space="preserve"> </w:t>
      </w:r>
      <w:r w:rsidR="007B0D26" w:rsidRPr="00FE476D">
        <w:rPr>
          <w:rFonts w:cs="Arial"/>
          <w:b/>
          <w:color w:val="0070C0"/>
          <w:sz w:val="22"/>
          <w:szCs w:val="22"/>
        </w:rPr>
        <w:t xml:space="preserve">or </w:t>
      </w:r>
      <w:r w:rsidR="007B0D26" w:rsidRPr="00FE476D">
        <w:rPr>
          <w:rFonts w:cs="Arial"/>
          <w:b/>
          <w:color w:val="0270C0"/>
          <w:sz w:val="22"/>
          <w:szCs w:val="22"/>
        </w:rPr>
        <w:t xml:space="preserve">call the </w:t>
      </w:r>
      <w:r w:rsidR="007B0D26" w:rsidRPr="00FE476D">
        <w:rPr>
          <w:rFonts w:cs="Arial"/>
          <w:b/>
          <w:bCs/>
          <w:color w:val="0270C0"/>
          <w:sz w:val="22"/>
          <w:szCs w:val="22"/>
        </w:rPr>
        <w:t>Labor Standards Bureau Wage and Hour Unit at (406) 444-5600 to speak to a Prevailing Wage Co</w:t>
      </w:r>
      <w:r w:rsidR="007B0D26" w:rsidRPr="007B0D26">
        <w:rPr>
          <w:rFonts w:cs="Arial"/>
          <w:b/>
          <w:bCs/>
          <w:color w:val="0270C0"/>
          <w:sz w:val="22"/>
          <w:szCs w:val="22"/>
        </w:rPr>
        <w:t>mpliance Specialist.</w:t>
      </w:r>
    </w:p>
    <w:p w14:paraId="7EFCE486" w14:textId="77777777" w:rsidR="007B0D26" w:rsidRPr="00F01D24" w:rsidRDefault="007B0D26" w:rsidP="00AD7224">
      <w:pPr>
        <w:rPr>
          <w:rFonts w:cs="Arial"/>
          <w:color w:val="0270C0"/>
          <w:sz w:val="22"/>
          <w:szCs w:val="22"/>
        </w:rPr>
      </w:pPr>
    </w:p>
    <w:p w14:paraId="46D7DE64" w14:textId="77777777" w:rsidR="00B07AC0" w:rsidRPr="00F54B6C" w:rsidRDefault="007B0D26" w:rsidP="002260BF">
      <w:pPr>
        <w:rPr>
          <w:rFonts w:cs="Arial"/>
          <w:color w:val="FF0000"/>
          <w:sz w:val="22"/>
          <w:szCs w:val="22"/>
        </w:rPr>
      </w:pPr>
      <w:r w:rsidRPr="007B0D26">
        <w:rPr>
          <w:rFonts w:cs="Arial"/>
          <w:b/>
          <w:bCs/>
          <w:color w:val="0270C0"/>
          <w:sz w:val="22"/>
          <w:szCs w:val="22"/>
        </w:rPr>
        <w:t xml:space="preserve">For a public works contract with an </w:t>
      </w:r>
      <w:r w:rsidRPr="007B0D26">
        <w:rPr>
          <w:rFonts w:cs="Arial"/>
          <w:b/>
          <w:bCs/>
          <w:i/>
          <w:color w:val="0270C0"/>
          <w:sz w:val="22"/>
          <w:szCs w:val="22"/>
        </w:rPr>
        <w:t>initial</w:t>
      </w:r>
      <w:r w:rsidRPr="007B0D26">
        <w:rPr>
          <w:rFonts w:cs="Arial"/>
          <w:b/>
          <w:bCs/>
          <w:color w:val="0270C0"/>
          <w:sz w:val="22"/>
          <w:szCs w:val="22"/>
        </w:rPr>
        <w:t xml:space="preserve"> term of 30 months or longer, insert the following:</w:t>
      </w:r>
    </w:p>
    <w:p w14:paraId="627B89F4" w14:textId="77777777" w:rsidR="00131762" w:rsidRPr="0075777F" w:rsidRDefault="00131762" w:rsidP="002260BF">
      <w:pPr>
        <w:rPr>
          <w:rFonts w:cs="Arial"/>
          <w:color w:val="FF0000"/>
          <w:sz w:val="22"/>
          <w:szCs w:val="22"/>
        </w:rPr>
      </w:pPr>
      <w:r w:rsidRPr="0075777F">
        <w:rPr>
          <w:rFonts w:cs="Arial"/>
          <w:color w:val="FF0000"/>
          <w:sz w:val="22"/>
          <w:szCs w:val="22"/>
        </w:rPr>
        <w:t xml:space="preserve">The standard prevailing rate of wages paid to workers under this </w:t>
      </w:r>
      <w:r w:rsidR="004945DA">
        <w:rPr>
          <w:rFonts w:cs="Arial"/>
          <w:color w:val="FF0000"/>
          <w:sz w:val="22"/>
          <w:szCs w:val="22"/>
        </w:rPr>
        <w:t>C</w:t>
      </w:r>
      <w:r w:rsidRPr="0075777F">
        <w:rPr>
          <w:rFonts w:cs="Arial"/>
          <w:color w:val="FF0000"/>
          <w:sz w:val="22"/>
          <w:szCs w:val="22"/>
        </w:rPr>
        <w:t>ontract must be adjusted 12 months after the date of the award of the public works contract per 18-2-417, MCA</w:t>
      </w:r>
      <w:r w:rsidR="00B07EE2">
        <w:rPr>
          <w:rFonts w:cs="Arial"/>
          <w:color w:val="FF0000"/>
          <w:sz w:val="22"/>
          <w:szCs w:val="22"/>
        </w:rPr>
        <w:t>.</w:t>
      </w:r>
      <w:r w:rsidR="007668D2">
        <w:rPr>
          <w:rFonts w:cs="Arial"/>
          <w:color w:val="FF0000"/>
          <w:sz w:val="22"/>
          <w:szCs w:val="22"/>
        </w:rPr>
        <w:t xml:space="preserve"> </w:t>
      </w:r>
      <w:r w:rsidRPr="0075777F">
        <w:rPr>
          <w:rFonts w:cs="Arial"/>
          <w:color w:val="FF0000"/>
          <w:sz w:val="22"/>
          <w:szCs w:val="22"/>
        </w:rPr>
        <w:t>The amount of the adjustment must be a 3% increase</w:t>
      </w:r>
      <w:r w:rsidR="00B07EE2">
        <w:rPr>
          <w:rFonts w:cs="Arial"/>
          <w:color w:val="FF0000"/>
          <w:sz w:val="22"/>
          <w:szCs w:val="22"/>
        </w:rPr>
        <w:t>.</w:t>
      </w:r>
      <w:r w:rsidR="007668D2">
        <w:rPr>
          <w:rFonts w:cs="Arial"/>
          <w:color w:val="FF0000"/>
          <w:sz w:val="22"/>
          <w:szCs w:val="22"/>
        </w:rPr>
        <w:t xml:space="preserve"> </w:t>
      </w:r>
      <w:r w:rsidRPr="0075777F">
        <w:rPr>
          <w:rFonts w:cs="Arial"/>
          <w:color w:val="FF0000"/>
          <w:sz w:val="22"/>
          <w:szCs w:val="22"/>
        </w:rPr>
        <w:t xml:space="preserve">The adjustment must be made and applied every 12 months for the term of the </w:t>
      </w:r>
      <w:r w:rsidR="004945DA">
        <w:rPr>
          <w:rFonts w:cs="Arial"/>
          <w:color w:val="FF0000"/>
          <w:sz w:val="22"/>
          <w:szCs w:val="22"/>
        </w:rPr>
        <w:t>C</w:t>
      </w:r>
      <w:r w:rsidRPr="0075777F">
        <w:rPr>
          <w:rFonts w:cs="Arial"/>
          <w:color w:val="FF0000"/>
          <w:sz w:val="22"/>
          <w:szCs w:val="22"/>
        </w:rPr>
        <w:t>ontract</w:t>
      </w:r>
      <w:r w:rsidR="00B07EE2">
        <w:rPr>
          <w:rFonts w:cs="Arial"/>
          <w:color w:val="FF0000"/>
          <w:sz w:val="22"/>
          <w:szCs w:val="22"/>
        </w:rPr>
        <w:t>.</w:t>
      </w:r>
      <w:r w:rsidR="007668D2">
        <w:rPr>
          <w:rFonts w:cs="Arial"/>
          <w:color w:val="FF0000"/>
          <w:sz w:val="22"/>
          <w:szCs w:val="22"/>
        </w:rPr>
        <w:t xml:space="preserve"> </w:t>
      </w:r>
      <w:r w:rsidRPr="0075777F">
        <w:rPr>
          <w:rFonts w:cs="Arial"/>
          <w:color w:val="FF0000"/>
          <w:sz w:val="22"/>
          <w:szCs w:val="22"/>
        </w:rPr>
        <w:t xml:space="preserve">This adjustment is the sole responsibility of </w:t>
      </w:r>
      <w:r w:rsidR="005134DD">
        <w:rPr>
          <w:rFonts w:cs="Arial"/>
          <w:color w:val="FF0000"/>
          <w:sz w:val="22"/>
          <w:szCs w:val="22"/>
        </w:rPr>
        <w:t>Contractor</w:t>
      </w:r>
      <w:r w:rsidRPr="0075777F">
        <w:rPr>
          <w:rFonts w:cs="Arial"/>
          <w:color w:val="FF0000"/>
          <w:sz w:val="22"/>
          <w:szCs w:val="22"/>
        </w:rPr>
        <w:t xml:space="preserve"> and no cost adjustment in this </w:t>
      </w:r>
      <w:r w:rsidR="004945DA">
        <w:rPr>
          <w:rFonts w:cs="Arial"/>
          <w:color w:val="FF0000"/>
          <w:sz w:val="22"/>
          <w:szCs w:val="22"/>
        </w:rPr>
        <w:t>C</w:t>
      </w:r>
      <w:r w:rsidRPr="0075777F">
        <w:rPr>
          <w:rFonts w:cs="Arial"/>
          <w:color w:val="FF0000"/>
          <w:sz w:val="22"/>
          <w:szCs w:val="22"/>
        </w:rPr>
        <w:t>ontract will be allowed to fulfill this requirement.</w:t>
      </w:r>
    </w:p>
    <w:p w14:paraId="3868377F" w14:textId="77777777" w:rsidR="00131762" w:rsidRPr="0075777F" w:rsidRDefault="00131762" w:rsidP="002260BF">
      <w:pPr>
        <w:rPr>
          <w:rFonts w:cs="Arial"/>
          <w:color w:val="FF0000"/>
          <w:sz w:val="22"/>
          <w:szCs w:val="22"/>
        </w:rPr>
      </w:pPr>
    </w:p>
    <w:p w14:paraId="1125E585" w14:textId="77777777" w:rsidR="007B0D26" w:rsidRPr="007B0D26" w:rsidRDefault="007B0D26" w:rsidP="002260BF">
      <w:pPr>
        <w:rPr>
          <w:rFonts w:cs="Arial"/>
          <w:sz w:val="22"/>
          <w:szCs w:val="22"/>
        </w:rPr>
      </w:pPr>
      <w:r w:rsidRPr="007B0D26">
        <w:rPr>
          <w:rFonts w:cs="Arial"/>
          <w:b/>
          <w:bCs/>
          <w:color w:val="0270C0"/>
          <w:sz w:val="22"/>
          <w:szCs w:val="22"/>
        </w:rPr>
        <w:t xml:space="preserve">For a public works contract with an </w:t>
      </w:r>
      <w:r w:rsidRPr="007B0D26">
        <w:rPr>
          <w:rFonts w:cs="Arial"/>
          <w:b/>
          <w:bCs/>
          <w:i/>
          <w:color w:val="0270C0"/>
          <w:sz w:val="22"/>
          <w:szCs w:val="22"/>
        </w:rPr>
        <w:t>initial</w:t>
      </w:r>
      <w:r w:rsidRPr="007B0D26">
        <w:rPr>
          <w:rFonts w:cs="Arial"/>
          <w:b/>
          <w:bCs/>
          <w:color w:val="0270C0"/>
          <w:sz w:val="22"/>
          <w:szCs w:val="22"/>
        </w:rPr>
        <w:t xml:space="preserve"> term of 12 months with one-year renewals, insert the following:</w:t>
      </w:r>
    </w:p>
    <w:p w14:paraId="75E2E5BF" w14:textId="77777777" w:rsidR="00131762" w:rsidRDefault="00093C6B" w:rsidP="002260BF">
      <w:pPr>
        <w:rPr>
          <w:rFonts w:cs="Arial"/>
          <w:color w:val="FF0000"/>
          <w:sz w:val="22"/>
          <w:szCs w:val="22"/>
        </w:rPr>
      </w:pPr>
      <w:r>
        <w:rPr>
          <w:rFonts w:cs="Arial"/>
          <w:color w:val="FF0000"/>
          <w:sz w:val="22"/>
          <w:szCs w:val="22"/>
        </w:rPr>
        <w:t xml:space="preserve">Because this </w:t>
      </w:r>
      <w:r w:rsidR="004945DA">
        <w:rPr>
          <w:rFonts w:cs="Arial"/>
          <w:color w:val="FF0000"/>
          <w:sz w:val="22"/>
          <w:szCs w:val="22"/>
        </w:rPr>
        <w:t>C</w:t>
      </w:r>
      <w:r>
        <w:rPr>
          <w:rFonts w:cs="Arial"/>
          <w:color w:val="FF0000"/>
          <w:sz w:val="22"/>
          <w:szCs w:val="22"/>
        </w:rPr>
        <w:t>ontract has an initial term of 12 months with optional renewals, t</w:t>
      </w:r>
      <w:r w:rsidR="007B0D26" w:rsidRPr="007B0D26">
        <w:rPr>
          <w:rFonts w:cs="Arial"/>
          <w:iCs/>
          <w:color w:val="FF0000"/>
          <w:sz w:val="22"/>
          <w:szCs w:val="22"/>
        </w:rPr>
        <w:t xml:space="preserve">his </w:t>
      </w:r>
      <w:r w:rsidR="004945DA">
        <w:rPr>
          <w:rFonts w:cs="Arial"/>
          <w:iCs/>
          <w:color w:val="FF0000"/>
          <w:sz w:val="22"/>
          <w:szCs w:val="22"/>
        </w:rPr>
        <w:t>C</w:t>
      </w:r>
      <w:r w:rsidR="007B0D26" w:rsidRPr="007B0D26">
        <w:rPr>
          <w:rFonts w:cs="Arial"/>
          <w:iCs/>
          <w:color w:val="FF0000"/>
          <w:sz w:val="22"/>
          <w:szCs w:val="22"/>
        </w:rPr>
        <w:t xml:space="preserve">ontract is subject to the 3% adjustment when the </w:t>
      </w:r>
      <w:r w:rsidR="004945DA">
        <w:rPr>
          <w:rFonts w:cs="Arial"/>
          <w:iCs/>
          <w:color w:val="FF0000"/>
          <w:sz w:val="22"/>
          <w:szCs w:val="22"/>
        </w:rPr>
        <w:t>C</w:t>
      </w:r>
      <w:r w:rsidR="007B0D26" w:rsidRPr="007B0D26">
        <w:rPr>
          <w:rFonts w:cs="Arial"/>
          <w:iCs/>
          <w:color w:val="FF0000"/>
          <w:sz w:val="22"/>
          <w:szCs w:val="22"/>
        </w:rPr>
        <w:t>ontract length becomes more than 30 months</w:t>
      </w:r>
      <w:r w:rsidR="00B07EE2">
        <w:rPr>
          <w:rFonts w:cs="Arial"/>
          <w:iCs/>
          <w:color w:val="FF0000"/>
          <w:sz w:val="22"/>
          <w:szCs w:val="22"/>
        </w:rPr>
        <w:t>.</w:t>
      </w:r>
      <w:r w:rsidR="007668D2">
        <w:rPr>
          <w:rFonts w:cs="Arial"/>
          <w:iCs/>
          <w:color w:val="FF0000"/>
          <w:sz w:val="22"/>
          <w:szCs w:val="22"/>
        </w:rPr>
        <w:t xml:space="preserve"> </w:t>
      </w:r>
      <w:r w:rsidR="007B0D26" w:rsidRPr="007B0D26">
        <w:rPr>
          <w:rFonts w:cs="Arial"/>
          <w:iCs/>
          <w:color w:val="FF0000"/>
          <w:sz w:val="22"/>
          <w:szCs w:val="22"/>
        </w:rPr>
        <w:t xml:space="preserve">The 3% rate increase becomes </w:t>
      </w:r>
      <w:r w:rsidR="007B0D26" w:rsidRPr="007B0D26">
        <w:rPr>
          <w:rFonts w:cs="Arial"/>
          <w:iCs/>
          <w:color w:val="FF0000"/>
          <w:sz w:val="22"/>
          <w:szCs w:val="22"/>
        </w:rPr>
        <w:lastRenderedPageBreak/>
        <w:t xml:space="preserve">effective upon the second renewal, and the 3% is paid starting in the third year of the </w:t>
      </w:r>
      <w:r w:rsidR="004945DA">
        <w:rPr>
          <w:rFonts w:cs="Arial"/>
          <w:iCs/>
          <w:color w:val="FF0000"/>
          <w:sz w:val="22"/>
          <w:szCs w:val="22"/>
        </w:rPr>
        <w:t>C</w:t>
      </w:r>
      <w:r w:rsidR="007B0D26" w:rsidRPr="007B0D26">
        <w:rPr>
          <w:rFonts w:cs="Arial"/>
          <w:iCs/>
          <w:color w:val="FF0000"/>
          <w:sz w:val="22"/>
          <w:szCs w:val="22"/>
        </w:rPr>
        <w:t>ontract beginning with the 25th month</w:t>
      </w:r>
      <w:r w:rsidR="00B07EE2">
        <w:rPr>
          <w:rFonts w:cs="Arial"/>
          <w:iCs/>
          <w:color w:val="FF0000"/>
          <w:sz w:val="22"/>
          <w:szCs w:val="22"/>
        </w:rPr>
        <w:t>.</w:t>
      </w:r>
      <w:r w:rsidR="007668D2">
        <w:rPr>
          <w:rFonts w:cs="Arial"/>
          <w:iCs/>
          <w:color w:val="FF0000"/>
          <w:sz w:val="22"/>
          <w:szCs w:val="22"/>
        </w:rPr>
        <w:t xml:space="preserve"> </w:t>
      </w:r>
      <w:r w:rsidR="007B0D26" w:rsidRPr="007B0D26">
        <w:rPr>
          <w:rFonts w:cs="Arial"/>
          <w:color w:val="FF0000"/>
          <w:sz w:val="22"/>
          <w:szCs w:val="22"/>
        </w:rPr>
        <w:t xml:space="preserve">The adjustment must be made and applied every 12 months for the term of the </w:t>
      </w:r>
      <w:r w:rsidR="004945DA">
        <w:rPr>
          <w:rFonts w:cs="Arial"/>
          <w:color w:val="FF0000"/>
          <w:sz w:val="22"/>
          <w:szCs w:val="22"/>
        </w:rPr>
        <w:t>C</w:t>
      </w:r>
      <w:r w:rsidR="007B0D26" w:rsidRPr="007B0D26">
        <w:rPr>
          <w:rFonts w:cs="Arial"/>
          <w:color w:val="FF0000"/>
          <w:sz w:val="22"/>
          <w:szCs w:val="22"/>
        </w:rPr>
        <w:t>ontract</w:t>
      </w:r>
      <w:r w:rsidR="00B07EE2">
        <w:rPr>
          <w:rFonts w:cs="Arial"/>
          <w:color w:val="FF0000"/>
          <w:sz w:val="22"/>
          <w:szCs w:val="22"/>
        </w:rPr>
        <w:t>.</w:t>
      </w:r>
      <w:r w:rsidR="007668D2">
        <w:rPr>
          <w:rFonts w:cs="Arial"/>
          <w:color w:val="FF0000"/>
          <w:sz w:val="22"/>
          <w:szCs w:val="22"/>
        </w:rPr>
        <w:t xml:space="preserve"> </w:t>
      </w:r>
      <w:r w:rsidR="007B0D26" w:rsidRPr="007B0D26">
        <w:rPr>
          <w:rFonts w:cs="Arial"/>
          <w:color w:val="FF0000"/>
          <w:sz w:val="22"/>
          <w:szCs w:val="22"/>
        </w:rPr>
        <w:t xml:space="preserve">This adjustment is the sole responsibility of </w:t>
      </w:r>
      <w:r w:rsidR="005134DD">
        <w:rPr>
          <w:rFonts w:cs="Arial"/>
          <w:color w:val="FF0000"/>
          <w:sz w:val="22"/>
          <w:szCs w:val="22"/>
        </w:rPr>
        <w:t>Contractor</w:t>
      </w:r>
      <w:r w:rsidR="007B0D26" w:rsidRPr="007B0D26">
        <w:rPr>
          <w:rFonts w:cs="Arial"/>
          <w:color w:val="FF0000"/>
          <w:sz w:val="22"/>
          <w:szCs w:val="22"/>
        </w:rPr>
        <w:t xml:space="preserve"> and no cost adjustment in this </w:t>
      </w:r>
      <w:r w:rsidR="004945DA">
        <w:rPr>
          <w:rFonts w:cs="Arial"/>
          <w:color w:val="FF0000"/>
          <w:sz w:val="22"/>
          <w:szCs w:val="22"/>
        </w:rPr>
        <w:t>C</w:t>
      </w:r>
      <w:r w:rsidR="007B0D26" w:rsidRPr="007B0D26">
        <w:rPr>
          <w:rFonts w:cs="Arial"/>
          <w:color w:val="FF0000"/>
          <w:sz w:val="22"/>
          <w:szCs w:val="22"/>
        </w:rPr>
        <w:t>ontract will be allowed to fulfill this requirement.</w:t>
      </w:r>
    </w:p>
    <w:p w14:paraId="1C94C6B3" w14:textId="77777777" w:rsidR="007B0D26" w:rsidRPr="00F01D24" w:rsidRDefault="007B0D26" w:rsidP="002260BF">
      <w:pPr>
        <w:rPr>
          <w:rFonts w:cs="Arial"/>
          <w:color w:val="0270C0"/>
          <w:sz w:val="22"/>
          <w:szCs w:val="22"/>
        </w:rPr>
      </w:pPr>
    </w:p>
    <w:p w14:paraId="129793AD" w14:textId="77777777" w:rsidR="005C7FBE" w:rsidRPr="00F54B6C" w:rsidRDefault="00676912" w:rsidP="002260BF">
      <w:pPr>
        <w:ind w:firstLine="720"/>
        <w:rPr>
          <w:rFonts w:cs="Arial"/>
          <w:color w:val="FF0000"/>
          <w:sz w:val="22"/>
          <w:szCs w:val="22"/>
        </w:rPr>
      </w:pPr>
      <w:r>
        <w:rPr>
          <w:rFonts w:eastAsia="Calibri" w:cs="Arial"/>
          <w:b/>
          <w:color w:val="FF0000"/>
          <w:sz w:val="22"/>
          <w:szCs w:val="22"/>
          <w:u w:val="single"/>
        </w:rPr>
        <w:t>10</w:t>
      </w:r>
      <w:r w:rsidR="00111354">
        <w:rPr>
          <w:rFonts w:eastAsia="Calibri" w:cs="Arial"/>
          <w:b/>
          <w:color w:val="FF0000"/>
          <w:sz w:val="22"/>
          <w:szCs w:val="22"/>
          <w:u w:val="single"/>
        </w:rPr>
        <w:t>.</w:t>
      </w:r>
      <w:r w:rsidR="007B0D26" w:rsidRPr="00093C6B">
        <w:rPr>
          <w:rFonts w:eastAsia="Calibri" w:cs="Arial"/>
          <w:b/>
          <w:color w:val="FF0000"/>
          <w:sz w:val="22"/>
          <w:szCs w:val="22"/>
          <w:u w:val="single"/>
        </w:rPr>
        <w:t>3</w:t>
      </w:r>
      <w:r w:rsidR="005B629F">
        <w:rPr>
          <w:rFonts w:eastAsia="Calibri" w:cs="Arial"/>
          <w:b/>
          <w:color w:val="FF0000"/>
          <w:sz w:val="22"/>
          <w:szCs w:val="22"/>
          <w:u w:val="single"/>
        </w:rPr>
        <w:tab/>
      </w:r>
      <w:r w:rsidR="007B0D26" w:rsidRPr="00093C6B">
        <w:rPr>
          <w:rFonts w:eastAsia="Calibri" w:cs="Arial"/>
          <w:b/>
          <w:color w:val="FF0000"/>
          <w:sz w:val="22"/>
          <w:szCs w:val="22"/>
          <w:u w:val="single"/>
        </w:rPr>
        <w:t>Notice of Wages and Benefits</w:t>
      </w:r>
      <w:r w:rsidR="00B07EE2">
        <w:rPr>
          <w:rFonts w:eastAsia="Calibri" w:cs="Arial"/>
          <w:b/>
          <w:color w:val="FF0000"/>
          <w:sz w:val="22"/>
          <w:szCs w:val="22"/>
          <w:u w:val="single"/>
        </w:rPr>
        <w:t>.</w:t>
      </w:r>
      <w:r w:rsidR="007668D2">
        <w:rPr>
          <w:rFonts w:eastAsia="Calibri" w:cs="Arial"/>
          <w:b/>
          <w:color w:val="FF0000"/>
          <w:sz w:val="22"/>
          <w:szCs w:val="22"/>
        </w:rPr>
        <w:t xml:space="preserve"> </w:t>
      </w:r>
      <w:r w:rsidR="005C7FBE" w:rsidRPr="00F54B6C">
        <w:rPr>
          <w:rFonts w:cs="Arial"/>
          <w:color w:val="FF0000"/>
          <w:sz w:val="22"/>
          <w:szCs w:val="22"/>
        </w:rPr>
        <w:t>Furthermore, 18-2-406, MCA, requires that all contractors, subcontractors, and employers who are performing work or providing services under a public works contract post in a prominent and accessible site on the project staging area or work area, no later than the first day of work and continuing for the entire duration of the contract, a legible statement of all wages and fringe benefits to be paid to the employees in compliance with 18-2-423, MCA.</w:t>
      </w:r>
    </w:p>
    <w:p w14:paraId="5C0914BC" w14:textId="77777777" w:rsidR="005C7FBE" w:rsidRPr="00F54B6C" w:rsidRDefault="005C7FBE" w:rsidP="002260BF">
      <w:pPr>
        <w:rPr>
          <w:rFonts w:cs="Arial"/>
          <w:color w:val="FF0000"/>
          <w:sz w:val="22"/>
          <w:szCs w:val="22"/>
        </w:rPr>
      </w:pPr>
    </w:p>
    <w:p w14:paraId="636D55AC" w14:textId="77777777" w:rsidR="0073758A" w:rsidRDefault="00676912" w:rsidP="002260BF">
      <w:pPr>
        <w:ind w:firstLine="720"/>
        <w:rPr>
          <w:rFonts w:cs="Arial"/>
          <w:color w:val="FF0000"/>
          <w:sz w:val="22"/>
          <w:szCs w:val="22"/>
        </w:rPr>
      </w:pPr>
      <w:r>
        <w:rPr>
          <w:rFonts w:cs="Arial"/>
          <w:b/>
          <w:bCs/>
          <w:color w:val="FF0000"/>
          <w:sz w:val="22"/>
          <w:szCs w:val="22"/>
          <w:u w:val="single"/>
        </w:rPr>
        <w:t>10</w:t>
      </w:r>
      <w:r w:rsidR="00111354">
        <w:rPr>
          <w:rFonts w:cs="Arial"/>
          <w:b/>
          <w:bCs/>
          <w:color w:val="FF0000"/>
          <w:sz w:val="22"/>
          <w:szCs w:val="22"/>
          <w:u w:val="single"/>
        </w:rPr>
        <w:t>.</w:t>
      </w:r>
      <w:r w:rsidR="007B0D26" w:rsidRPr="00093C6B">
        <w:rPr>
          <w:rFonts w:cs="Arial"/>
          <w:b/>
          <w:bCs/>
          <w:color w:val="FF0000"/>
          <w:sz w:val="22"/>
          <w:szCs w:val="22"/>
          <w:u w:val="single"/>
        </w:rPr>
        <w:t>4</w:t>
      </w:r>
      <w:r w:rsidR="005B629F">
        <w:rPr>
          <w:rFonts w:cs="Arial"/>
          <w:b/>
          <w:bCs/>
          <w:color w:val="FF0000"/>
          <w:sz w:val="22"/>
          <w:szCs w:val="22"/>
          <w:u w:val="single"/>
        </w:rPr>
        <w:tab/>
      </w:r>
      <w:r w:rsidR="007B0D26" w:rsidRPr="00093C6B">
        <w:rPr>
          <w:rFonts w:cs="Arial"/>
          <w:b/>
          <w:bCs/>
          <w:color w:val="FF0000"/>
          <w:sz w:val="22"/>
          <w:szCs w:val="22"/>
          <w:u w:val="single"/>
        </w:rPr>
        <w:t>Wage Rates, Pay Schedule, and Records</w:t>
      </w:r>
      <w:r w:rsidR="00B07EE2">
        <w:rPr>
          <w:rFonts w:cs="Arial"/>
          <w:b/>
          <w:bCs/>
          <w:color w:val="FF0000"/>
          <w:sz w:val="22"/>
          <w:szCs w:val="22"/>
          <w:u w:val="single"/>
        </w:rPr>
        <w:t>.</w:t>
      </w:r>
      <w:r w:rsidR="007668D2">
        <w:rPr>
          <w:rFonts w:cs="Arial"/>
          <w:b/>
          <w:bCs/>
          <w:color w:val="FF0000"/>
          <w:sz w:val="22"/>
          <w:szCs w:val="22"/>
        </w:rPr>
        <w:t xml:space="preserve"> </w:t>
      </w:r>
      <w:r w:rsidR="005C7FBE" w:rsidRPr="00F54B6C">
        <w:rPr>
          <w:rFonts w:cs="Arial"/>
          <w:color w:val="FF0000"/>
          <w:sz w:val="22"/>
          <w:szCs w:val="22"/>
        </w:rPr>
        <w:t>18-2-423, MCA, requires that employees receiving an hourly wage must be paid on a weekly basis</w:t>
      </w:r>
      <w:r w:rsidR="00B07EE2">
        <w:rPr>
          <w:rFonts w:cs="Arial"/>
          <w:color w:val="FF0000"/>
          <w:sz w:val="22"/>
          <w:szCs w:val="22"/>
        </w:rPr>
        <w:t>.</w:t>
      </w:r>
      <w:r w:rsidR="007668D2">
        <w:rPr>
          <w:rFonts w:cs="Arial"/>
          <w:color w:val="FF0000"/>
          <w:sz w:val="22"/>
          <w:szCs w:val="22"/>
        </w:rPr>
        <w:t xml:space="preserve"> </w:t>
      </w:r>
      <w:r w:rsidR="005C7FBE" w:rsidRPr="00F54B6C">
        <w:rPr>
          <w:rFonts w:cs="Arial"/>
          <w:color w:val="FF0000"/>
          <w:sz w:val="22"/>
          <w:szCs w:val="22"/>
        </w:rPr>
        <w:t xml:space="preserve">Each contractor, subcontractor, and employer </w:t>
      </w:r>
      <w:r w:rsidR="0072290D">
        <w:rPr>
          <w:rFonts w:cs="Arial"/>
          <w:color w:val="FF0000"/>
          <w:sz w:val="22"/>
          <w:szCs w:val="22"/>
        </w:rPr>
        <w:t>shall</w:t>
      </w:r>
      <w:r w:rsidR="0072290D" w:rsidRPr="00F54B6C">
        <w:rPr>
          <w:rFonts w:cs="Arial"/>
          <w:color w:val="FF0000"/>
          <w:sz w:val="22"/>
          <w:szCs w:val="22"/>
        </w:rPr>
        <w:t xml:space="preserve"> </w:t>
      </w:r>
      <w:r w:rsidR="005C7FBE" w:rsidRPr="00F54B6C">
        <w:rPr>
          <w:rFonts w:cs="Arial"/>
          <w:color w:val="FF0000"/>
          <w:sz w:val="22"/>
          <w:szCs w:val="22"/>
        </w:rPr>
        <w:t>maintain payroll records in a manner readily capable of being certified for submission under 18-2-423, MCA, for not less than three years after the contractor's, subcontractor's, or employer's completion of work on the public works contract</w:t>
      </w:r>
      <w:r w:rsidR="00B07EE2">
        <w:rPr>
          <w:rFonts w:cs="Arial"/>
          <w:color w:val="FF0000"/>
          <w:sz w:val="22"/>
          <w:szCs w:val="22"/>
        </w:rPr>
        <w:t>.</w:t>
      </w:r>
      <w:r w:rsidR="007668D2">
        <w:rPr>
          <w:rFonts w:cs="Arial"/>
          <w:color w:val="FF0000"/>
          <w:sz w:val="22"/>
          <w:szCs w:val="22"/>
        </w:rPr>
        <w:t xml:space="preserve"> </w:t>
      </w:r>
    </w:p>
    <w:p w14:paraId="747C9E78" w14:textId="77777777" w:rsidR="0073758A" w:rsidRDefault="0073758A" w:rsidP="002260BF">
      <w:pPr>
        <w:ind w:firstLine="720"/>
        <w:rPr>
          <w:rFonts w:cs="Arial"/>
          <w:color w:val="FF0000"/>
          <w:sz w:val="22"/>
          <w:szCs w:val="22"/>
        </w:rPr>
      </w:pPr>
    </w:p>
    <w:p w14:paraId="6BD84C84" w14:textId="77777777" w:rsidR="005C7FBE" w:rsidRPr="00F54B6C" w:rsidRDefault="001D1301" w:rsidP="002260BF">
      <w:pPr>
        <w:ind w:firstLine="720"/>
        <w:rPr>
          <w:rFonts w:cs="Arial"/>
          <w:color w:val="FF0000"/>
          <w:sz w:val="22"/>
          <w:szCs w:val="22"/>
        </w:rPr>
      </w:pPr>
      <w:r w:rsidRPr="00AB0C3C">
        <w:rPr>
          <w:b/>
          <w:color w:val="0270C0"/>
          <w:sz w:val="22"/>
        </w:rPr>
        <w:t>NOTE TO AGENCIES</w:t>
      </w:r>
      <w:r>
        <w:rPr>
          <w:b/>
          <w:color w:val="0270C0"/>
          <w:sz w:val="22"/>
        </w:rPr>
        <w:t>:</w:t>
      </w:r>
      <w:r w:rsidR="007668D2">
        <w:rPr>
          <w:rFonts w:cs="Arial"/>
          <w:b/>
          <w:bCs/>
          <w:color w:val="0270C0"/>
          <w:sz w:val="22"/>
          <w:szCs w:val="22"/>
        </w:rPr>
        <w:t xml:space="preserve"> </w:t>
      </w:r>
      <w:r w:rsidR="005C7FBE" w:rsidRPr="007B0D26">
        <w:rPr>
          <w:rFonts w:cs="Arial"/>
          <w:b/>
          <w:color w:val="0270C0"/>
          <w:sz w:val="22"/>
          <w:szCs w:val="22"/>
        </w:rPr>
        <w:t xml:space="preserve">If this contract is to be performed </w:t>
      </w:r>
      <w:r w:rsidR="005C7FBE" w:rsidRPr="007B0D26">
        <w:rPr>
          <w:rFonts w:cs="Arial"/>
          <w:b/>
          <w:bCs/>
          <w:color w:val="0270C0"/>
          <w:sz w:val="22"/>
          <w:szCs w:val="22"/>
        </w:rPr>
        <w:t xml:space="preserve">in more than one district, the highest rate for the </w:t>
      </w:r>
      <w:r w:rsidR="005C7FBE" w:rsidRPr="007B0D26">
        <w:rPr>
          <w:rFonts w:cs="Arial"/>
          <w:b/>
          <w:color w:val="0270C0"/>
          <w:sz w:val="22"/>
          <w:szCs w:val="22"/>
        </w:rPr>
        <w:t xml:space="preserve">craft, classification, or type of worker </w:t>
      </w:r>
      <w:r w:rsidR="005C7FBE" w:rsidRPr="007B0D26">
        <w:rPr>
          <w:rFonts w:cs="Arial"/>
          <w:b/>
          <w:bCs/>
          <w:color w:val="0270C0"/>
          <w:sz w:val="22"/>
          <w:szCs w:val="22"/>
        </w:rPr>
        <w:t xml:space="preserve">must be included in the bid specifications and contract provision per </w:t>
      </w:r>
      <w:hyperlink r:id="rId12" w:history="1">
        <w:r w:rsidR="005C7FBE" w:rsidRPr="007B0D26">
          <w:rPr>
            <w:rFonts w:cs="Arial"/>
            <w:b/>
            <w:bCs/>
            <w:color w:val="0000FF"/>
            <w:sz w:val="22"/>
            <w:u w:val="single"/>
          </w:rPr>
          <w:t>ARM 24.17.144</w:t>
        </w:r>
      </w:hyperlink>
      <w:r w:rsidR="00B07EE2">
        <w:rPr>
          <w:rFonts w:cs="Arial"/>
          <w:b/>
          <w:bCs/>
          <w:color w:val="0270C0"/>
          <w:sz w:val="22"/>
          <w:szCs w:val="22"/>
        </w:rPr>
        <w:t>.</w:t>
      </w:r>
      <w:r w:rsidR="007668D2">
        <w:rPr>
          <w:rFonts w:cs="Arial"/>
          <w:b/>
          <w:bCs/>
          <w:color w:val="0270C0"/>
          <w:sz w:val="22"/>
          <w:szCs w:val="22"/>
        </w:rPr>
        <w:t xml:space="preserve"> </w:t>
      </w:r>
      <w:r w:rsidR="005C7FBE" w:rsidRPr="00F54B6C">
        <w:rPr>
          <w:rFonts w:cs="Arial"/>
          <w:b/>
          <w:bCs/>
          <w:color w:val="FF0000"/>
          <w:sz w:val="22"/>
          <w:szCs w:val="22"/>
        </w:rPr>
        <w:t>In this case, complete and include the following statement</w:t>
      </w:r>
      <w:r w:rsidR="00B07EE2">
        <w:rPr>
          <w:rFonts w:cs="Arial"/>
          <w:b/>
          <w:bCs/>
          <w:color w:val="FF0000"/>
          <w:sz w:val="22"/>
          <w:szCs w:val="22"/>
        </w:rPr>
        <w:t>.</w:t>
      </w:r>
      <w:r w:rsidR="007668D2">
        <w:rPr>
          <w:rFonts w:cs="Arial"/>
          <w:b/>
          <w:bCs/>
          <w:color w:val="FF0000"/>
          <w:sz w:val="22"/>
          <w:szCs w:val="22"/>
        </w:rPr>
        <w:t xml:space="preserve"> </w:t>
      </w:r>
      <w:r w:rsidR="005C7FBE" w:rsidRPr="00F54B6C">
        <w:rPr>
          <w:rFonts w:cs="Arial"/>
          <w:color w:val="FF0000"/>
          <w:sz w:val="22"/>
          <w:szCs w:val="22"/>
        </w:rPr>
        <w:t>The Commissioner of the Montana Department of Labor and Industry has established the standard prevailing rate of wages in accordance with 18-2-401 and 18-2-402, MCA, for __________ to be $_________ per hour, plus a benefit rate of $__________.</w:t>
      </w:r>
    </w:p>
    <w:p w14:paraId="63FC4595" w14:textId="77777777" w:rsidR="005C7FBE" w:rsidRPr="00F54B6C" w:rsidRDefault="005C7FBE" w:rsidP="002260BF">
      <w:pPr>
        <w:rPr>
          <w:rFonts w:cs="Arial"/>
          <w:b/>
          <w:color w:val="FF0000"/>
          <w:sz w:val="22"/>
          <w:szCs w:val="22"/>
        </w:rPr>
      </w:pPr>
    </w:p>
    <w:p w14:paraId="6006590B" w14:textId="77777777" w:rsidR="005C7FBE" w:rsidRPr="007B0D26" w:rsidRDefault="00025E4F" w:rsidP="002260BF">
      <w:pPr>
        <w:ind w:firstLine="720"/>
        <w:rPr>
          <w:rFonts w:cs="Arial"/>
          <w:b/>
          <w:color w:val="0270C0"/>
          <w:sz w:val="22"/>
          <w:szCs w:val="22"/>
        </w:rPr>
      </w:pPr>
      <w:r w:rsidRPr="00025E4F">
        <w:rPr>
          <w:rFonts w:cs="Arial"/>
          <w:b/>
          <w:color w:val="0270C0"/>
          <w:sz w:val="22"/>
          <w:szCs w:val="22"/>
        </w:rPr>
        <w:t>OR</w:t>
      </w:r>
    </w:p>
    <w:p w14:paraId="6E92D4C2" w14:textId="77777777" w:rsidR="005C7FBE" w:rsidRPr="00F54B6C" w:rsidRDefault="005C7FBE" w:rsidP="002260BF">
      <w:pPr>
        <w:rPr>
          <w:rFonts w:cs="Arial"/>
          <w:color w:val="FF0000"/>
          <w:sz w:val="22"/>
          <w:szCs w:val="22"/>
        </w:rPr>
      </w:pPr>
    </w:p>
    <w:p w14:paraId="11F9078C" w14:textId="77777777" w:rsidR="005C7FBE" w:rsidRPr="0087031B" w:rsidRDefault="005C7FBE" w:rsidP="002260BF">
      <w:pPr>
        <w:rPr>
          <w:rFonts w:cs="Arial"/>
          <w:bCs/>
          <w:color w:val="0070C0"/>
          <w:sz w:val="22"/>
          <w:szCs w:val="22"/>
        </w:rPr>
      </w:pPr>
      <w:r w:rsidRPr="0087031B">
        <w:rPr>
          <w:rFonts w:cs="Arial"/>
          <w:b/>
          <w:color w:val="0070C0"/>
          <w:sz w:val="22"/>
          <w:szCs w:val="22"/>
        </w:rPr>
        <w:t>If more than one craft, classification, or type of worker is included in the contract, use the following statement instead</w:t>
      </w:r>
      <w:r w:rsidR="0087031B">
        <w:rPr>
          <w:rFonts w:cs="Arial"/>
          <w:b/>
          <w:color w:val="0070C0"/>
          <w:sz w:val="22"/>
          <w:szCs w:val="22"/>
        </w:rPr>
        <w:t>:</w:t>
      </w:r>
    </w:p>
    <w:p w14:paraId="19A33D16" w14:textId="77777777" w:rsidR="005C7FBE" w:rsidRPr="00F54B6C" w:rsidRDefault="005C7FBE" w:rsidP="002260BF">
      <w:pPr>
        <w:rPr>
          <w:rFonts w:cs="Arial"/>
          <w:b/>
          <w:bCs/>
          <w:color w:val="FF0000"/>
          <w:sz w:val="22"/>
          <w:szCs w:val="22"/>
        </w:rPr>
      </w:pPr>
      <w:r w:rsidRPr="00F54B6C">
        <w:rPr>
          <w:rFonts w:cs="Arial"/>
          <w:bCs/>
          <w:color w:val="FF0000"/>
          <w:sz w:val="22"/>
          <w:szCs w:val="22"/>
        </w:rPr>
        <w:t xml:space="preserve">All contractors and employers shall classify each employee who performs labor on a public works project according to the applicable standard prevailing rate of wages for such craft, classification, or type of employee established by the </w:t>
      </w:r>
      <w:r w:rsidRPr="00F54B6C">
        <w:rPr>
          <w:rFonts w:cs="Arial"/>
          <w:color w:val="FF0000"/>
          <w:sz w:val="22"/>
          <w:szCs w:val="22"/>
        </w:rPr>
        <w:t>Commissioner of the Montana Department of Labor and Industry</w:t>
      </w:r>
      <w:r w:rsidRPr="00F54B6C">
        <w:rPr>
          <w:rFonts w:cs="Arial"/>
          <w:bCs/>
          <w:color w:val="FF0000"/>
          <w:sz w:val="22"/>
          <w:szCs w:val="22"/>
        </w:rPr>
        <w:t>, and shall pay each such employee a rate of wages not less than the standard prevailing rate as specified in the Montana</w:t>
      </w:r>
      <w:bookmarkStart w:id="0" w:name="_Hlt511200400"/>
      <w:r w:rsidRPr="00F54B6C">
        <w:rPr>
          <w:rFonts w:cs="Arial"/>
          <w:bCs/>
          <w:color w:val="FF0000"/>
          <w:sz w:val="22"/>
          <w:szCs w:val="22"/>
        </w:rPr>
        <w:t xml:space="preserve"> Prevailing Wages </w:t>
      </w:r>
      <w:bookmarkStart w:id="1" w:name="_Hlk511200889"/>
      <w:r w:rsidRPr="00F54B6C">
        <w:rPr>
          <w:rFonts w:cs="Arial"/>
          <w:bCs/>
          <w:color w:val="FF0000"/>
          <w:sz w:val="22"/>
          <w:szCs w:val="22"/>
        </w:rPr>
        <w:t xml:space="preserve">Rates for </w:t>
      </w:r>
      <w:bookmarkEnd w:id="0"/>
      <w:bookmarkEnd w:id="1"/>
      <w:r w:rsidRPr="00F54B6C">
        <w:rPr>
          <w:rFonts w:cs="Arial"/>
          <w:b/>
          <w:bCs/>
          <w:color w:val="FF0000"/>
          <w:sz w:val="22"/>
          <w:szCs w:val="22"/>
          <w:u w:val="single"/>
        </w:rPr>
        <w:t>(insert type of service)</w:t>
      </w:r>
      <w:r w:rsidRPr="00F54B6C">
        <w:rPr>
          <w:rFonts w:cs="Arial"/>
          <w:bCs/>
          <w:color w:val="FF0000"/>
          <w:sz w:val="22"/>
          <w:szCs w:val="22"/>
        </w:rPr>
        <w:t xml:space="preserve"> </w:t>
      </w:r>
      <w:r w:rsidRPr="00F54B6C">
        <w:rPr>
          <w:rFonts w:cs="Arial"/>
          <w:b/>
          <w:bCs/>
          <w:color w:val="FF0000"/>
          <w:sz w:val="22"/>
          <w:szCs w:val="22"/>
          <w:u w:val="single"/>
        </w:rPr>
        <w:t>(insert year)</w:t>
      </w:r>
      <w:r w:rsidRPr="00F54B6C">
        <w:rPr>
          <w:rFonts w:cs="Arial"/>
          <w:bCs/>
          <w:color w:val="FF0000"/>
          <w:sz w:val="22"/>
          <w:szCs w:val="22"/>
        </w:rPr>
        <w:t>.</w:t>
      </w:r>
    </w:p>
    <w:p w14:paraId="266B2373" w14:textId="77777777" w:rsidR="007B0D26" w:rsidRPr="007B0D26" w:rsidRDefault="007B0D26" w:rsidP="002260BF">
      <w:pPr>
        <w:rPr>
          <w:rFonts w:cs="Arial"/>
          <w:bCs/>
          <w:sz w:val="22"/>
          <w:szCs w:val="22"/>
        </w:rPr>
      </w:pPr>
    </w:p>
    <w:p w14:paraId="773BBDED" w14:textId="77777777" w:rsidR="007B0D26" w:rsidRPr="007B0D26" w:rsidRDefault="007B0D26" w:rsidP="002260BF">
      <w:pPr>
        <w:rPr>
          <w:rFonts w:cs="Arial"/>
          <w:b/>
          <w:bCs/>
          <w:color w:val="0270C0"/>
          <w:sz w:val="22"/>
          <w:szCs w:val="22"/>
        </w:rPr>
      </w:pPr>
      <w:r w:rsidRPr="007B0D26">
        <w:rPr>
          <w:rFonts w:cs="Arial"/>
          <w:b/>
          <w:bCs/>
          <w:color w:val="0270C0"/>
          <w:sz w:val="22"/>
          <w:szCs w:val="22"/>
        </w:rPr>
        <w:t>NOTE TO AGENCIES:</w:t>
      </w:r>
      <w:r w:rsidR="007668D2">
        <w:rPr>
          <w:rFonts w:cs="Arial"/>
          <w:b/>
          <w:bCs/>
          <w:color w:val="0270C0"/>
          <w:sz w:val="22"/>
          <w:szCs w:val="22"/>
        </w:rPr>
        <w:t xml:space="preserve"> </w:t>
      </w:r>
      <w:r w:rsidR="00D463A1">
        <w:rPr>
          <w:rFonts w:cs="Arial"/>
          <w:b/>
          <w:bCs/>
          <w:color w:val="0270C0"/>
          <w:sz w:val="22"/>
          <w:szCs w:val="22"/>
        </w:rPr>
        <w:t>An</w:t>
      </w:r>
      <w:r w:rsidR="00093C6B">
        <w:rPr>
          <w:rFonts w:cs="Arial"/>
          <w:b/>
          <w:bCs/>
          <w:color w:val="0270C0"/>
          <w:sz w:val="22"/>
          <w:szCs w:val="22"/>
        </w:rPr>
        <w:t xml:space="preserve"> appropriate wage rate b</w:t>
      </w:r>
      <w:r w:rsidRPr="007B0D26">
        <w:rPr>
          <w:rFonts w:cs="Arial"/>
          <w:b/>
          <w:bCs/>
          <w:color w:val="0270C0"/>
          <w:sz w:val="22"/>
          <w:szCs w:val="22"/>
        </w:rPr>
        <w:t xml:space="preserve">ooklet is </w:t>
      </w:r>
      <w:r w:rsidR="00D463A1">
        <w:rPr>
          <w:rFonts w:cs="Arial"/>
          <w:b/>
          <w:bCs/>
          <w:color w:val="0270C0"/>
          <w:sz w:val="22"/>
          <w:szCs w:val="22"/>
        </w:rPr>
        <w:t xml:space="preserve">attached to the original </w:t>
      </w:r>
      <w:r w:rsidRPr="007B0D26">
        <w:rPr>
          <w:rFonts w:cs="Arial"/>
          <w:b/>
          <w:bCs/>
          <w:color w:val="0270C0"/>
          <w:sz w:val="22"/>
          <w:szCs w:val="22"/>
        </w:rPr>
        <w:t>solicitation</w:t>
      </w:r>
      <w:r w:rsidR="00D463A1">
        <w:rPr>
          <w:rFonts w:cs="Arial"/>
          <w:b/>
          <w:bCs/>
          <w:color w:val="0270C0"/>
          <w:sz w:val="22"/>
          <w:szCs w:val="22"/>
        </w:rPr>
        <w:t>, and as such,</w:t>
      </w:r>
      <w:r w:rsidRPr="007B0D26">
        <w:rPr>
          <w:rFonts w:cs="Arial"/>
          <w:b/>
          <w:bCs/>
          <w:color w:val="0270C0"/>
          <w:sz w:val="22"/>
          <w:szCs w:val="22"/>
        </w:rPr>
        <w:t xml:space="preserve"> is part of the contract.</w:t>
      </w:r>
    </w:p>
    <w:p w14:paraId="49F2346B" w14:textId="77777777" w:rsidR="007B0D26" w:rsidRPr="00353226" w:rsidRDefault="007B0D26" w:rsidP="002260BF">
      <w:pPr>
        <w:rPr>
          <w:sz w:val="22"/>
          <w:szCs w:val="22"/>
        </w:rPr>
      </w:pPr>
    </w:p>
    <w:p w14:paraId="6BD1C882" w14:textId="77777777" w:rsidR="005C7FBE" w:rsidRDefault="00676912" w:rsidP="002260BF">
      <w:pPr>
        <w:outlineLvl w:val="0"/>
        <w:rPr>
          <w:b/>
          <w:sz w:val="22"/>
          <w:szCs w:val="22"/>
        </w:rPr>
      </w:pPr>
      <w:r>
        <w:rPr>
          <w:b/>
          <w:sz w:val="22"/>
          <w:szCs w:val="22"/>
        </w:rPr>
        <w:t>11</w:t>
      </w:r>
      <w:r w:rsidR="005C7FBE">
        <w:rPr>
          <w:b/>
          <w:sz w:val="22"/>
          <w:szCs w:val="22"/>
        </w:rPr>
        <w:t>.</w:t>
      </w:r>
      <w:r w:rsidR="005C7FBE">
        <w:rPr>
          <w:b/>
          <w:sz w:val="22"/>
          <w:szCs w:val="22"/>
        </w:rPr>
        <w:tab/>
      </w:r>
      <w:r w:rsidR="005C7FBE">
        <w:rPr>
          <w:b/>
          <w:sz w:val="22"/>
          <w:szCs w:val="22"/>
          <w:u w:val="single"/>
        </w:rPr>
        <w:t>ACCESS AND RETENTION OF REC</w:t>
      </w:r>
      <w:r w:rsidR="00025E4F" w:rsidRPr="006C5E56">
        <w:rPr>
          <w:b/>
          <w:sz w:val="22"/>
          <w:szCs w:val="22"/>
          <w:u w:val="single"/>
        </w:rPr>
        <w:t>OR</w:t>
      </w:r>
      <w:r w:rsidR="005C7FBE">
        <w:rPr>
          <w:b/>
          <w:sz w:val="22"/>
          <w:szCs w:val="22"/>
          <w:u w:val="single"/>
        </w:rPr>
        <w:t>DS</w:t>
      </w:r>
    </w:p>
    <w:p w14:paraId="6A0602AF" w14:textId="77777777" w:rsidR="005C7FBE" w:rsidRPr="003C5CDD" w:rsidRDefault="005C7FBE" w:rsidP="002260BF">
      <w:pPr>
        <w:rPr>
          <w:sz w:val="22"/>
          <w:szCs w:val="22"/>
        </w:rPr>
      </w:pPr>
    </w:p>
    <w:p w14:paraId="03A1DD4D" w14:textId="77777777" w:rsidR="005C7FBE" w:rsidRDefault="00676912" w:rsidP="002260BF">
      <w:pPr>
        <w:ind w:firstLine="720"/>
        <w:rPr>
          <w:sz w:val="22"/>
          <w:szCs w:val="22"/>
        </w:rPr>
      </w:pPr>
      <w:r>
        <w:rPr>
          <w:b/>
          <w:sz w:val="22"/>
          <w:szCs w:val="22"/>
          <w:u w:val="single"/>
        </w:rPr>
        <w:t>11</w:t>
      </w:r>
      <w:r w:rsidR="005C7FBE">
        <w:rPr>
          <w:b/>
          <w:sz w:val="22"/>
          <w:szCs w:val="22"/>
          <w:u w:val="single"/>
        </w:rPr>
        <w:t>.1</w:t>
      </w:r>
      <w:r w:rsidR="005B629F">
        <w:rPr>
          <w:b/>
          <w:sz w:val="22"/>
          <w:szCs w:val="22"/>
          <w:u w:val="single"/>
        </w:rPr>
        <w:tab/>
      </w:r>
      <w:r w:rsidR="005C7FBE">
        <w:rPr>
          <w:b/>
          <w:sz w:val="22"/>
          <w:szCs w:val="22"/>
          <w:u w:val="single"/>
        </w:rPr>
        <w:t>Access to Records</w:t>
      </w:r>
      <w:r w:rsidR="00B07EE2">
        <w:rPr>
          <w:b/>
          <w:sz w:val="22"/>
          <w:szCs w:val="22"/>
          <w:u w:val="single"/>
        </w:rPr>
        <w:t>.</w:t>
      </w:r>
      <w:r w:rsidR="007668D2">
        <w:rPr>
          <w:b/>
          <w:sz w:val="22"/>
          <w:szCs w:val="22"/>
        </w:rPr>
        <w:t xml:space="preserve"> </w:t>
      </w:r>
      <w:r w:rsidR="005134DD">
        <w:rPr>
          <w:sz w:val="22"/>
          <w:szCs w:val="22"/>
        </w:rPr>
        <w:t>Contractor</w:t>
      </w:r>
      <w:r w:rsidR="005C7FBE">
        <w:rPr>
          <w:sz w:val="22"/>
          <w:szCs w:val="22"/>
        </w:rPr>
        <w:t xml:space="preserve"> </w:t>
      </w:r>
      <w:r w:rsidR="0072290D">
        <w:rPr>
          <w:sz w:val="22"/>
          <w:szCs w:val="22"/>
        </w:rPr>
        <w:t>shall</w:t>
      </w:r>
      <w:r w:rsidR="005C7FBE">
        <w:rPr>
          <w:sz w:val="22"/>
          <w:szCs w:val="22"/>
        </w:rPr>
        <w:t xml:space="preserve"> provide State,</w:t>
      </w:r>
      <w:r w:rsidR="005C7FBE">
        <w:rPr>
          <w:color w:val="FF0000"/>
          <w:sz w:val="22"/>
          <w:szCs w:val="22"/>
        </w:rPr>
        <w:t xml:space="preserve"> </w:t>
      </w:r>
      <w:r w:rsidR="005C7FBE">
        <w:rPr>
          <w:sz w:val="22"/>
          <w:szCs w:val="22"/>
        </w:rPr>
        <w:t>Legislative Auditor</w:t>
      </w:r>
      <w:r w:rsidR="00355FB4">
        <w:rPr>
          <w:sz w:val="22"/>
          <w:szCs w:val="22"/>
        </w:rPr>
        <w:t>,</w:t>
      </w:r>
      <w:r w:rsidR="005C7FBE">
        <w:rPr>
          <w:sz w:val="22"/>
          <w:szCs w:val="22"/>
        </w:rPr>
        <w:t xml:space="preserve"> or their authorized agents access to any records necessary to determine </w:t>
      </w:r>
      <w:r w:rsidR="004945DA">
        <w:rPr>
          <w:sz w:val="22"/>
          <w:szCs w:val="22"/>
        </w:rPr>
        <w:t>C</w:t>
      </w:r>
      <w:r w:rsidR="005C7FBE">
        <w:rPr>
          <w:sz w:val="22"/>
          <w:szCs w:val="22"/>
        </w:rPr>
        <w:t>ontract compliance</w:t>
      </w:r>
      <w:r w:rsidR="00B07EE2">
        <w:rPr>
          <w:sz w:val="22"/>
          <w:szCs w:val="22"/>
        </w:rPr>
        <w:t>.</w:t>
      </w:r>
      <w:r w:rsidR="00B2133C">
        <w:rPr>
          <w:sz w:val="22"/>
          <w:szCs w:val="22"/>
        </w:rPr>
        <w:t xml:space="preserve"> State may terminate this </w:t>
      </w:r>
      <w:r w:rsidR="004945DA">
        <w:rPr>
          <w:sz w:val="22"/>
          <w:szCs w:val="22"/>
        </w:rPr>
        <w:t>C</w:t>
      </w:r>
      <w:r w:rsidR="00B2133C">
        <w:rPr>
          <w:sz w:val="22"/>
          <w:szCs w:val="22"/>
        </w:rPr>
        <w:t>ontract</w:t>
      </w:r>
      <w:r w:rsidR="006F4AA6">
        <w:rPr>
          <w:sz w:val="22"/>
          <w:szCs w:val="22"/>
        </w:rPr>
        <w:t xml:space="preserve"> under </w:t>
      </w:r>
      <w:r w:rsidR="006F4AA6" w:rsidRPr="00D71233">
        <w:rPr>
          <w:color w:val="FF0000"/>
          <w:sz w:val="22"/>
          <w:szCs w:val="22"/>
        </w:rPr>
        <w:t>section 2</w:t>
      </w:r>
      <w:r w:rsidR="00535ABD">
        <w:rPr>
          <w:color w:val="FF0000"/>
          <w:sz w:val="22"/>
          <w:szCs w:val="22"/>
        </w:rPr>
        <w:t>6</w:t>
      </w:r>
      <w:r w:rsidR="009325AE">
        <w:rPr>
          <w:color w:val="FF0000"/>
          <w:sz w:val="22"/>
          <w:szCs w:val="22"/>
        </w:rPr>
        <w:t>, Contract Termination</w:t>
      </w:r>
      <w:r w:rsidR="00B2133C">
        <w:rPr>
          <w:sz w:val="22"/>
          <w:szCs w:val="22"/>
        </w:rPr>
        <w:t>, without incurring liability, for Contractor’s refusal to allow access as required by this section.</w:t>
      </w:r>
      <w:r w:rsidR="007668D2">
        <w:rPr>
          <w:sz w:val="22"/>
          <w:szCs w:val="22"/>
        </w:rPr>
        <w:t xml:space="preserve"> </w:t>
      </w:r>
      <w:r w:rsidR="005C7FBE">
        <w:rPr>
          <w:sz w:val="22"/>
          <w:szCs w:val="22"/>
        </w:rPr>
        <w:t>(18-1-118, MCA</w:t>
      </w:r>
      <w:r w:rsidR="001E2834">
        <w:rPr>
          <w:sz w:val="22"/>
          <w:szCs w:val="22"/>
        </w:rPr>
        <w:t>.</w:t>
      </w:r>
      <w:r w:rsidR="005C7FBE">
        <w:rPr>
          <w:sz w:val="22"/>
          <w:szCs w:val="22"/>
        </w:rPr>
        <w:t>)</w:t>
      </w:r>
    </w:p>
    <w:p w14:paraId="73B391C2" w14:textId="77777777" w:rsidR="005C7FBE" w:rsidRDefault="005C7FBE" w:rsidP="002260BF">
      <w:pPr>
        <w:rPr>
          <w:sz w:val="22"/>
          <w:szCs w:val="22"/>
        </w:rPr>
      </w:pPr>
    </w:p>
    <w:p w14:paraId="4AEBC7EC" w14:textId="77777777" w:rsidR="005C7FBE" w:rsidRDefault="005C7FBE" w:rsidP="002260BF">
      <w:pPr>
        <w:rPr>
          <w:sz w:val="22"/>
          <w:szCs w:val="22"/>
        </w:rPr>
      </w:pPr>
      <w:r>
        <w:rPr>
          <w:sz w:val="22"/>
          <w:szCs w:val="22"/>
        </w:rPr>
        <w:tab/>
      </w:r>
      <w:r w:rsidR="00676912">
        <w:rPr>
          <w:b/>
          <w:sz w:val="22"/>
          <w:szCs w:val="22"/>
          <w:u w:val="single"/>
        </w:rPr>
        <w:t>11</w:t>
      </w:r>
      <w:r>
        <w:rPr>
          <w:b/>
          <w:sz w:val="22"/>
          <w:szCs w:val="22"/>
          <w:u w:val="single"/>
        </w:rPr>
        <w:t>.2</w:t>
      </w:r>
      <w:r w:rsidR="005B629F">
        <w:rPr>
          <w:b/>
          <w:sz w:val="22"/>
          <w:szCs w:val="22"/>
          <w:u w:val="single"/>
        </w:rPr>
        <w:tab/>
      </w:r>
      <w:r>
        <w:rPr>
          <w:b/>
          <w:sz w:val="22"/>
          <w:szCs w:val="22"/>
          <w:u w:val="single"/>
        </w:rPr>
        <w:t>Retention Period</w:t>
      </w:r>
      <w:r w:rsidR="00B07EE2">
        <w:rPr>
          <w:b/>
          <w:sz w:val="22"/>
          <w:szCs w:val="22"/>
          <w:u w:val="single"/>
        </w:rPr>
        <w:t>.</w:t>
      </w:r>
      <w:r w:rsidR="007668D2">
        <w:rPr>
          <w:b/>
          <w:sz w:val="22"/>
          <w:szCs w:val="22"/>
        </w:rPr>
        <w:t xml:space="preserve"> </w:t>
      </w:r>
      <w:r w:rsidR="005134DD">
        <w:rPr>
          <w:sz w:val="22"/>
          <w:szCs w:val="22"/>
        </w:rPr>
        <w:t>Contractor</w:t>
      </w:r>
      <w:r>
        <w:rPr>
          <w:sz w:val="22"/>
          <w:szCs w:val="22"/>
        </w:rPr>
        <w:t xml:space="preserve"> </w:t>
      </w:r>
      <w:r w:rsidR="008D0DF2">
        <w:rPr>
          <w:sz w:val="22"/>
          <w:szCs w:val="22"/>
        </w:rPr>
        <w:t>shall</w:t>
      </w:r>
      <w:r>
        <w:rPr>
          <w:sz w:val="22"/>
          <w:szCs w:val="22"/>
        </w:rPr>
        <w:t xml:space="preserve"> create and retain </w:t>
      </w:r>
      <w:r w:rsidR="00353226">
        <w:rPr>
          <w:sz w:val="22"/>
          <w:szCs w:val="22"/>
        </w:rPr>
        <w:t xml:space="preserve">all </w:t>
      </w:r>
      <w:r>
        <w:rPr>
          <w:sz w:val="22"/>
          <w:szCs w:val="22"/>
        </w:rPr>
        <w:t xml:space="preserve">records supporting the </w:t>
      </w:r>
      <w:r>
        <w:rPr>
          <w:b/>
          <w:color w:val="FF0000"/>
          <w:sz w:val="22"/>
          <w:szCs w:val="22"/>
          <w:u w:val="single"/>
        </w:rPr>
        <w:t>(insert services rendered or supplies provided)</w:t>
      </w:r>
      <w:r>
        <w:rPr>
          <w:sz w:val="22"/>
          <w:szCs w:val="22"/>
        </w:rPr>
        <w:t xml:space="preserve"> for a period of </w:t>
      </w:r>
      <w:r w:rsidR="00353226">
        <w:rPr>
          <w:sz w:val="22"/>
          <w:szCs w:val="22"/>
        </w:rPr>
        <w:t xml:space="preserve">eight </w:t>
      </w:r>
      <w:r>
        <w:rPr>
          <w:sz w:val="22"/>
          <w:szCs w:val="22"/>
        </w:rPr>
        <w:t xml:space="preserve">years after either the completion date of this </w:t>
      </w:r>
      <w:r w:rsidR="004945DA">
        <w:rPr>
          <w:sz w:val="22"/>
          <w:szCs w:val="22"/>
        </w:rPr>
        <w:t>C</w:t>
      </w:r>
      <w:r>
        <w:rPr>
          <w:sz w:val="22"/>
          <w:szCs w:val="22"/>
        </w:rPr>
        <w:t>ontract or</w:t>
      </w:r>
      <w:r w:rsidR="004945DA">
        <w:rPr>
          <w:sz w:val="22"/>
          <w:szCs w:val="22"/>
        </w:rPr>
        <w:t xml:space="preserve"> termination of the C</w:t>
      </w:r>
      <w:r w:rsidR="00E874C1">
        <w:rPr>
          <w:sz w:val="22"/>
          <w:szCs w:val="22"/>
        </w:rPr>
        <w:t>ontract</w:t>
      </w:r>
      <w:r w:rsidR="00B07EE2">
        <w:rPr>
          <w:sz w:val="22"/>
          <w:szCs w:val="22"/>
        </w:rPr>
        <w:t>.</w:t>
      </w:r>
      <w:r w:rsidR="007668D2">
        <w:rPr>
          <w:sz w:val="22"/>
          <w:szCs w:val="22"/>
        </w:rPr>
        <w:t xml:space="preserve"> </w:t>
      </w:r>
    </w:p>
    <w:p w14:paraId="526179BB" w14:textId="77777777" w:rsidR="005C7FBE" w:rsidRDefault="005C7FBE" w:rsidP="002260BF">
      <w:pPr>
        <w:rPr>
          <w:sz w:val="22"/>
          <w:szCs w:val="22"/>
        </w:rPr>
      </w:pPr>
    </w:p>
    <w:p w14:paraId="0087E257" w14:textId="77777777" w:rsidR="005C7FBE" w:rsidRDefault="00676912" w:rsidP="002260BF">
      <w:pPr>
        <w:outlineLvl w:val="0"/>
        <w:rPr>
          <w:b/>
          <w:sz w:val="22"/>
          <w:szCs w:val="22"/>
        </w:rPr>
      </w:pPr>
      <w:r>
        <w:rPr>
          <w:b/>
          <w:sz w:val="22"/>
          <w:szCs w:val="22"/>
        </w:rPr>
        <w:t>12</w:t>
      </w:r>
      <w:r w:rsidR="005C7FBE">
        <w:rPr>
          <w:b/>
          <w:sz w:val="22"/>
          <w:szCs w:val="22"/>
        </w:rPr>
        <w:t>.</w:t>
      </w:r>
      <w:r w:rsidR="005C7FBE">
        <w:rPr>
          <w:b/>
          <w:sz w:val="22"/>
          <w:szCs w:val="22"/>
        </w:rPr>
        <w:tab/>
      </w:r>
      <w:r w:rsidR="005C7FBE">
        <w:rPr>
          <w:b/>
          <w:sz w:val="22"/>
          <w:szCs w:val="22"/>
          <w:u w:val="single"/>
        </w:rPr>
        <w:t>ASSIGNMENT, TRANSFER, AND SUBCONTRACTING</w:t>
      </w:r>
    </w:p>
    <w:p w14:paraId="7802CA31" w14:textId="77777777" w:rsidR="005C7FBE" w:rsidRDefault="005C7FBE" w:rsidP="002260BF">
      <w:pPr>
        <w:rPr>
          <w:sz w:val="22"/>
          <w:szCs w:val="22"/>
        </w:rPr>
      </w:pPr>
    </w:p>
    <w:p w14:paraId="1E13A88C" w14:textId="77777777" w:rsidR="005C7FBE" w:rsidRDefault="005134DD" w:rsidP="002260BF">
      <w:pPr>
        <w:rPr>
          <w:sz w:val="22"/>
          <w:szCs w:val="22"/>
        </w:rPr>
      </w:pPr>
      <w:r>
        <w:rPr>
          <w:sz w:val="22"/>
          <w:szCs w:val="22"/>
        </w:rPr>
        <w:t>Contractor</w:t>
      </w:r>
      <w:r w:rsidR="005C7FBE">
        <w:rPr>
          <w:sz w:val="22"/>
          <w:szCs w:val="22"/>
        </w:rPr>
        <w:t xml:space="preserve"> </w:t>
      </w:r>
      <w:r w:rsidR="00E874C1">
        <w:rPr>
          <w:sz w:val="22"/>
          <w:szCs w:val="22"/>
        </w:rPr>
        <w:t>may</w:t>
      </w:r>
      <w:r w:rsidR="008955D9">
        <w:rPr>
          <w:sz w:val="22"/>
          <w:szCs w:val="22"/>
        </w:rPr>
        <w:t xml:space="preserve"> </w:t>
      </w:r>
      <w:r w:rsidR="005C7FBE">
        <w:rPr>
          <w:sz w:val="22"/>
          <w:szCs w:val="22"/>
        </w:rPr>
        <w:t xml:space="preserve">not assign, transfer, or subcontract any portion of this </w:t>
      </w:r>
      <w:r w:rsidR="004945DA">
        <w:rPr>
          <w:sz w:val="22"/>
          <w:szCs w:val="22"/>
        </w:rPr>
        <w:t>C</w:t>
      </w:r>
      <w:r w:rsidR="005C7FBE">
        <w:rPr>
          <w:sz w:val="22"/>
          <w:szCs w:val="22"/>
        </w:rPr>
        <w:t>ontract without State</w:t>
      </w:r>
      <w:r w:rsidR="0072290D">
        <w:rPr>
          <w:sz w:val="22"/>
          <w:szCs w:val="22"/>
        </w:rPr>
        <w:t xml:space="preserve">'s prior written </w:t>
      </w:r>
      <w:r w:rsidR="008F2107">
        <w:rPr>
          <w:sz w:val="22"/>
          <w:szCs w:val="22"/>
        </w:rPr>
        <w:t>consent</w:t>
      </w:r>
      <w:r w:rsidR="00B07EE2">
        <w:rPr>
          <w:sz w:val="22"/>
          <w:szCs w:val="22"/>
        </w:rPr>
        <w:t>.</w:t>
      </w:r>
      <w:r w:rsidR="007668D2">
        <w:rPr>
          <w:sz w:val="22"/>
          <w:szCs w:val="22"/>
        </w:rPr>
        <w:t xml:space="preserve"> </w:t>
      </w:r>
      <w:r w:rsidR="005C7FBE">
        <w:rPr>
          <w:sz w:val="22"/>
          <w:szCs w:val="22"/>
        </w:rPr>
        <w:t>(18-4-141, MCA)</w:t>
      </w:r>
      <w:r w:rsidR="007668D2">
        <w:rPr>
          <w:sz w:val="22"/>
          <w:szCs w:val="22"/>
        </w:rPr>
        <w:t xml:space="preserve"> </w:t>
      </w:r>
      <w:r>
        <w:rPr>
          <w:sz w:val="22"/>
          <w:szCs w:val="22"/>
        </w:rPr>
        <w:t>Contractor</w:t>
      </w:r>
      <w:r w:rsidR="005C7FBE">
        <w:rPr>
          <w:sz w:val="22"/>
          <w:szCs w:val="22"/>
        </w:rPr>
        <w:t xml:space="preserve"> </w:t>
      </w:r>
      <w:r w:rsidR="0072290D">
        <w:rPr>
          <w:sz w:val="22"/>
          <w:szCs w:val="22"/>
        </w:rPr>
        <w:t>is</w:t>
      </w:r>
      <w:r w:rsidR="005C7FBE">
        <w:rPr>
          <w:sz w:val="22"/>
          <w:szCs w:val="22"/>
        </w:rPr>
        <w:t xml:space="preserve"> responsible to State for the acts and omissions of all subcontractors or agents and of persons directly or indirectly employed by such subcontractors, and for the acts and omissions </w:t>
      </w:r>
      <w:r w:rsidR="005C7FBE">
        <w:rPr>
          <w:sz w:val="22"/>
          <w:szCs w:val="22"/>
        </w:rPr>
        <w:lastRenderedPageBreak/>
        <w:t xml:space="preserve">of persons employed directly by </w:t>
      </w:r>
      <w:r>
        <w:rPr>
          <w:sz w:val="22"/>
          <w:szCs w:val="22"/>
        </w:rPr>
        <w:t>Contractor</w:t>
      </w:r>
      <w:r w:rsidR="00B07EE2">
        <w:rPr>
          <w:sz w:val="22"/>
          <w:szCs w:val="22"/>
        </w:rPr>
        <w:t>.</w:t>
      </w:r>
      <w:r w:rsidR="007668D2">
        <w:rPr>
          <w:sz w:val="22"/>
          <w:szCs w:val="22"/>
        </w:rPr>
        <w:t xml:space="preserve"> </w:t>
      </w:r>
      <w:r w:rsidR="005C7FBE">
        <w:rPr>
          <w:sz w:val="22"/>
          <w:szCs w:val="22"/>
        </w:rPr>
        <w:t>No contractual relationships exist between any subcontractor and State</w:t>
      </w:r>
      <w:r w:rsidR="00355FB4">
        <w:rPr>
          <w:sz w:val="22"/>
          <w:szCs w:val="22"/>
        </w:rPr>
        <w:t xml:space="preserve"> under this </w:t>
      </w:r>
      <w:r w:rsidR="004945DA">
        <w:rPr>
          <w:sz w:val="22"/>
          <w:szCs w:val="22"/>
        </w:rPr>
        <w:t>C</w:t>
      </w:r>
      <w:r w:rsidR="00355FB4">
        <w:rPr>
          <w:sz w:val="22"/>
          <w:szCs w:val="22"/>
        </w:rPr>
        <w:t>ontract</w:t>
      </w:r>
      <w:r w:rsidR="005C7FBE">
        <w:rPr>
          <w:sz w:val="22"/>
          <w:szCs w:val="22"/>
        </w:rPr>
        <w:t>.</w:t>
      </w:r>
    </w:p>
    <w:p w14:paraId="7335D3B4" w14:textId="77777777" w:rsidR="005C7FBE" w:rsidRDefault="005C7FBE" w:rsidP="002260BF">
      <w:pPr>
        <w:rPr>
          <w:sz w:val="22"/>
          <w:szCs w:val="22"/>
        </w:rPr>
      </w:pPr>
    </w:p>
    <w:p w14:paraId="7307A037" w14:textId="77777777" w:rsidR="004830EE" w:rsidRPr="00FE7928" w:rsidRDefault="004830EE" w:rsidP="002260BF">
      <w:pPr>
        <w:adjustRightInd w:val="0"/>
        <w:rPr>
          <w:rFonts w:cs="Arial"/>
          <w:b/>
          <w:bCs/>
          <w:color w:val="0270C0"/>
          <w:sz w:val="22"/>
          <w:szCs w:val="22"/>
        </w:rPr>
      </w:pPr>
      <w:r>
        <w:rPr>
          <w:rFonts w:cs="Arial"/>
          <w:b/>
          <w:bCs/>
          <w:color w:val="0270C0"/>
          <w:sz w:val="22"/>
          <w:szCs w:val="22"/>
        </w:rPr>
        <w:t xml:space="preserve">NOTE TO AGENCIES: Section </w:t>
      </w:r>
      <w:r w:rsidR="00E963A9">
        <w:rPr>
          <w:rFonts w:cs="Arial"/>
          <w:b/>
          <w:bCs/>
          <w:color w:val="0270C0"/>
          <w:sz w:val="22"/>
          <w:szCs w:val="22"/>
        </w:rPr>
        <w:t>1</w:t>
      </w:r>
      <w:r w:rsidR="00676912">
        <w:rPr>
          <w:rFonts w:cs="Arial"/>
          <w:b/>
          <w:bCs/>
          <w:color w:val="0270C0"/>
          <w:sz w:val="22"/>
          <w:szCs w:val="22"/>
        </w:rPr>
        <w:t>3</w:t>
      </w:r>
      <w:r>
        <w:rPr>
          <w:rFonts w:cs="Arial"/>
          <w:b/>
          <w:bCs/>
          <w:color w:val="0270C0"/>
          <w:sz w:val="22"/>
          <w:szCs w:val="22"/>
        </w:rPr>
        <w:t xml:space="preserve"> has two options: the first option is applicable to most contracts, and must be included when the second option does not apply; the second option</w:t>
      </w:r>
      <w:r w:rsidRPr="00FE7928">
        <w:rPr>
          <w:rFonts w:cs="Arial"/>
          <w:b/>
          <w:bCs/>
          <w:color w:val="0270C0"/>
          <w:sz w:val="22"/>
          <w:szCs w:val="22"/>
        </w:rPr>
        <w:t xml:space="preserve"> is </w:t>
      </w:r>
      <w:r w:rsidRPr="003400F0">
        <w:rPr>
          <w:b/>
          <w:color w:val="0270C0"/>
          <w:sz w:val="22"/>
          <w:szCs w:val="22"/>
          <w:lang w:bidi="en-US"/>
        </w:rPr>
        <w:t xml:space="preserve">applicable </w:t>
      </w:r>
      <w:r w:rsidR="001D1301" w:rsidRPr="003400F0">
        <w:rPr>
          <w:b/>
          <w:color w:val="0270C0"/>
          <w:sz w:val="22"/>
          <w:szCs w:val="22"/>
          <w:lang w:bidi="en-US"/>
        </w:rPr>
        <w:t>ONLY</w:t>
      </w:r>
      <w:r w:rsidRPr="003400F0">
        <w:rPr>
          <w:b/>
          <w:color w:val="0270C0"/>
          <w:sz w:val="22"/>
          <w:szCs w:val="22"/>
          <w:lang w:bidi="en-US"/>
        </w:rPr>
        <w:t xml:space="preserve"> to </w:t>
      </w:r>
      <w:r>
        <w:rPr>
          <w:b/>
          <w:color w:val="0270C0"/>
          <w:sz w:val="22"/>
          <w:szCs w:val="22"/>
          <w:lang w:bidi="en-US"/>
        </w:rPr>
        <w:t xml:space="preserve">architecture, engineering, and environmental </w:t>
      </w:r>
      <w:r w:rsidR="00CE00C9">
        <w:rPr>
          <w:b/>
          <w:color w:val="0270C0"/>
          <w:sz w:val="22"/>
          <w:szCs w:val="22"/>
          <w:lang w:bidi="en-US"/>
        </w:rPr>
        <w:t>service</w:t>
      </w:r>
      <w:r>
        <w:rPr>
          <w:b/>
          <w:color w:val="0270C0"/>
          <w:sz w:val="22"/>
          <w:szCs w:val="22"/>
          <w:lang w:bidi="en-US"/>
        </w:rPr>
        <w:t xml:space="preserve"> contracts.</w:t>
      </w:r>
      <w:r w:rsidR="00EB3F84">
        <w:rPr>
          <w:b/>
          <w:color w:val="0270C0"/>
          <w:sz w:val="22"/>
          <w:szCs w:val="22"/>
          <w:lang w:bidi="en-US"/>
        </w:rPr>
        <w:br/>
      </w:r>
    </w:p>
    <w:p w14:paraId="069A59B1" w14:textId="77777777" w:rsidR="004830EE" w:rsidRPr="003D1577" w:rsidRDefault="00676912" w:rsidP="002260BF">
      <w:pPr>
        <w:outlineLvl w:val="0"/>
        <w:rPr>
          <w:b/>
          <w:color w:val="FF0000"/>
          <w:sz w:val="22"/>
          <w:szCs w:val="22"/>
        </w:rPr>
      </w:pPr>
      <w:r>
        <w:rPr>
          <w:b/>
          <w:color w:val="FF0000"/>
          <w:sz w:val="22"/>
          <w:szCs w:val="22"/>
        </w:rPr>
        <w:t>13</w:t>
      </w:r>
      <w:r w:rsidR="004830EE" w:rsidRPr="003D1577">
        <w:rPr>
          <w:b/>
          <w:color w:val="FF0000"/>
          <w:sz w:val="22"/>
          <w:szCs w:val="22"/>
        </w:rPr>
        <w:t>.</w:t>
      </w:r>
      <w:r w:rsidR="004830EE" w:rsidRPr="003D1577">
        <w:rPr>
          <w:b/>
          <w:color w:val="FF0000"/>
          <w:sz w:val="22"/>
          <w:szCs w:val="22"/>
        </w:rPr>
        <w:tab/>
      </w:r>
      <w:r w:rsidR="00E8773C">
        <w:rPr>
          <w:b/>
          <w:color w:val="FF0000"/>
          <w:sz w:val="22"/>
          <w:szCs w:val="22"/>
          <w:u w:val="single"/>
        </w:rPr>
        <w:t xml:space="preserve">DEFENSE, </w:t>
      </w:r>
      <w:r w:rsidR="00E8773C" w:rsidRPr="003D1577">
        <w:rPr>
          <w:b/>
          <w:color w:val="FF0000"/>
          <w:sz w:val="22"/>
          <w:szCs w:val="22"/>
          <w:u w:val="single"/>
        </w:rPr>
        <w:t>INDEMNIFICATION</w:t>
      </w:r>
      <w:r w:rsidR="00E8773C">
        <w:rPr>
          <w:b/>
          <w:color w:val="FF0000"/>
          <w:sz w:val="22"/>
          <w:szCs w:val="22"/>
          <w:u w:val="single"/>
        </w:rPr>
        <w:t xml:space="preserve"> / </w:t>
      </w:r>
      <w:r w:rsidR="004830EE" w:rsidRPr="003D1577">
        <w:rPr>
          <w:b/>
          <w:color w:val="FF0000"/>
          <w:sz w:val="22"/>
          <w:szCs w:val="22"/>
          <w:u w:val="single"/>
        </w:rPr>
        <w:t>HOLD HARMLESS</w:t>
      </w:r>
    </w:p>
    <w:p w14:paraId="6A6F8A94" w14:textId="77777777" w:rsidR="004830EE" w:rsidRDefault="004830EE" w:rsidP="002260BF">
      <w:pPr>
        <w:rPr>
          <w:sz w:val="22"/>
          <w:szCs w:val="22"/>
        </w:rPr>
      </w:pPr>
    </w:p>
    <w:p w14:paraId="54244135" w14:textId="77777777" w:rsidR="004830EE" w:rsidRPr="00E8773C" w:rsidRDefault="00E8773C" w:rsidP="002260BF">
      <w:pPr>
        <w:rPr>
          <w:color w:val="FF0000"/>
          <w:sz w:val="22"/>
          <w:szCs w:val="22"/>
        </w:rPr>
      </w:pPr>
      <w:r w:rsidRPr="00E8773C">
        <w:rPr>
          <w:color w:val="FF0000"/>
          <w:sz w:val="22"/>
          <w:szCs w:val="22"/>
        </w:rPr>
        <w:t>Contractor shall defend, indemnify and hold harmless the State of Montana and the contracting agency hereunder and their  elected and appointed officials, agents, and employees, while acting within the scope of their duties as such, from and against all claims, demands, causes of action, liabilities, damages, judgments, expenses or fees, including the reasonable cost of defense thereof and attorney fees,  arising or awarded in favor of Contractor's or its subcontractor’s employees or agents or third parties for bodily or personal injuries, death,  damage to property, or financial or other loss resulting or allegedly resulting in whole or part from (i) the services performed or products provided or (ii) other acts or omissions of Contractor and/or its agents, employees, representatives, assigns, subcontractors, except the sole negligence of State</w:t>
      </w:r>
      <w:r w:rsidR="004830EE" w:rsidRPr="00E8773C">
        <w:rPr>
          <w:color w:val="FF0000"/>
          <w:sz w:val="22"/>
          <w:szCs w:val="22"/>
        </w:rPr>
        <w:t>.</w:t>
      </w:r>
      <w:r w:rsidR="0073758A">
        <w:rPr>
          <w:color w:val="FF0000"/>
          <w:sz w:val="22"/>
          <w:szCs w:val="22"/>
        </w:rPr>
        <w:br/>
      </w:r>
    </w:p>
    <w:p w14:paraId="0DE6683F" w14:textId="77777777" w:rsidR="004830EE" w:rsidRPr="00CB1FBC" w:rsidRDefault="004830EE" w:rsidP="002260BF">
      <w:pPr>
        <w:ind w:firstLine="720"/>
        <w:outlineLvl w:val="0"/>
        <w:rPr>
          <w:b/>
          <w:color w:val="FF0000"/>
          <w:sz w:val="22"/>
          <w:szCs w:val="22"/>
        </w:rPr>
      </w:pPr>
      <w:r w:rsidRPr="00025E4F">
        <w:rPr>
          <w:b/>
          <w:color w:val="0270C0"/>
          <w:sz w:val="22"/>
          <w:szCs w:val="22"/>
        </w:rPr>
        <w:t>OR</w:t>
      </w:r>
      <w:r w:rsidR="0073758A">
        <w:rPr>
          <w:b/>
          <w:color w:val="0270C0"/>
          <w:sz w:val="22"/>
          <w:szCs w:val="22"/>
        </w:rPr>
        <w:br/>
      </w:r>
    </w:p>
    <w:p w14:paraId="5B39F221" w14:textId="77777777" w:rsidR="004830EE" w:rsidRPr="00E8773C" w:rsidRDefault="00E8773C" w:rsidP="002260BF">
      <w:pPr>
        <w:rPr>
          <w:color w:val="FF0000"/>
          <w:sz w:val="22"/>
          <w:szCs w:val="22"/>
        </w:rPr>
      </w:pPr>
      <w:r w:rsidRPr="00E8773C">
        <w:rPr>
          <w:color w:val="FF0000"/>
          <w:sz w:val="22"/>
          <w:szCs w:val="22"/>
        </w:rPr>
        <w:t>To the fullest extent permitted by law, Contractor shall indemnify and hold harmless State, its elected and appointed officials, officers, agents, directors, and employees from and against all claims, damages, losses and expenses, including the cost of defense thereof, to the extent caused by or arising out of Contractor’s negligent acts, errors, or omissions in work or services performed under this Contract, including but not limited to, the negligent acts, errors, or omissions of any Subcontractor or anyone directly or indirectly employed by any Subcontractor for whose acts Subcontractor may be liable</w:t>
      </w:r>
      <w:r>
        <w:rPr>
          <w:color w:val="FF0000"/>
          <w:sz w:val="22"/>
          <w:szCs w:val="22"/>
        </w:rPr>
        <w:t>.</w:t>
      </w:r>
    </w:p>
    <w:p w14:paraId="590AD37F" w14:textId="77777777" w:rsidR="000562BC" w:rsidRDefault="000562BC" w:rsidP="002260BF">
      <w:pPr>
        <w:rPr>
          <w:sz w:val="22"/>
          <w:szCs w:val="22"/>
        </w:rPr>
      </w:pPr>
    </w:p>
    <w:p w14:paraId="0F60A47A" w14:textId="77777777" w:rsidR="00450BF7" w:rsidRPr="00FE7928" w:rsidRDefault="00450BF7" w:rsidP="002260BF">
      <w:pPr>
        <w:adjustRightInd w:val="0"/>
        <w:rPr>
          <w:rFonts w:cs="Arial"/>
          <w:b/>
          <w:bCs/>
          <w:color w:val="0270C0"/>
          <w:sz w:val="22"/>
          <w:szCs w:val="22"/>
        </w:rPr>
      </w:pPr>
      <w:r>
        <w:rPr>
          <w:rFonts w:cs="Arial"/>
          <w:b/>
          <w:bCs/>
          <w:color w:val="0270C0"/>
          <w:sz w:val="22"/>
          <w:szCs w:val="22"/>
        </w:rPr>
        <w:t xml:space="preserve">NOTE TO AGENCIES: Section </w:t>
      </w:r>
      <w:r w:rsidR="00D463A1">
        <w:rPr>
          <w:rFonts w:cs="Arial"/>
          <w:b/>
          <w:bCs/>
          <w:color w:val="0270C0"/>
          <w:sz w:val="22"/>
          <w:szCs w:val="22"/>
        </w:rPr>
        <w:t>1</w:t>
      </w:r>
      <w:r w:rsidR="00676912">
        <w:rPr>
          <w:rFonts w:cs="Arial"/>
          <w:b/>
          <w:bCs/>
          <w:color w:val="0270C0"/>
          <w:sz w:val="22"/>
          <w:szCs w:val="22"/>
        </w:rPr>
        <w:t>4</w:t>
      </w:r>
      <w:r w:rsidRPr="00FE7928">
        <w:rPr>
          <w:rFonts w:cs="Arial"/>
          <w:b/>
          <w:bCs/>
          <w:color w:val="0270C0"/>
          <w:sz w:val="22"/>
          <w:szCs w:val="22"/>
        </w:rPr>
        <w:t xml:space="preserve"> is </w:t>
      </w:r>
      <w:r w:rsidRPr="003400F0">
        <w:rPr>
          <w:b/>
          <w:color w:val="0270C0"/>
          <w:sz w:val="22"/>
          <w:szCs w:val="22"/>
          <w:lang w:bidi="en-US"/>
        </w:rPr>
        <w:t xml:space="preserve">applicable </w:t>
      </w:r>
      <w:r w:rsidR="001D1301">
        <w:rPr>
          <w:b/>
          <w:color w:val="0270C0"/>
          <w:sz w:val="22"/>
          <w:szCs w:val="22"/>
          <w:lang w:bidi="en-US"/>
        </w:rPr>
        <w:t>ONLY</w:t>
      </w:r>
      <w:r w:rsidRPr="003400F0">
        <w:rPr>
          <w:b/>
          <w:color w:val="0270C0"/>
          <w:sz w:val="22"/>
          <w:szCs w:val="22"/>
          <w:lang w:bidi="en-US"/>
        </w:rPr>
        <w:t xml:space="preserve"> to IT </w:t>
      </w:r>
      <w:r w:rsidR="00B62C13">
        <w:rPr>
          <w:b/>
          <w:color w:val="0270C0"/>
          <w:sz w:val="22"/>
          <w:szCs w:val="22"/>
          <w:lang w:bidi="en-US"/>
        </w:rPr>
        <w:t>c</w:t>
      </w:r>
      <w:r w:rsidRPr="003400F0">
        <w:rPr>
          <w:b/>
          <w:color w:val="0270C0"/>
          <w:sz w:val="22"/>
          <w:szCs w:val="22"/>
          <w:lang w:bidi="en-US"/>
        </w:rPr>
        <w:t>ontracts</w:t>
      </w:r>
      <w:r>
        <w:rPr>
          <w:b/>
          <w:color w:val="0270C0"/>
          <w:sz w:val="22"/>
          <w:szCs w:val="22"/>
          <w:lang w:bidi="en-US"/>
        </w:rPr>
        <w:t>.</w:t>
      </w:r>
    </w:p>
    <w:p w14:paraId="0992A109" w14:textId="77777777" w:rsidR="00BD618E" w:rsidRPr="00D715CC" w:rsidRDefault="00676912" w:rsidP="002260BF">
      <w:pPr>
        <w:rPr>
          <w:b/>
          <w:color w:val="FF0000"/>
          <w:sz w:val="22"/>
        </w:rPr>
      </w:pPr>
      <w:r>
        <w:rPr>
          <w:b/>
          <w:color w:val="FF0000"/>
          <w:sz w:val="22"/>
        </w:rPr>
        <w:t>14</w:t>
      </w:r>
      <w:r w:rsidR="00BD618E" w:rsidRPr="00D715CC">
        <w:rPr>
          <w:b/>
          <w:color w:val="FF0000"/>
          <w:sz w:val="22"/>
        </w:rPr>
        <w:t>.</w:t>
      </w:r>
      <w:r w:rsidR="00BD618E" w:rsidRPr="00D715CC">
        <w:rPr>
          <w:b/>
          <w:color w:val="FF0000"/>
          <w:sz w:val="22"/>
        </w:rPr>
        <w:tab/>
      </w:r>
      <w:r w:rsidR="00BD618E" w:rsidRPr="00D715CC">
        <w:rPr>
          <w:b/>
          <w:color w:val="FF0000"/>
          <w:sz w:val="22"/>
          <w:u w:val="single"/>
        </w:rPr>
        <w:t>LIMITATION OF LIABILITY</w:t>
      </w:r>
    </w:p>
    <w:p w14:paraId="59387909" w14:textId="77777777" w:rsidR="00BD618E" w:rsidRPr="00D715CC" w:rsidRDefault="00BD618E" w:rsidP="002260BF">
      <w:pPr>
        <w:rPr>
          <w:color w:val="FF0000"/>
          <w:sz w:val="22"/>
        </w:rPr>
      </w:pPr>
    </w:p>
    <w:p w14:paraId="668832E5" w14:textId="77777777" w:rsidR="00BD618E" w:rsidRDefault="005134DD" w:rsidP="002260BF">
      <w:pPr>
        <w:rPr>
          <w:color w:val="FF0000"/>
          <w:sz w:val="22"/>
        </w:rPr>
      </w:pPr>
      <w:r w:rsidRPr="00D715CC">
        <w:rPr>
          <w:color w:val="FF0000"/>
          <w:sz w:val="22"/>
        </w:rPr>
        <w:t>Contractor</w:t>
      </w:r>
      <w:r w:rsidR="00BD618E" w:rsidRPr="00D715CC">
        <w:rPr>
          <w:color w:val="FF0000"/>
          <w:sz w:val="22"/>
        </w:rPr>
        <w:t xml:space="preserve">'s liability for </w:t>
      </w:r>
      <w:r w:rsidR="004945DA">
        <w:rPr>
          <w:color w:val="FF0000"/>
          <w:sz w:val="22"/>
        </w:rPr>
        <w:t>C</w:t>
      </w:r>
      <w:r w:rsidR="00BD618E" w:rsidRPr="00D715CC">
        <w:rPr>
          <w:color w:val="FF0000"/>
          <w:sz w:val="22"/>
        </w:rPr>
        <w:t>ontract damages is limited to direct damages</w:t>
      </w:r>
      <w:r w:rsidR="00BD618E" w:rsidRPr="00D715CC">
        <w:rPr>
          <w:rFonts w:cs="Arial"/>
          <w:color w:val="FF0000"/>
          <w:sz w:val="22"/>
          <w:szCs w:val="22"/>
        </w:rPr>
        <w:t xml:space="preserve"> and further to no more than twice the </w:t>
      </w:r>
      <w:r w:rsidR="004945DA">
        <w:rPr>
          <w:rFonts w:cs="Arial"/>
          <w:color w:val="FF0000"/>
          <w:sz w:val="22"/>
          <w:szCs w:val="22"/>
        </w:rPr>
        <w:t>C</w:t>
      </w:r>
      <w:r w:rsidR="00BD618E" w:rsidRPr="00D715CC">
        <w:rPr>
          <w:rFonts w:cs="Arial"/>
          <w:color w:val="FF0000"/>
          <w:sz w:val="22"/>
          <w:szCs w:val="22"/>
        </w:rPr>
        <w:t>ontract amount</w:t>
      </w:r>
      <w:r w:rsidR="00B07EE2">
        <w:rPr>
          <w:rFonts w:cs="Arial"/>
          <w:color w:val="FF0000"/>
          <w:sz w:val="22"/>
          <w:szCs w:val="22"/>
        </w:rPr>
        <w:t>.</w:t>
      </w:r>
      <w:r w:rsidR="007668D2">
        <w:rPr>
          <w:rFonts w:cs="Arial"/>
          <w:color w:val="FF0000"/>
          <w:sz w:val="22"/>
          <w:szCs w:val="22"/>
        </w:rPr>
        <w:t xml:space="preserve"> </w:t>
      </w:r>
      <w:r w:rsidRPr="00D715CC">
        <w:rPr>
          <w:rFonts w:cs="Arial"/>
          <w:color w:val="FF0000"/>
          <w:sz w:val="22"/>
          <w:szCs w:val="22"/>
        </w:rPr>
        <w:t>Contractor</w:t>
      </w:r>
      <w:r w:rsidR="00BD618E" w:rsidRPr="00D715CC">
        <w:rPr>
          <w:rFonts w:cs="Arial"/>
          <w:color w:val="FF0000"/>
          <w:sz w:val="22"/>
          <w:szCs w:val="22"/>
        </w:rPr>
        <w:t xml:space="preserve"> shall not be liable for special, incidental, consequential, punitive, or indirect damages</w:t>
      </w:r>
      <w:r w:rsidR="00B07EE2">
        <w:rPr>
          <w:rFonts w:cs="Arial"/>
          <w:color w:val="FF0000"/>
          <w:sz w:val="22"/>
          <w:szCs w:val="22"/>
        </w:rPr>
        <w:t>.</w:t>
      </w:r>
      <w:r w:rsidR="007668D2">
        <w:rPr>
          <w:rFonts w:cs="Arial"/>
          <w:color w:val="FF0000"/>
          <w:sz w:val="22"/>
          <w:szCs w:val="22"/>
        </w:rPr>
        <w:t xml:space="preserve"> </w:t>
      </w:r>
      <w:r w:rsidR="00BD618E" w:rsidRPr="00D715CC">
        <w:rPr>
          <w:rFonts w:cs="Arial"/>
          <w:color w:val="FF0000"/>
          <w:sz w:val="22"/>
          <w:szCs w:val="22"/>
        </w:rPr>
        <w:t xml:space="preserve">Damages caused by injury to persons or tangible property, or related to intellectual property indemnification, are not subject to a cap on the amount </w:t>
      </w:r>
      <w:r w:rsidR="00380F92">
        <w:rPr>
          <w:rFonts w:cs="Arial"/>
          <w:color w:val="FF0000"/>
          <w:sz w:val="22"/>
          <w:szCs w:val="22"/>
        </w:rPr>
        <w:t xml:space="preserve">or type </w:t>
      </w:r>
      <w:r w:rsidR="00BD618E" w:rsidRPr="00D715CC">
        <w:rPr>
          <w:rFonts w:cs="Arial"/>
          <w:color w:val="FF0000"/>
          <w:sz w:val="22"/>
          <w:szCs w:val="22"/>
        </w:rPr>
        <w:t>of damages</w:t>
      </w:r>
      <w:r w:rsidR="00BD618E" w:rsidRPr="00D715CC">
        <w:rPr>
          <w:color w:val="FF0000"/>
          <w:sz w:val="22"/>
        </w:rPr>
        <w:t>.</w:t>
      </w:r>
    </w:p>
    <w:p w14:paraId="12157939" w14:textId="77777777" w:rsidR="003B665D" w:rsidRDefault="003B665D" w:rsidP="002260BF">
      <w:pPr>
        <w:rPr>
          <w:color w:val="FF0000"/>
          <w:sz w:val="22"/>
        </w:rPr>
      </w:pPr>
    </w:p>
    <w:p w14:paraId="5CD8471D" w14:textId="77777777" w:rsidR="005C7FBE" w:rsidRPr="00A251CA" w:rsidRDefault="00A251CA" w:rsidP="002260BF">
      <w:pPr>
        <w:rPr>
          <w:b/>
          <w:color w:val="0270C0"/>
          <w:sz w:val="22"/>
          <w:szCs w:val="22"/>
        </w:rPr>
      </w:pPr>
      <w:r w:rsidRPr="00A251CA">
        <w:rPr>
          <w:b/>
          <w:color w:val="0270C0"/>
          <w:sz w:val="22"/>
          <w:szCs w:val="22"/>
        </w:rPr>
        <w:t xml:space="preserve">NOTE TO AGENCIES: </w:t>
      </w:r>
      <w:r w:rsidR="005C7FBE" w:rsidRPr="00A251CA">
        <w:rPr>
          <w:b/>
          <w:color w:val="0270C0"/>
          <w:sz w:val="22"/>
          <w:szCs w:val="22"/>
        </w:rPr>
        <w:t xml:space="preserve">Section </w:t>
      </w:r>
      <w:r w:rsidR="006A073F" w:rsidRPr="00A251CA">
        <w:rPr>
          <w:b/>
          <w:color w:val="0270C0"/>
          <w:sz w:val="22"/>
          <w:szCs w:val="22"/>
        </w:rPr>
        <w:t>1</w:t>
      </w:r>
      <w:r w:rsidR="00676912">
        <w:rPr>
          <w:b/>
          <w:color w:val="0270C0"/>
          <w:sz w:val="22"/>
          <w:szCs w:val="22"/>
        </w:rPr>
        <w:t>5</w:t>
      </w:r>
      <w:r w:rsidR="00A7337B" w:rsidRPr="00A251CA">
        <w:rPr>
          <w:b/>
          <w:color w:val="0270C0"/>
          <w:sz w:val="22"/>
          <w:szCs w:val="22"/>
        </w:rPr>
        <w:t xml:space="preserve"> </w:t>
      </w:r>
      <w:r w:rsidR="005C7FBE" w:rsidRPr="00A251CA">
        <w:rPr>
          <w:b/>
          <w:color w:val="0270C0"/>
          <w:sz w:val="22"/>
          <w:szCs w:val="22"/>
        </w:rPr>
        <w:t>needs to be tailored to the project</w:t>
      </w:r>
      <w:r w:rsidR="00B07EE2">
        <w:rPr>
          <w:b/>
          <w:color w:val="0270C0"/>
          <w:sz w:val="22"/>
          <w:szCs w:val="22"/>
        </w:rPr>
        <w:t>.</w:t>
      </w:r>
      <w:r w:rsidR="007668D2">
        <w:rPr>
          <w:b/>
          <w:color w:val="0270C0"/>
          <w:sz w:val="22"/>
          <w:szCs w:val="22"/>
        </w:rPr>
        <w:t xml:space="preserve"> </w:t>
      </w:r>
      <w:r w:rsidR="005C7FBE" w:rsidRPr="00A251CA">
        <w:rPr>
          <w:b/>
          <w:color w:val="0270C0"/>
          <w:sz w:val="22"/>
          <w:szCs w:val="22"/>
        </w:rPr>
        <w:t>Call SPB for assistance at (406) 444-2575.</w:t>
      </w:r>
    </w:p>
    <w:p w14:paraId="702D0158" w14:textId="77777777" w:rsidR="005C7FBE" w:rsidRDefault="00676912" w:rsidP="002260BF">
      <w:pPr>
        <w:outlineLvl w:val="0"/>
        <w:rPr>
          <w:b/>
          <w:color w:val="FF0000"/>
          <w:sz w:val="22"/>
          <w:szCs w:val="22"/>
        </w:rPr>
      </w:pPr>
      <w:r>
        <w:rPr>
          <w:b/>
          <w:color w:val="FF0000"/>
          <w:sz w:val="22"/>
          <w:szCs w:val="22"/>
        </w:rPr>
        <w:t>15</w:t>
      </w:r>
      <w:r w:rsidR="00E963A9">
        <w:rPr>
          <w:b/>
          <w:color w:val="FF0000"/>
          <w:sz w:val="22"/>
          <w:szCs w:val="22"/>
        </w:rPr>
        <w:t>.</w:t>
      </w:r>
      <w:r w:rsidR="005C7FBE">
        <w:rPr>
          <w:b/>
          <w:color w:val="FF0000"/>
          <w:sz w:val="22"/>
          <w:szCs w:val="22"/>
        </w:rPr>
        <w:tab/>
      </w:r>
      <w:r w:rsidR="005C7FBE">
        <w:rPr>
          <w:b/>
          <w:color w:val="FF0000"/>
          <w:sz w:val="22"/>
          <w:szCs w:val="22"/>
          <w:u w:val="single"/>
        </w:rPr>
        <w:t>REQUIRED INSURANCE</w:t>
      </w:r>
    </w:p>
    <w:p w14:paraId="099976B2" w14:textId="77777777" w:rsidR="005C7FBE" w:rsidRDefault="005C7FBE" w:rsidP="002260BF">
      <w:pPr>
        <w:rPr>
          <w:sz w:val="22"/>
          <w:szCs w:val="22"/>
        </w:rPr>
      </w:pPr>
    </w:p>
    <w:p w14:paraId="5F6B4987" w14:textId="77777777" w:rsidR="001E342E" w:rsidRPr="00FE7928" w:rsidRDefault="005C7FBE" w:rsidP="002260BF">
      <w:pPr>
        <w:rPr>
          <w:b/>
          <w:color w:val="0270C0"/>
          <w:sz w:val="22"/>
          <w:szCs w:val="22"/>
        </w:rPr>
      </w:pPr>
      <w:r w:rsidRPr="00FE7928">
        <w:rPr>
          <w:b/>
          <w:color w:val="0270C0"/>
          <w:sz w:val="22"/>
          <w:szCs w:val="22"/>
        </w:rPr>
        <w:t xml:space="preserve">(Insert for </w:t>
      </w:r>
      <w:r w:rsidRPr="00FE7928">
        <w:rPr>
          <w:b/>
          <w:color w:val="0270C0"/>
          <w:sz w:val="22"/>
          <w:szCs w:val="22"/>
          <w:u w:val="single"/>
        </w:rPr>
        <w:t>commercial general liability and automobile liability only</w:t>
      </w:r>
      <w:r w:rsidRPr="00FE7928">
        <w:rPr>
          <w:b/>
          <w:color w:val="0270C0"/>
          <w:sz w:val="22"/>
          <w:szCs w:val="22"/>
        </w:rPr>
        <w:t>)</w:t>
      </w:r>
    </w:p>
    <w:p w14:paraId="31F0A918" w14:textId="77777777" w:rsidR="005C7FBE" w:rsidRDefault="00676912" w:rsidP="002260BF">
      <w:pPr>
        <w:ind w:firstLine="720"/>
        <w:rPr>
          <w:color w:val="FF0000"/>
          <w:sz w:val="22"/>
          <w:szCs w:val="22"/>
        </w:rPr>
      </w:pPr>
      <w:r>
        <w:rPr>
          <w:b/>
          <w:color w:val="FF0000"/>
          <w:sz w:val="22"/>
          <w:szCs w:val="22"/>
          <w:u w:val="single"/>
        </w:rPr>
        <w:t>15</w:t>
      </w:r>
      <w:r w:rsidR="00E963A9">
        <w:rPr>
          <w:b/>
          <w:color w:val="FF0000"/>
          <w:sz w:val="22"/>
          <w:szCs w:val="22"/>
          <w:u w:val="single"/>
        </w:rPr>
        <w:t>.</w:t>
      </w:r>
      <w:r w:rsidR="005C7FBE">
        <w:rPr>
          <w:b/>
          <w:color w:val="FF0000"/>
          <w:sz w:val="22"/>
          <w:szCs w:val="22"/>
          <w:u w:val="single"/>
        </w:rPr>
        <w:t>1</w:t>
      </w:r>
      <w:r w:rsidR="005B629F">
        <w:rPr>
          <w:b/>
          <w:color w:val="FF0000"/>
          <w:sz w:val="22"/>
          <w:szCs w:val="22"/>
          <w:u w:val="single"/>
        </w:rPr>
        <w:tab/>
      </w:r>
      <w:r w:rsidR="005C7FBE">
        <w:rPr>
          <w:b/>
          <w:color w:val="FF0000"/>
          <w:sz w:val="22"/>
          <w:szCs w:val="22"/>
          <w:u w:val="single"/>
        </w:rPr>
        <w:t>General Requirements</w:t>
      </w:r>
      <w:r w:rsidR="00B07EE2">
        <w:rPr>
          <w:b/>
          <w:color w:val="FF0000"/>
          <w:sz w:val="22"/>
          <w:szCs w:val="22"/>
          <w:u w:val="single"/>
        </w:rPr>
        <w:t>.</w:t>
      </w:r>
      <w:r w:rsidR="007668D2">
        <w:rPr>
          <w:b/>
          <w:color w:val="FF0000"/>
          <w:sz w:val="22"/>
          <w:szCs w:val="22"/>
        </w:rPr>
        <w:t xml:space="preserve"> </w:t>
      </w:r>
      <w:r w:rsidR="005134DD">
        <w:rPr>
          <w:color w:val="FF0000"/>
          <w:sz w:val="22"/>
          <w:szCs w:val="22"/>
        </w:rPr>
        <w:t>Contractor</w:t>
      </w:r>
      <w:r w:rsidR="005C7FBE">
        <w:rPr>
          <w:color w:val="FF0000"/>
          <w:sz w:val="22"/>
          <w:szCs w:val="22"/>
        </w:rPr>
        <w:t xml:space="preserve"> shall maintain for the duration of </w:t>
      </w:r>
      <w:r w:rsidR="0012461D">
        <w:rPr>
          <w:color w:val="FF0000"/>
          <w:sz w:val="22"/>
          <w:szCs w:val="22"/>
        </w:rPr>
        <w:t xml:space="preserve">this </w:t>
      </w:r>
      <w:r w:rsidR="004945DA">
        <w:rPr>
          <w:color w:val="FF0000"/>
          <w:sz w:val="22"/>
          <w:szCs w:val="22"/>
        </w:rPr>
        <w:t>C</w:t>
      </w:r>
      <w:r w:rsidR="005C7FBE">
        <w:rPr>
          <w:color w:val="FF0000"/>
          <w:sz w:val="22"/>
          <w:szCs w:val="22"/>
        </w:rPr>
        <w:t xml:space="preserve">ontract, at its cost and expense, insurance against claims for injuries to persons or damages to property, including contractual liability, which may arise from or in connection with the performance of the work by </w:t>
      </w:r>
      <w:r w:rsidR="005134DD">
        <w:rPr>
          <w:color w:val="FF0000"/>
          <w:sz w:val="22"/>
          <w:szCs w:val="22"/>
        </w:rPr>
        <w:t>Contractor</w:t>
      </w:r>
      <w:r w:rsidR="005C7FBE">
        <w:rPr>
          <w:color w:val="FF0000"/>
          <w:sz w:val="22"/>
          <w:szCs w:val="22"/>
        </w:rPr>
        <w:t>, agents, employees, representatives, assigns, or subcontractors</w:t>
      </w:r>
      <w:r w:rsidR="00B07EE2">
        <w:rPr>
          <w:color w:val="FF0000"/>
          <w:sz w:val="22"/>
          <w:szCs w:val="22"/>
        </w:rPr>
        <w:t>.</w:t>
      </w:r>
      <w:r w:rsidR="007668D2">
        <w:rPr>
          <w:color w:val="FF0000"/>
          <w:sz w:val="22"/>
          <w:szCs w:val="22"/>
        </w:rPr>
        <w:t xml:space="preserve"> </w:t>
      </w:r>
      <w:r w:rsidR="005C7FBE">
        <w:rPr>
          <w:color w:val="FF0000"/>
          <w:sz w:val="22"/>
          <w:szCs w:val="22"/>
        </w:rPr>
        <w:t>This insurance shall cover such claims as may be caused by any negligent act or omission</w:t>
      </w:r>
      <w:r w:rsidR="00B07EE2">
        <w:rPr>
          <w:color w:val="FF0000"/>
          <w:sz w:val="22"/>
          <w:szCs w:val="22"/>
        </w:rPr>
        <w:t>.</w:t>
      </w:r>
      <w:r w:rsidR="007668D2">
        <w:rPr>
          <w:color w:val="FF0000"/>
          <w:sz w:val="22"/>
          <w:szCs w:val="22"/>
        </w:rPr>
        <w:t xml:space="preserve"> </w:t>
      </w:r>
    </w:p>
    <w:p w14:paraId="7893CA84" w14:textId="77777777" w:rsidR="005C7FBE" w:rsidRDefault="005C7FBE" w:rsidP="002260BF">
      <w:pPr>
        <w:rPr>
          <w:sz w:val="22"/>
          <w:szCs w:val="22"/>
        </w:rPr>
      </w:pPr>
    </w:p>
    <w:p w14:paraId="58CD311F" w14:textId="77777777" w:rsidR="005C7FBE" w:rsidRPr="00FE7928" w:rsidRDefault="005C7FBE" w:rsidP="002260BF">
      <w:pPr>
        <w:rPr>
          <w:b/>
          <w:color w:val="0270C0"/>
          <w:sz w:val="22"/>
          <w:szCs w:val="22"/>
        </w:rPr>
      </w:pPr>
      <w:r w:rsidRPr="00FE7928">
        <w:rPr>
          <w:b/>
          <w:color w:val="0270C0"/>
          <w:sz w:val="22"/>
          <w:szCs w:val="22"/>
        </w:rPr>
        <w:t xml:space="preserve">(Insert for </w:t>
      </w:r>
      <w:r w:rsidRPr="00FE7928">
        <w:rPr>
          <w:b/>
          <w:color w:val="0270C0"/>
          <w:sz w:val="22"/>
          <w:szCs w:val="22"/>
          <w:u w:val="single"/>
        </w:rPr>
        <w:t>all insurance types</w:t>
      </w:r>
      <w:r w:rsidRPr="00FE7928">
        <w:rPr>
          <w:b/>
          <w:color w:val="0270C0"/>
          <w:sz w:val="22"/>
          <w:szCs w:val="22"/>
        </w:rPr>
        <w:t>)</w:t>
      </w:r>
    </w:p>
    <w:p w14:paraId="52E2662D" w14:textId="77777777" w:rsidR="005C7FBE" w:rsidRDefault="00676912" w:rsidP="002260BF">
      <w:pPr>
        <w:ind w:firstLine="720"/>
        <w:rPr>
          <w:color w:val="FF0000"/>
          <w:sz w:val="22"/>
          <w:szCs w:val="22"/>
        </w:rPr>
      </w:pPr>
      <w:r>
        <w:rPr>
          <w:b/>
          <w:color w:val="FF0000"/>
          <w:sz w:val="22"/>
          <w:szCs w:val="22"/>
          <w:u w:val="single"/>
        </w:rPr>
        <w:t>15</w:t>
      </w:r>
      <w:r w:rsidR="00E963A9">
        <w:rPr>
          <w:b/>
          <w:color w:val="FF0000"/>
          <w:sz w:val="22"/>
          <w:szCs w:val="22"/>
          <w:u w:val="single"/>
        </w:rPr>
        <w:t>.</w:t>
      </w:r>
      <w:r w:rsidR="005C7FBE">
        <w:rPr>
          <w:b/>
          <w:color w:val="FF0000"/>
          <w:sz w:val="22"/>
          <w:szCs w:val="22"/>
          <w:u w:val="single"/>
        </w:rPr>
        <w:t>2</w:t>
      </w:r>
      <w:r w:rsidR="005B629F">
        <w:rPr>
          <w:b/>
          <w:color w:val="FF0000"/>
          <w:sz w:val="22"/>
          <w:szCs w:val="22"/>
          <w:u w:val="single"/>
        </w:rPr>
        <w:tab/>
      </w:r>
      <w:r w:rsidR="005C7FBE">
        <w:rPr>
          <w:b/>
          <w:color w:val="FF0000"/>
          <w:sz w:val="22"/>
          <w:szCs w:val="22"/>
          <w:u w:val="single"/>
        </w:rPr>
        <w:t>Primary Insurance</w:t>
      </w:r>
      <w:r w:rsidR="00B07EE2">
        <w:rPr>
          <w:b/>
          <w:color w:val="FF0000"/>
          <w:sz w:val="22"/>
          <w:szCs w:val="22"/>
          <w:u w:val="single"/>
        </w:rPr>
        <w:t>.</w:t>
      </w:r>
      <w:r w:rsidR="007668D2">
        <w:rPr>
          <w:b/>
          <w:color w:val="FF0000"/>
          <w:sz w:val="22"/>
          <w:szCs w:val="22"/>
        </w:rPr>
        <w:t xml:space="preserve"> </w:t>
      </w:r>
      <w:r w:rsidR="005134DD">
        <w:rPr>
          <w:color w:val="FF0000"/>
          <w:sz w:val="22"/>
          <w:szCs w:val="22"/>
        </w:rPr>
        <w:t>Contractor</w:t>
      </w:r>
      <w:r w:rsidR="005C7FBE">
        <w:rPr>
          <w:color w:val="FF0000"/>
          <w:sz w:val="22"/>
          <w:szCs w:val="22"/>
        </w:rPr>
        <w:t>'s insurance coverage shall be primary insurance with respect to State, its officers, officials, employees, and volunteers and shall apply separately to each project or location</w:t>
      </w:r>
      <w:r w:rsidR="00B07EE2">
        <w:rPr>
          <w:color w:val="FF0000"/>
          <w:sz w:val="22"/>
          <w:szCs w:val="22"/>
        </w:rPr>
        <w:t>.</w:t>
      </w:r>
      <w:r w:rsidR="007668D2">
        <w:rPr>
          <w:color w:val="FF0000"/>
          <w:sz w:val="22"/>
          <w:szCs w:val="22"/>
        </w:rPr>
        <w:t xml:space="preserve"> </w:t>
      </w:r>
      <w:r w:rsidR="005C7FBE">
        <w:rPr>
          <w:color w:val="FF0000"/>
          <w:sz w:val="22"/>
          <w:szCs w:val="22"/>
        </w:rPr>
        <w:t>Any insurance or self-insurance maintained by State, its officers, officials, employees</w:t>
      </w:r>
      <w:r w:rsidR="0012461D">
        <w:rPr>
          <w:color w:val="FF0000"/>
          <w:sz w:val="22"/>
          <w:szCs w:val="22"/>
        </w:rPr>
        <w:t>,</w:t>
      </w:r>
      <w:r w:rsidR="005C7FBE">
        <w:rPr>
          <w:color w:val="FF0000"/>
          <w:sz w:val="22"/>
          <w:szCs w:val="22"/>
        </w:rPr>
        <w:t xml:space="preserve"> or volunteers shall be excess of </w:t>
      </w:r>
      <w:r w:rsidR="005134DD">
        <w:rPr>
          <w:color w:val="FF0000"/>
          <w:sz w:val="22"/>
          <w:szCs w:val="22"/>
        </w:rPr>
        <w:t>Contractor</w:t>
      </w:r>
      <w:r w:rsidR="005C7FBE">
        <w:rPr>
          <w:color w:val="FF0000"/>
          <w:sz w:val="22"/>
          <w:szCs w:val="22"/>
        </w:rPr>
        <w:t>'s insurance and shall not contribute with it.</w:t>
      </w:r>
    </w:p>
    <w:p w14:paraId="5276A61C" w14:textId="77777777" w:rsidR="005C7FBE" w:rsidRDefault="005C7FBE" w:rsidP="002260BF">
      <w:pPr>
        <w:rPr>
          <w:sz w:val="22"/>
          <w:szCs w:val="22"/>
        </w:rPr>
      </w:pPr>
    </w:p>
    <w:p w14:paraId="2CCF713D" w14:textId="77777777" w:rsidR="005C7FBE" w:rsidRPr="00FE7928" w:rsidRDefault="005C7FBE" w:rsidP="002260BF">
      <w:pPr>
        <w:rPr>
          <w:b/>
          <w:color w:val="0270C0"/>
          <w:sz w:val="22"/>
          <w:szCs w:val="22"/>
        </w:rPr>
      </w:pPr>
      <w:r w:rsidRPr="00FE7928">
        <w:rPr>
          <w:b/>
          <w:color w:val="0270C0"/>
          <w:sz w:val="22"/>
          <w:szCs w:val="22"/>
        </w:rPr>
        <w:t xml:space="preserve">(Insert for </w:t>
      </w:r>
      <w:r w:rsidRPr="00FE7928">
        <w:rPr>
          <w:b/>
          <w:color w:val="0270C0"/>
          <w:sz w:val="22"/>
          <w:szCs w:val="22"/>
          <w:u w:val="single"/>
        </w:rPr>
        <w:t>commercial general liability</w:t>
      </w:r>
      <w:r w:rsidRPr="00FE7928">
        <w:rPr>
          <w:b/>
          <w:color w:val="0270C0"/>
          <w:sz w:val="22"/>
          <w:szCs w:val="22"/>
        </w:rPr>
        <w:t xml:space="preserve"> only)</w:t>
      </w:r>
    </w:p>
    <w:p w14:paraId="2D380EAC" w14:textId="77777777" w:rsidR="005C7FBE" w:rsidRDefault="00676912" w:rsidP="002260BF">
      <w:pPr>
        <w:ind w:firstLine="720"/>
        <w:rPr>
          <w:color w:val="FF0000"/>
          <w:sz w:val="22"/>
          <w:szCs w:val="22"/>
        </w:rPr>
      </w:pPr>
      <w:r>
        <w:rPr>
          <w:b/>
          <w:color w:val="FF0000"/>
          <w:sz w:val="22"/>
          <w:szCs w:val="22"/>
          <w:u w:val="single"/>
        </w:rPr>
        <w:lastRenderedPageBreak/>
        <w:t>15</w:t>
      </w:r>
      <w:r w:rsidR="00E963A9">
        <w:rPr>
          <w:b/>
          <w:color w:val="FF0000"/>
          <w:sz w:val="22"/>
          <w:szCs w:val="22"/>
          <w:u w:val="single"/>
        </w:rPr>
        <w:t>.</w:t>
      </w:r>
      <w:r w:rsidR="005C7FBE">
        <w:rPr>
          <w:b/>
          <w:color w:val="FF0000"/>
          <w:sz w:val="22"/>
          <w:szCs w:val="22"/>
          <w:u w:val="single"/>
        </w:rPr>
        <w:t>3</w:t>
      </w:r>
      <w:r w:rsidR="005B629F">
        <w:rPr>
          <w:b/>
          <w:color w:val="FF0000"/>
          <w:sz w:val="22"/>
          <w:szCs w:val="22"/>
          <w:u w:val="single"/>
        </w:rPr>
        <w:tab/>
      </w:r>
      <w:r w:rsidR="005C7FBE">
        <w:rPr>
          <w:b/>
          <w:color w:val="FF0000"/>
          <w:sz w:val="22"/>
          <w:szCs w:val="22"/>
          <w:u w:val="single"/>
        </w:rPr>
        <w:t>Specific Requirements for Commercial General Liability</w:t>
      </w:r>
      <w:r w:rsidR="00B07EE2">
        <w:rPr>
          <w:b/>
          <w:color w:val="FF0000"/>
          <w:sz w:val="22"/>
          <w:szCs w:val="22"/>
          <w:u w:val="single"/>
        </w:rPr>
        <w:t>.</w:t>
      </w:r>
      <w:r w:rsidR="007668D2">
        <w:rPr>
          <w:color w:val="FF0000"/>
          <w:sz w:val="22"/>
          <w:szCs w:val="22"/>
        </w:rPr>
        <w:t xml:space="preserve"> </w:t>
      </w:r>
      <w:r w:rsidR="005134DD">
        <w:rPr>
          <w:color w:val="FF0000"/>
          <w:sz w:val="22"/>
          <w:szCs w:val="22"/>
        </w:rPr>
        <w:t>Contractor</w:t>
      </w:r>
      <w:r w:rsidR="005C7FBE">
        <w:rPr>
          <w:color w:val="FF0000"/>
          <w:sz w:val="22"/>
          <w:szCs w:val="22"/>
        </w:rPr>
        <w:t xml:space="preserve"> shall purchase and maintain occurrence coverage with combined single limits for bodily injury, personal injury, and property damage of </w:t>
      </w:r>
      <w:r w:rsidR="005C7FBE">
        <w:rPr>
          <w:b/>
          <w:color w:val="FF0000"/>
          <w:sz w:val="22"/>
          <w:szCs w:val="22"/>
          <w:u w:val="single"/>
        </w:rPr>
        <w:t>(insert dollar amount)</w:t>
      </w:r>
      <w:r w:rsidR="005C7FBE">
        <w:rPr>
          <w:color w:val="FF0000"/>
          <w:sz w:val="22"/>
          <w:szCs w:val="22"/>
        </w:rPr>
        <w:t xml:space="preserve"> per occurrence and </w:t>
      </w:r>
      <w:r w:rsidR="005C7FBE">
        <w:rPr>
          <w:b/>
          <w:color w:val="FF0000"/>
          <w:sz w:val="22"/>
          <w:szCs w:val="22"/>
          <w:u w:val="single"/>
        </w:rPr>
        <w:t>(insert dollar amount)</w:t>
      </w:r>
      <w:r w:rsidR="005C7FBE">
        <w:rPr>
          <w:color w:val="FF0000"/>
          <w:sz w:val="22"/>
          <w:szCs w:val="22"/>
        </w:rPr>
        <w:t xml:space="preserve"> aggregate per year to cover such claims as may be caused by any act, omission, or negligence of </w:t>
      </w:r>
      <w:r w:rsidR="005134DD">
        <w:rPr>
          <w:color w:val="FF0000"/>
          <w:sz w:val="22"/>
          <w:szCs w:val="22"/>
        </w:rPr>
        <w:t>Contractor</w:t>
      </w:r>
      <w:r w:rsidR="005C7FBE">
        <w:rPr>
          <w:color w:val="FF0000"/>
          <w:sz w:val="22"/>
          <w:szCs w:val="22"/>
        </w:rPr>
        <w:t xml:space="preserve"> or its officers, agents, representatives, assigns, or subcontractors</w:t>
      </w:r>
      <w:r w:rsidR="00B07EE2">
        <w:rPr>
          <w:color w:val="FF0000"/>
          <w:sz w:val="22"/>
          <w:szCs w:val="22"/>
        </w:rPr>
        <w:t>.</w:t>
      </w:r>
      <w:r w:rsidR="007668D2">
        <w:rPr>
          <w:color w:val="FF0000"/>
          <w:sz w:val="22"/>
          <w:szCs w:val="22"/>
        </w:rPr>
        <w:t xml:space="preserve"> </w:t>
      </w:r>
    </w:p>
    <w:p w14:paraId="5A97AA55" w14:textId="77777777" w:rsidR="005C7FBE" w:rsidRDefault="005C7FBE" w:rsidP="002260BF">
      <w:pPr>
        <w:rPr>
          <w:sz w:val="22"/>
          <w:szCs w:val="22"/>
        </w:rPr>
      </w:pPr>
    </w:p>
    <w:p w14:paraId="076E7485" w14:textId="77777777" w:rsidR="005C7FBE" w:rsidRDefault="005C7FBE" w:rsidP="002260BF">
      <w:pPr>
        <w:rPr>
          <w:color w:val="FF0000"/>
          <w:sz w:val="22"/>
          <w:szCs w:val="22"/>
        </w:rPr>
      </w:pPr>
      <w:r>
        <w:rPr>
          <w:color w:val="FF0000"/>
          <w:sz w:val="22"/>
          <w:szCs w:val="22"/>
        </w:rPr>
        <w:t xml:space="preserve">State, its officers, officials, employees, and volunteers are to be covered and listed as additional insureds for liability arising out of activities performed by or on behalf of </w:t>
      </w:r>
      <w:r w:rsidR="005134DD">
        <w:rPr>
          <w:color w:val="FF0000"/>
          <w:sz w:val="22"/>
          <w:szCs w:val="22"/>
        </w:rPr>
        <w:t>Contractor</w:t>
      </w:r>
      <w:r>
        <w:rPr>
          <w:color w:val="FF0000"/>
          <w:sz w:val="22"/>
          <w:szCs w:val="22"/>
        </w:rPr>
        <w:t xml:space="preserve">, including the insured's general supervision of </w:t>
      </w:r>
      <w:r w:rsidR="005134DD">
        <w:rPr>
          <w:color w:val="FF0000"/>
          <w:sz w:val="22"/>
          <w:szCs w:val="22"/>
        </w:rPr>
        <w:t>Contractor</w:t>
      </w:r>
      <w:r w:rsidR="00355FB4">
        <w:rPr>
          <w:color w:val="FF0000"/>
          <w:sz w:val="22"/>
          <w:szCs w:val="22"/>
        </w:rPr>
        <w:t xml:space="preserve">, </w:t>
      </w:r>
      <w:r>
        <w:rPr>
          <w:color w:val="FF0000"/>
          <w:sz w:val="22"/>
          <w:szCs w:val="22"/>
        </w:rPr>
        <w:t>products, and completed operations</w:t>
      </w:r>
      <w:r w:rsidR="00355FB4">
        <w:rPr>
          <w:color w:val="FF0000"/>
          <w:sz w:val="22"/>
          <w:szCs w:val="22"/>
        </w:rPr>
        <w:t xml:space="preserve">, and the </w:t>
      </w:r>
      <w:r>
        <w:rPr>
          <w:color w:val="FF0000"/>
          <w:sz w:val="22"/>
          <w:szCs w:val="22"/>
        </w:rPr>
        <w:t>premises owned, leased, occupied, or used.</w:t>
      </w:r>
    </w:p>
    <w:p w14:paraId="3378CC89" w14:textId="77777777" w:rsidR="005C7FBE" w:rsidRDefault="005C7FBE" w:rsidP="002260BF">
      <w:pPr>
        <w:rPr>
          <w:sz w:val="22"/>
          <w:szCs w:val="22"/>
        </w:rPr>
      </w:pPr>
    </w:p>
    <w:p w14:paraId="3C4B82C7" w14:textId="77777777" w:rsidR="005C7FBE" w:rsidRPr="00FE7928" w:rsidRDefault="005C7FBE" w:rsidP="002260BF">
      <w:pPr>
        <w:rPr>
          <w:b/>
          <w:color w:val="0270C0"/>
          <w:sz w:val="22"/>
          <w:szCs w:val="22"/>
        </w:rPr>
      </w:pPr>
      <w:r w:rsidRPr="00FE7928">
        <w:rPr>
          <w:b/>
          <w:color w:val="0270C0"/>
          <w:sz w:val="22"/>
          <w:szCs w:val="22"/>
        </w:rPr>
        <w:t xml:space="preserve">(Insert for </w:t>
      </w:r>
      <w:r w:rsidRPr="00FE7928">
        <w:rPr>
          <w:b/>
          <w:color w:val="0270C0"/>
          <w:sz w:val="22"/>
          <w:szCs w:val="22"/>
          <w:u w:val="single"/>
        </w:rPr>
        <w:t>automobile liability</w:t>
      </w:r>
      <w:r w:rsidRPr="00FE7928">
        <w:rPr>
          <w:b/>
          <w:color w:val="0270C0"/>
          <w:sz w:val="22"/>
          <w:szCs w:val="22"/>
        </w:rPr>
        <w:t xml:space="preserve"> only)</w:t>
      </w:r>
    </w:p>
    <w:p w14:paraId="37E4F26C" w14:textId="77777777" w:rsidR="005C7FBE" w:rsidRDefault="00676912" w:rsidP="002260BF">
      <w:pPr>
        <w:ind w:firstLine="720"/>
        <w:rPr>
          <w:color w:val="FF0000"/>
          <w:sz w:val="22"/>
          <w:szCs w:val="22"/>
        </w:rPr>
      </w:pPr>
      <w:r>
        <w:rPr>
          <w:b/>
          <w:color w:val="FF0000"/>
          <w:sz w:val="22"/>
          <w:szCs w:val="22"/>
          <w:u w:val="single"/>
        </w:rPr>
        <w:t>15</w:t>
      </w:r>
      <w:r w:rsidR="00E963A9">
        <w:rPr>
          <w:b/>
          <w:color w:val="FF0000"/>
          <w:sz w:val="22"/>
          <w:szCs w:val="22"/>
          <w:u w:val="single"/>
        </w:rPr>
        <w:t>.</w:t>
      </w:r>
      <w:r w:rsidR="005C7FBE">
        <w:rPr>
          <w:b/>
          <w:color w:val="FF0000"/>
          <w:sz w:val="22"/>
          <w:szCs w:val="22"/>
          <w:u w:val="single"/>
        </w:rPr>
        <w:t>4</w:t>
      </w:r>
      <w:r w:rsidR="005B629F">
        <w:rPr>
          <w:b/>
          <w:color w:val="FF0000"/>
          <w:sz w:val="22"/>
          <w:szCs w:val="22"/>
          <w:u w:val="single"/>
        </w:rPr>
        <w:tab/>
      </w:r>
      <w:r w:rsidR="005C7FBE">
        <w:rPr>
          <w:b/>
          <w:color w:val="FF0000"/>
          <w:sz w:val="22"/>
          <w:szCs w:val="22"/>
          <w:u w:val="single"/>
        </w:rPr>
        <w:t>Specific Requirements for Automobile Liability</w:t>
      </w:r>
      <w:r w:rsidR="00B07EE2">
        <w:rPr>
          <w:b/>
          <w:color w:val="FF0000"/>
          <w:sz w:val="22"/>
          <w:szCs w:val="22"/>
          <w:u w:val="single"/>
        </w:rPr>
        <w:t>.</w:t>
      </w:r>
      <w:r w:rsidR="007668D2">
        <w:rPr>
          <w:b/>
          <w:color w:val="FF0000"/>
          <w:sz w:val="22"/>
          <w:szCs w:val="22"/>
        </w:rPr>
        <w:t xml:space="preserve"> </w:t>
      </w:r>
      <w:r w:rsidR="005134DD">
        <w:rPr>
          <w:color w:val="FF0000"/>
          <w:sz w:val="22"/>
          <w:szCs w:val="22"/>
        </w:rPr>
        <w:t>Contractor</w:t>
      </w:r>
      <w:r w:rsidR="005C7FBE">
        <w:rPr>
          <w:color w:val="FF0000"/>
          <w:sz w:val="22"/>
          <w:szCs w:val="22"/>
        </w:rPr>
        <w:t xml:space="preserve"> shall purchase and maintain coverage with split limits of $500,000 per person (personal injury), $1,000,000 per accident occurrence (personal injury), and $100,000 per accident occurrence (property damage), </w:t>
      </w:r>
      <w:r w:rsidR="00025E4F" w:rsidRPr="006C5E56">
        <w:rPr>
          <w:color w:val="FF0000"/>
          <w:sz w:val="22"/>
          <w:szCs w:val="22"/>
        </w:rPr>
        <w:t>OR</w:t>
      </w:r>
      <w:r w:rsidR="005C7FBE">
        <w:rPr>
          <w:color w:val="FF0000"/>
          <w:sz w:val="22"/>
          <w:szCs w:val="22"/>
        </w:rPr>
        <w:t xml:space="preserve"> combined single limits of $1,000,000 per occurrence to cover such claims as may be caused by any act, omission, or negligence of </w:t>
      </w:r>
      <w:r w:rsidR="005134DD">
        <w:rPr>
          <w:color w:val="FF0000"/>
          <w:sz w:val="22"/>
          <w:szCs w:val="22"/>
        </w:rPr>
        <w:t>Contractor</w:t>
      </w:r>
      <w:r w:rsidR="00353226">
        <w:rPr>
          <w:color w:val="FF0000"/>
          <w:sz w:val="22"/>
          <w:szCs w:val="22"/>
        </w:rPr>
        <w:t xml:space="preserve"> </w:t>
      </w:r>
      <w:r w:rsidR="005C7FBE">
        <w:rPr>
          <w:color w:val="FF0000"/>
          <w:sz w:val="22"/>
          <w:szCs w:val="22"/>
        </w:rPr>
        <w:t>or its officers, agents, representatives, assigns, or subcontractors</w:t>
      </w:r>
      <w:r w:rsidR="00B07EE2">
        <w:rPr>
          <w:color w:val="FF0000"/>
          <w:sz w:val="22"/>
          <w:szCs w:val="22"/>
        </w:rPr>
        <w:t>.</w:t>
      </w:r>
      <w:r w:rsidR="007668D2">
        <w:rPr>
          <w:color w:val="FF0000"/>
          <w:sz w:val="22"/>
          <w:szCs w:val="22"/>
        </w:rPr>
        <w:t xml:space="preserve"> </w:t>
      </w:r>
    </w:p>
    <w:p w14:paraId="6534E2D0" w14:textId="77777777" w:rsidR="005C7FBE" w:rsidRDefault="005C7FBE" w:rsidP="002260BF">
      <w:pPr>
        <w:rPr>
          <w:sz w:val="22"/>
          <w:szCs w:val="22"/>
        </w:rPr>
      </w:pPr>
    </w:p>
    <w:p w14:paraId="38EE2DA3" w14:textId="77777777" w:rsidR="005C7FBE" w:rsidRDefault="005C7FBE" w:rsidP="002260BF">
      <w:pPr>
        <w:rPr>
          <w:color w:val="FF0000"/>
          <w:sz w:val="22"/>
          <w:szCs w:val="22"/>
        </w:rPr>
      </w:pPr>
      <w:r>
        <w:rPr>
          <w:color w:val="FF0000"/>
          <w:sz w:val="22"/>
          <w:szCs w:val="22"/>
        </w:rPr>
        <w:t xml:space="preserve">State, its officers, officials, employees, and volunteers are to be covered and listed as additional insureds for automobiles leased, </w:t>
      </w:r>
      <w:r w:rsidR="008F62EC">
        <w:rPr>
          <w:color w:val="FF0000"/>
          <w:sz w:val="22"/>
          <w:szCs w:val="22"/>
        </w:rPr>
        <w:t>owned</w:t>
      </w:r>
      <w:r>
        <w:rPr>
          <w:color w:val="FF0000"/>
          <w:sz w:val="22"/>
          <w:szCs w:val="22"/>
        </w:rPr>
        <w:t xml:space="preserve">, or borrowed by </w:t>
      </w:r>
      <w:r w:rsidR="005134DD">
        <w:rPr>
          <w:color w:val="FF0000"/>
          <w:sz w:val="22"/>
          <w:szCs w:val="22"/>
        </w:rPr>
        <w:t>Contractor</w:t>
      </w:r>
      <w:r w:rsidR="00B07EE2">
        <w:rPr>
          <w:color w:val="FF0000"/>
          <w:sz w:val="22"/>
          <w:szCs w:val="22"/>
        </w:rPr>
        <w:t>.</w:t>
      </w:r>
      <w:r w:rsidR="007668D2">
        <w:rPr>
          <w:color w:val="FF0000"/>
          <w:sz w:val="22"/>
          <w:szCs w:val="22"/>
        </w:rPr>
        <w:t xml:space="preserve"> </w:t>
      </w:r>
    </w:p>
    <w:p w14:paraId="2459AB85" w14:textId="77777777" w:rsidR="005C7FBE" w:rsidRDefault="005C7FBE" w:rsidP="002260BF">
      <w:pPr>
        <w:rPr>
          <w:sz w:val="22"/>
          <w:szCs w:val="22"/>
        </w:rPr>
      </w:pPr>
    </w:p>
    <w:p w14:paraId="1F15D6F9" w14:textId="77777777" w:rsidR="005C7FBE" w:rsidRPr="00FE7928" w:rsidRDefault="005C7FBE" w:rsidP="002260BF">
      <w:pPr>
        <w:rPr>
          <w:b/>
          <w:color w:val="0270C0"/>
          <w:sz w:val="22"/>
          <w:szCs w:val="22"/>
        </w:rPr>
      </w:pPr>
      <w:r w:rsidRPr="00FE7928">
        <w:rPr>
          <w:b/>
          <w:color w:val="0270C0"/>
          <w:sz w:val="22"/>
          <w:szCs w:val="22"/>
        </w:rPr>
        <w:t xml:space="preserve">(Insert for </w:t>
      </w:r>
      <w:r w:rsidRPr="00FE7928">
        <w:rPr>
          <w:b/>
          <w:color w:val="0270C0"/>
          <w:sz w:val="22"/>
          <w:szCs w:val="22"/>
          <w:u w:val="single"/>
        </w:rPr>
        <w:t>professional liability</w:t>
      </w:r>
      <w:r w:rsidRPr="00FE7928">
        <w:rPr>
          <w:b/>
          <w:color w:val="0270C0"/>
          <w:sz w:val="22"/>
          <w:szCs w:val="22"/>
        </w:rPr>
        <w:t xml:space="preserve"> only)</w:t>
      </w:r>
    </w:p>
    <w:p w14:paraId="23E4D724" w14:textId="77777777" w:rsidR="005C7FBE" w:rsidRDefault="00676912" w:rsidP="002260BF">
      <w:pPr>
        <w:ind w:firstLine="720"/>
        <w:rPr>
          <w:i/>
          <w:color w:val="FF0000"/>
          <w:sz w:val="22"/>
          <w:szCs w:val="22"/>
        </w:rPr>
      </w:pPr>
      <w:r>
        <w:rPr>
          <w:b/>
          <w:color w:val="FF0000"/>
          <w:sz w:val="22"/>
          <w:szCs w:val="22"/>
          <w:u w:val="single"/>
        </w:rPr>
        <w:t>15</w:t>
      </w:r>
      <w:r w:rsidR="00E963A9">
        <w:rPr>
          <w:b/>
          <w:color w:val="FF0000"/>
          <w:sz w:val="22"/>
          <w:szCs w:val="22"/>
          <w:u w:val="single"/>
        </w:rPr>
        <w:t>.</w:t>
      </w:r>
      <w:r w:rsidR="005C7FBE">
        <w:rPr>
          <w:b/>
          <w:color w:val="FF0000"/>
          <w:sz w:val="22"/>
          <w:szCs w:val="22"/>
          <w:u w:val="single"/>
        </w:rPr>
        <w:t>5</w:t>
      </w:r>
      <w:r w:rsidR="005B629F">
        <w:rPr>
          <w:b/>
          <w:color w:val="FF0000"/>
          <w:sz w:val="22"/>
          <w:szCs w:val="22"/>
          <w:u w:val="single"/>
        </w:rPr>
        <w:tab/>
      </w:r>
      <w:r w:rsidR="005C7FBE">
        <w:rPr>
          <w:b/>
          <w:color w:val="FF0000"/>
          <w:sz w:val="22"/>
          <w:szCs w:val="22"/>
          <w:u w:val="single"/>
        </w:rPr>
        <w:t>Specific Requirements for Professional Liability</w:t>
      </w:r>
      <w:r w:rsidR="00B07EE2">
        <w:rPr>
          <w:b/>
          <w:color w:val="FF0000"/>
          <w:sz w:val="22"/>
          <w:szCs w:val="22"/>
          <w:u w:val="single"/>
        </w:rPr>
        <w:t>.</w:t>
      </w:r>
      <w:r w:rsidR="007668D2">
        <w:rPr>
          <w:b/>
          <w:color w:val="FF0000"/>
          <w:sz w:val="22"/>
          <w:szCs w:val="22"/>
        </w:rPr>
        <w:t xml:space="preserve"> </w:t>
      </w:r>
      <w:r w:rsidR="005134DD">
        <w:rPr>
          <w:color w:val="FF0000"/>
          <w:sz w:val="22"/>
          <w:szCs w:val="22"/>
        </w:rPr>
        <w:t>Contractor</w:t>
      </w:r>
      <w:r w:rsidR="005C7FBE">
        <w:rPr>
          <w:color w:val="FF0000"/>
          <w:sz w:val="22"/>
          <w:szCs w:val="22"/>
        </w:rPr>
        <w:t xml:space="preserve"> shall purchase and maintain occurrence coverage with combined single limits for each wrongful act of </w:t>
      </w:r>
      <w:r w:rsidR="005C7FBE">
        <w:rPr>
          <w:b/>
          <w:color w:val="FF0000"/>
          <w:sz w:val="22"/>
          <w:szCs w:val="22"/>
          <w:u w:val="single"/>
        </w:rPr>
        <w:t>(insert dollar amount)</w:t>
      </w:r>
      <w:r w:rsidR="005C7FBE">
        <w:rPr>
          <w:color w:val="FF0000"/>
          <w:sz w:val="22"/>
          <w:szCs w:val="22"/>
        </w:rPr>
        <w:t xml:space="preserve"> per occurrence and </w:t>
      </w:r>
      <w:r w:rsidR="005C7FBE">
        <w:rPr>
          <w:b/>
          <w:color w:val="FF0000"/>
          <w:sz w:val="22"/>
          <w:szCs w:val="22"/>
          <w:u w:val="single"/>
        </w:rPr>
        <w:t>(insert dollar amount)</w:t>
      </w:r>
      <w:r w:rsidR="005C7FBE">
        <w:rPr>
          <w:color w:val="FF0000"/>
          <w:sz w:val="22"/>
          <w:szCs w:val="22"/>
        </w:rPr>
        <w:t xml:space="preserve"> aggregate per year to cover such claims as may be caused by any act, omission, negligence of </w:t>
      </w:r>
      <w:r w:rsidR="005134DD">
        <w:rPr>
          <w:color w:val="FF0000"/>
          <w:sz w:val="22"/>
          <w:szCs w:val="22"/>
        </w:rPr>
        <w:t>Contractor</w:t>
      </w:r>
      <w:r w:rsidR="005C7FBE">
        <w:rPr>
          <w:color w:val="FF0000"/>
          <w:sz w:val="22"/>
          <w:szCs w:val="22"/>
        </w:rPr>
        <w:t xml:space="preserve"> or its officers, agents, representatives, assigns, or subcontractors</w:t>
      </w:r>
      <w:r w:rsidR="00B07EE2">
        <w:rPr>
          <w:color w:val="FF0000"/>
          <w:sz w:val="22"/>
          <w:szCs w:val="22"/>
        </w:rPr>
        <w:t>.</w:t>
      </w:r>
      <w:r w:rsidR="007668D2">
        <w:rPr>
          <w:color w:val="FF0000"/>
          <w:sz w:val="22"/>
          <w:szCs w:val="22"/>
        </w:rPr>
        <w:t xml:space="preserve"> </w:t>
      </w:r>
      <w:r w:rsidR="005C7FBE">
        <w:rPr>
          <w:color w:val="FF0000"/>
          <w:sz w:val="22"/>
          <w:szCs w:val="22"/>
        </w:rPr>
        <w:t>Note:</w:t>
      </w:r>
      <w:r w:rsidR="007668D2">
        <w:rPr>
          <w:color w:val="FF0000"/>
          <w:sz w:val="22"/>
          <w:szCs w:val="22"/>
        </w:rPr>
        <w:t xml:space="preserve"> </w:t>
      </w:r>
      <w:r w:rsidR="00DB1F3C">
        <w:rPr>
          <w:color w:val="FF0000"/>
          <w:sz w:val="22"/>
          <w:szCs w:val="22"/>
        </w:rPr>
        <w:t>I</w:t>
      </w:r>
      <w:r w:rsidR="005C7FBE">
        <w:rPr>
          <w:color w:val="FF0000"/>
          <w:sz w:val="22"/>
          <w:szCs w:val="22"/>
        </w:rPr>
        <w:t xml:space="preserve">f </w:t>
      </w:r>
      <w:r w:rsidR="00937CC4">
        <w:rPr>
          <w:color w:val="FF0000"/>
          <w:sz w:val="22"/>
          <w:szCs w:val="22"/>
        </w:rPr>
        <w:t>"</w:t>
      </w:r>
      <w:r w:rsidR="005C7FBE">
        <w:rPr>
          <w:color w:val="FF0000"/>
          <w:sz w:val="22"/>
          <w:szCs w:val="22"/>
        </w:rPr>
        <w:t>occurrence</w:t>
      </w:r>
      <w:r w:rsidR="00937CC4">
        <w:rPr>
          <w:color w:val="FF0000"/>
          <w:sz w:val="22"/>
          <w:szCs w:val="22"/>
        </w:rPr>
        <w:t>"</w:t>
      </w:r>
      <w:r w:rsidR="005C7FBE">
        <w:rPr>
          <w:color w:val="FF0000"/>
          <w:sz w:val="22"/>
          <w:szCs w:val="22"/>
        </w:rPr>
        <w:t xml:space="preserve"> coverage is unavailable or cost prohibitive, </w:t>
      </w:r>
      <w:r w:rsidR="005134DD">
        <w:rPr>
          <w:color w:val="FF0000"/>
          <w:sz w:val="22"/>
          <w:szCs w:val="22"/>
        </w:rPr>
        <w:t>Contractor</w:t>
      </w:r>
      <w:r w:rsidR="005C7FBE">
        <w:rPr>
          <w:color w:val="FF0000"/>
          <w:sz w:val="22"/>
          <w:szCs w:val="22"/>
        </w:rPr>
        <w:t xml:space="preserve"> may provide </w:t>
      </w:r>
      <w:r w:rsidR="00937CC4">
        <w:rPr>
          <w:color w:val="FF0000"/>
          <w:sz w:val="22"/>
          <w:szCs w:val="22"/>
        </w:rPr>
        <w:t>"</w:t>
      </w:r>
      <w:r w:rsidR="005C7FBE">
        <w:rPr>
          <w:color w:val="FF0000"/>
          <w:sz w:val="22"/>
          <w:szCs w:val="22"/>
        </w:rPr>
        <w:t>claims made</w:t>
      </w:r>
      <w:r w:rsidR="00937CC4">
        <w:rPr>
          <w:color w:val="FF0000"/>
          <w:sz w:val="22"/>
          <w:szCs w:val="22"/>
        </w:rPr>
        <w:t>"</w:t>
      </w:r>
      <w:r w:rsidR="005C7FBE">
        <w:rPr>
          <w:color w:val="FF0000"/>
          <w:sz w:val="22"/>
          <w:szCs w:val="22"/>
        </w:rPr>
        <w:t xml:space="preserve"> coverage provided the following conditions are met:</w:t>
      </w:r>
      <w:r w:rsidR="007668D2">
        <w:rPr>
          <w:color w:val="FF0000"/>
          <w:sz w:val="22"/>
          <w:szCs w:val="22"/>
        </w:rPr>
        <w:t xml:space="preserve"> </w:t>
      </w:r>
      <w:r w:rsidR="005C7FBE">
        <w:rPr>
          <w:color w:val="FF0000"/>
          <w:sz w:val="22"/>
          <w:szCs w:val="22"/>
        </w:rPr>
        <w:t xml:space="preserve">(1) the commencement date of </w:t>
      </w:r>
      <w:r w:rsidR="0012461D">
        <w:rPr>
          <w:color w:val="FF0000"/>
          <w:sz w:val="22"/>
          <w:szCs w:val="22"/>
        </w:rPr>
        <w:t xml:space="preserve">this </w:t>
      </w:r>
      <w:r w:rsidR="004945DA">
        <w:rPr>
          <w:color w:val="FF0000"/>
          <w:sz w:val="22"/>
          <w:szCs w:val="22"/>
        </w:rPr>
        <w:t>C</w:t>
      </w:r>
      <w:r w:rsidR="005C7FBE">
        <w:rPr>
          <w:color w:val="FF0000"/>
          <w:sz w:val="22"/>
          <w:szCs w:val="22"/>
        </w:rPr>
        <w:t>ontract must not fall outside the effective date of insurance coverage and it will be the retroactive date for insurance coverage in future years; and (2) the claims made policy must have a three-year tail for claims that are made (filed) after the cancellation or expiration date of the policy.</w:t>
      </w:r>
    </w:p>
    <w:p w14:paraId="1D1E3AE6" w14:textId="77777777" w:rsidR="005C7FBE" w:rsidRDefault="005C7FBE" w:rsidP="002260BF">
      <w:pPr>
        <w:rPr>
          <w:sz w:val="22"/>
          <w:szCs w:val="22"/>
        </w:rPr>
      </w:pPr>
    </w:p>
    <w:p w14:paraId="2BC65396" w14:textId="77777777" w:rsidR="005C7FBE" w:rsidRPr="00FE7928" w:rsidRDefault="005C7FBE" w:rsidP="002260BF">
      <w:pPr>
        <w:rPr>
          <w:b/>
          <w:color w:val="0270C0"/>
          <w:sz w:val="22"/>
          <w:szCs w:val="22"/>
        </w:rPr>
      </w:pPr>
      <w:r w:rsidRPr="00FE7928">
        <w:rPr>
          <w:b/>
          <w:color w:val="0270C0"/>
          <w:sz w:val="22"/>
          <w:szCs w:val="22"/>
        </w:rPr>
        <w:t xml:space="preserve">(Insert for </w:t>
      </w:r>
      <w:r w:rsidRPr="00FE7928">
        <w:rPr>
          <w:b/>
          <w:color w:val="0270C0"/>
          <w:sz w:val="22"/>
          <w:szCs w:val="22"/>
          <w:u w:val="single"/>
        </w:rPr>
        <w:t>all insurance types</w:t>
      </w:r>
      <w:r w:rsidRPr="00FE7928">
        <w:rPr>
          <w:b/>
          <w:color w:val="0270C0"/>
          <w:sz w:val="22"/>
          <w:szCs w:val="22"/>
        </w:rPr>
        <w:t>)</w:t>
      </w:r>
    </w:p>
    <w:p w14:paraId="728166A6" w14:textId="77777777" w:rsidR="005C7FBE" w:rsidRDefault="00676912" w:rsidP="002260BF">
      <w:pPr>
        <w:ind w:firstLine="720"/>
        <w:rPr>
          <w:color w:val="FF0000"/>
          <w:sz w:val="22"/>
          <w:szCs w:val="22"/>
        </w:rPr>
      </w:pPr>
      <w:r>
        <w:rPr>
          <w:b/>
          <w:color w:val="FF0000"/>
          <w:sz w:val="22"/>
          <w:szCs w:val="22"/>
          <w:u w:val="single"/>
        </w:rPr>
        <w:t>15</w:t>
      </w:r>
      <w:r w:rsidR="00E963A9">
        <w:rPr>
          <w:b/>
          <w:color w:val="FF0000"/>
          <w:sz w:val="22"/>
          <w:szCs w:val="22"/>
          <w:u w:val="single"/>
        </w:rPr>
        <w:t>.</w:t>
      </w:r>
      <w:r w:rsidR="005C7FBE">
        <w:rPr>
          <w:b/>
          <w:color w:val="FF0000"/>
          <w:sz w:val="22"/>
          <w:szCs w:val="22"/>
          <w:u w:val="single"/>
        </w:rPr>
        <w:t>6</w:t>
      </w:r>
      <w:r w:rsidR="005B629F">
        <w:rPr>
          <w:b/>
          <w:color w:val="FF0000"/>
          <w:sz w:val="22"/>
          <w:szCs w:val="22"/>
          <w:u w:val="single"/>
        </w:rPr>
        <w:tab/>
      </w:r>
      <w:r w:rsidR="005C7FBE">
        <w:rPr>
          <w:b/>
          <w:color w:val="FF0000"/>
          <w:sz w:val="22"/>
          <w:szCs w:val="22"/>
          <w:u w:val="single"/>
        </w:rPr>
        <w:t>Deductibles and Self-Insured Retentions</w:t>
      </w:r>
      <w:r w:rsidR="00B07EE2">
        <w:rPr>
          <w:b/>
          <w:color w:val="FF0000"/>
          <w:sz w:val="22"/>
          <w:szCs w:val="22"/>
          <w:u w:val="single"/>
        </w:rPr>
        <w:t>.</w:t>
      </w:r>
      <w:r w:rsidR="007668D2">
        <w:rPr>
          <w:b/>
          <w:color w:val="FF0000"/>
          <w:sz w:val="22"/>
          <w:szCs w:val="22"/>
        </w:rPr>
        <w:t xml:space="preserve"> </w:t>
      </w:r>
      <w:r w:rsidR="005C7FBE">
        <w:rPr>
          <w:color w:val="FF0000"/>
          <w:sz w:val="22"/>
          <w:szCs w:val="22"/>
        </w:rPr>
        <w:t xml:space="preserve">Any deductible or self-insured retention must be declared to and approved by </w:t>
      </w:r>
      <w:r w:rsidR="00BC4F43">
        <w:rPr>
          <w:color w:val="FF0000"/>
          <w:sz w:val="22"/>
          <w:szCs w:val="22"/>
        </w:rPr>
        <w:t>State</w:t>
      </w:r>
      <w:r w:rsidR="00B07EE2">
        <w:rPr>
          <w:color w:val="FF0000"/>
          <w:sz w:val="22"/>
          <w:szCs w:val="22"/>
        </w:rPr>
        <w:t>.</w:t>
      </w:r>
      <w:r w:rsidR="007668D2">
        <w:rPr>
          <w:color w:val="FF0000"/>
          <w:sz w:val="22"/>
          <w:szCs w:val="22"/>
        </w:rPr>
        <w:t xml:space="preserve"> </w:t>
      </w:r>
      <w:r w:rsidR="005C7FBE">
        <w:rPr>
          <w:color w:val="FF0000"/>
          <w:sz w:val="22"/>
          <w:szCs w:val="22"/>
        </w:rPr>
        <w:t xml:space="preserve">At the request of </w:t>
      </w:r>
      <w:r w:rsidR="003B1272">
        <w:rPr>
          <w:color w:val="FF0000"/>
          <w:sz w:val="22"/>
          <w:szCs w:val="22"/>
        </w:rPr>
        <w:t>State</w:t>
      </w:r>
      <w:r w:rsidR="005C7FBE">
        <w:rPr>
          <w:color w:val="FF0000"/>
          <w:sz w:val="22"/>
          <w:szCs w:val="22"/>
        </w:rPr>
        <w:t xml:space="preserve"> either:</w:t>
      </w:r>
      <w:r w:rsidR="007668D2">
        <w:rPr>
          <w:color w:val="FF0000"/>
          <w:sz w:val="22"/>
          <w:szCs w:val="22"/>
        </w:rPr>
        <w:t xml:space="preserve"> </w:t>
      </w:r>
      <w:r w:rsidR="005C7FBE">
        <w:rPr>
          <w:color w:val="FF0000"/>
          <w:sz w:val="22"/>
          <w:szCs w:val="22"/>
        </w:rPr>
        <w:t xml:space="preserve">(1) the insurer shall reduce or eliminate such deductibles or self-insured retentions as respects State, its officers, officials, employees, or volunteers; or (2) at the expense of </w:t>
      </w:r>
      <w:r w:rsidR="005134DD">
        <w:rPr>
          <w:color w:val="FF0000"/>
          <w:sz w:val="22"/>
          <w:szCs w:val="22"/>
        </w:rPr>
        <w:t>Contractor</w:t>
      </w:r>
      <w:r w:rsidR="005C7FBE">
        <w:rPr>
          <w:color w:val="FF0000"/>
          <w:sz w:val="22"/>
          <w:szCs w:val="22"/>
        </w:rPr>
        <w:t xml:space="preserve">, </w:t>
      </w:r>
      <w:r w:rsidR="005134DD">
        <w:rPr>
          <w:color w:val="FF0000"/>
          <w:sz w:val="22"/>
          <w:szCs w:val="22"/>
        </w:rPr>
        <w:t>Contractor</w:t>
      </w:r>
      <w:r w:rsidR="005C7FBE">
        <w:rPr>
          <w:color w:val="FF0000"/>
          <w:sz w:val="22"/>
          <w:szCs w:val="22"/>
        </w:rPr>
        <w:t xml:space="preserve"> shall procure a bond guaranteeing payment of losses and related investigations, claims administration, and defense expenses.</w:t>
      </w:r>
    </w:p>
    <w:p w14:paraId="694BE13E" w14:textId="77777777" w:rsidR="005C7FBE" w:rsidRDefault="005C7FBE" w:rsidP="002260BF">
      <w:pPr>
        <w:rPr>
          <w:sz w:val="22"/>
          <w:szCs w:val="22"/>
        </w:rPr>
      </w:pPr>
    </w:p>
    <w:p w14:paraId="1F0CF9F1" w14:textId="77777777" w:rsidR="005C7FBE" w:rsidRPr="00FE7928" w:rsidRDefault="005C7FBE" w:rsidP="002260BF">
      <w:pPr>
        <w:rPr>
          <w:b/>
          <w:color w:val="0270C0"/>
          <w:sz w:val="22"/>
          <w:szCs w:val="22"/>
        </w:rPr>
      </w:pPr>
      <w:r w:rsidRPr="00FE7928">
        <w:rPr>
          <w:b/>
          <w:color w:val="0270C0"/>
          <w:sz w:val="22"/>
          <w:szCs w:val="22"/>
        </w:rPr>
        <w:t xml:space="preserve">(Insert for </w:t>
      </w:r>
      <w:r w:rsidRPr="00FE7928">
        <w:rPr>
          <w:b/>
          <w:color w:val="0270C0"/>
          <w:sz w:val="22"/>
          <w:szCs w:val="22"/>
          <w:u w:val="single"/>
        </w:rPr>
        <w:t>all insurance types</w:t>
      </w:r>
      <w:r w:rsidRPr="00FE7928">
        <w:rPr>
          <w:b/>
          <w:color w:val="0270C0"/>
          <w:sz w:val="22"/>
          <w:szCs w:val="22"/>
        </w:rPr>
        <w:t>)</w:t>
      </w:r>
      <w:r w:rsidR="004F5C12">
        <w:rPr>
          <w:b/>
          <w:color w:val="0270C0"/>
          <w:sz w:val="22"/>
          <w:szCs w:val="22"/>
        </w:rPr>
        <w:t xml:space="preserve"> NOTE TO AGENCIES: If you are not using eMACS, insert your agency information for receiving certificates.</w:t>
      </w:r>
    </w:p>
    <w:p w14:paraId="4FDD540A" w14:textId="77777777" w:rsidR="005C7FBE" w:rsidRDefault="00676912" w:rsidP="002260BF">
      <w:pPr>
        <w:ind w:firstLine="720"/>
        <w:rPr>
          <w:color w:val="FF0000"/>
          <w:sz w:val="22"/>
          <w:szCs w:val="22"/>
        </w:rPr>
      </w:pPr>
      <w:r>
        <w:rPr>
          <w:b/>
          <w:color w:val="FF0000"/>
          <w:sz w:val="22"/>
          <w:szCs w:val="22"/>
          <w:u w:val="single"/>
        </w:rPr>
        <w:t>15</w:t>
      </w:r>
      <w:r w:rsidR="00E963A9">
        <w:rPr>
          <w:b/>
          <w:color w:val="FF0000"/>
          <w:sz w:val="22"/>
          <w:szCs w:val="22"/>
          <w:u w:val="single"/>
        </w:rPr>
        <w:t>.</w:t>
      </w:r>
      <w:r w:rsidR="005C7FBE">
        <w:rPr>
          <w:b/>
          <w:color w:val="FF0000"/>
          <w:sz w:val="22"/>
          <w:szCs w:val="22"/>
          <w:u w:val="single"/>
        </w:rPr>
        <w:t>7</w:t>
      </w:r>
      <w:r w:rsidR="005B629F">
        <w:rPr>
          <w:color w:val="FF0000"/>
          <w:sz w:val="22"/>
          <w:szCs w:val="22"/>
          <w:u w:val="single"/>
        </w:rPr>
        <w:tab/>
      </w:r>
      <w:r w:rsidR="005C7FBE">
        <w:rPr>
          <w:b/>
          <w:color w:val="FF0000"/>
          <w:sz w:val="22"/>
          <w:szCs w:val="22"/>
          <w:u w:val="single"/>
        </w:rPr>
        <w:t>Certificate of Insurance/Endorsements</w:t>
      </w:r>
      <w:r w:rsidR="00B07EE2">
        <w:rPr>
          <w:b/>
          <w:color w:val="FF0000"/>
          <w:sz w:val="22"/>
          <w:szCs w:val="22"/>
          <w:u w:val="single"/>
        </w:rPr>
        <w:t>.</w:t>
      </w:r>
      <w:r w:rsidR="007668D2">
        <w:rPr>
          <w:b/>
          <w:color w:val="FF0000"/>
          <w:sz w:val="22"/>
          <w:szCs w:val="22"/>
        </w:rPr>
        <w:t xml:space="preserve"> </w:t>
      </w:r>
      <w:r w:rsidR="005C7FBE">
        <w:rPr>
          <w:color w:val="FF0000"/>
          <w:sz w:val="22"/>
          <w:szCs w:val="22"/>
        </w:rPr>
        <w:t>A certificate of insurance from an insurer with a Best's rating of no less than A- indicating compliance with the required coverages has been received by State Procurement Bureau, P.O</w:t>
      </w:r>
      <w:r w:rsidR="00B07EE2">
        <w:rPr>
          <w:color w:val="FF0000"/>
          <w:sz w:val="22"/>
          <w:szCs w:val="22"/>
        </w:rPr>
        <w:t xml:space="preserve">. </w:t>
      </w:r>
      <w:r w:rsidR="005C7FBE">
        <w:rPr>
          <w:color w:val="FF0000"/>
          <w:sz w:val="22"/>
          <w:szCs w:val="22"/>
        </w:rPr>
        <w:t>Box 200135, Helena, MT 59620-0135</w:t>
      </w:r>
      <w:r w:rsidR="00B07EE2">
        <w:rPr>
          <w:color w:val="FF0000"/>
          <w:sz w:val="22"/>
          <w:szCs w:val="22"/>
        </w:rPr>
        <w:t xml:space="preserve">. </w:t>
      </w:r>
      <w:r w:rsidR="00C10B69" w:rsidRPr="00D12E9A">
        <w:rPr>
          <w:bCs/>
          <w:i/>
          <w:color w:val="FF0000"/>
          <w:sz w:val="22"/>
          <w:szCs w:val="22"/>
        </w:rPr>
        <w:t>The certificates must</w:t>
      </w:r>
      <w:r w:rsidR="00C10B69" w:rsidRPr="00D12E9A">
        <w:rPr>
          <w:i/>
          <w:color w:val="FF0000"/>
          <w:sz w:val="22"/>
          <w:szCs w:val="22"/>
        </w:rPr>
        <w:t xml:space="preserve"> </w:t>
      </w:r>
      <w:r w:rsidR="00C10B69" w:rsidRPr="00D12E9A">
        <w:rPr>
          <w:bCs/>
          <w:i/>
          <w:color w:val="FF0000"/>
          <w:sz w:val="22"/>
          <w:szCs w:val="22"/>
        </w:rPr>
        <w:t xml:space="preserve">name the State of Montana as certificate holder and </w:t>
      </w:r>
      <w:r w:rsidR="00D12E9A">
        <w:rPr>
          <w:bCs/>
          <w:i/>
          <w:color w:val="FF0000"/>
          <w:sz w:val="22"/>
          <w:szCs w:val="22"/>
        </w:rPr>
        <w:t xml:space="preserve">Contractor shall provide </w:t>
      </w:r>
      <w:r w:rsidR="00D12E9A" w:rsidRPr="00D12E9A">
        <w:rPr>
          <w:bCs/>
          <w:i/>
          <w:color w:val="FF0000"/>
          <w:sz w:val="22"/>
          <w:szCs w:val="22"/>
        </w:rPr>
        <w:t>copies of</w:t>
      </w:r>
      <w:r w:rsidR="00C10B69" w:rsidRPr="00D12E9A">
        <w:rPr>
          <w:bCs/>
          <w:i/>
          <w:color w:val="FF0000"/>
          <w:sz w:val="22"/>
          <w:szCs w:val="22"/>
        </w:rPr>
        <w:t xml:space="preserve"> additional insured endorsements required by Contractor’s commercial general liability and automobile liability policies.</w:t>
      </w:r>
      <w:r w:rsidR="007668D2">
        <w:rPr>
          <w:sz w:val="22"/>
          <w:szCs w:val="22"/>
        </w:rPr>
        <w:t xml:space="preserve"> </w:t>
      </w:r>
      <w:r w:rsidR="005134DD">
        <w:rPr>
          <w:color w:val="FF0000"/>
          <w:sz w:val="22"/>
          <w:szCs w:val="22"/>
        </w:rPr>
        <w:t>Contractor</w:t>
      </w:r>
      <w:r w:rsidR="005C7FBE">
        <w:rPr>
          <w:color w:val="FF0000"/>
          <w:sz w:val="22"/>
          <w:szCs w:val="22"/>
        </w:rPr>
        <w:t xml:space="preserve"> must notify State immediately of any material change in insurance coverage, such as changes in limits, coverages, change in status of policy, etc</w:t>
      </w:r>
      <w:r w:rsidR="00B07EE2">
        <w:rPr>
          <w:color w:val="FF0000"/>
          <w:sz w:val="22"/>
          <w:szCs w:val="22"/>
        </w:rPr>
        <w:t>.</w:t>
      </w:r>
      <w:r w:rsidR="007668D2">
        <w:rPr>
          <w:color w:val="FF0000"/>
          <w:sz w:val="22"/>
          <w:szCs w:val="22"/>
        </w:rPr>
        <w:t xml:space="preserve"> </w:t>
      </w:r>
      <w:r w:rsidR="005C7FBE">
        <w:rPr>
          <w:color w:val="FF0000"/>
          <w:sz w:val="22"/>
          <w:szCs w:val="22"/>
        </w:rPr>
        <w:t>State reserves the right to require complete copies of insurance policies at all times.</w:t>
      </w:r>
    </w:p>
    <w:p w14:paraId="78EDD407" w14:textId="77777777" w:rsidR="000314D2" w:rsidRDefault="000314D2" w:rsidP="002260BF">
      <w:pPr>
        <w:rPr>
          <w:sz w:val="22"/>
          <w:szCs w:val="22"/>
        </w:rPr>
      </w:pPr>
    </w:p>
    <w:p w14:paraId="56EC0CEC" w14:textId="77777777" w:rsidR="000314D2" w:rsidRPr="00FE7928" w:rsidRDefault="000314D2" w:rsidP="002260BF">
      <w:pPr>
        <w:rPr>
          <w:b/>
          <w:color w:val="0270C0"/>
          <w:sz w:val="22"/>
          <w:szCs w:val="22"/>
        </w:rPr>
      </w:pPr>
      <w:r w:rsidRPr="00FE7928">
        <w:rPr>
          <w:b/>
          <w:color w:val="0270C0"/>
          <w:sz w:val="22"/>
          <w:szCs w:val="22"/>
        </w:rPr>
        <w:t>(</w:t>
      </w:r>
      <w:r w:rsidR="001C67F7">
        <w:rPr>
          <w:b/>
          <w:color w:val="0270C0"/>
          <w:sz w:val="22"/>
          <w:szCs w:val="22"/>
        </w:rPr>
        <w:t>Optional for financial transactions.</w:t>
      </w:r>
      <w:r w:rsidR="007668D2">
        <w:rPr>
          <w:b/>
          <w:color w:val="0270C0"/>
          <w:sz w:val="22"/>
          <w:szCs w:val="22"/>
        </w:rPr>
        <w:t xml:space="preserve"> </w:t>
      </w:r>
      <w:r w:rsidR="001C67F7">
        <w:rPr>
          <w:b/>
          <w:color w:val="0270C0"/>
          <w:sz w:val="22"/>
          <w:szCs w:val="22"/>
        </w:rPr>
        <w:t>Contact the SPB at 444-2575 for more information.</w:t>
      </w:r>
      <w:r w:rsidRPr="00FE7928">
        <w:rPr>
          <w:b/>
          <w:color w:val="0270C0"/>
          <w:sz w:val="22"/>
          <w:szCs w:val="22"/>
        </w:rPr>
        <w:t>)</w:t>
      </w:r>
    </w:p>
    <w:p w14:paraId="38B8A7A8" w14:textId="77777777" w:rsidR="000314D2" w:rsidRPr="000314D2" w:rsidRDefault="00676912" w:rsidP="002260BF">
      <w:pPr>
        <w:ind w:firstLine="720"/>
        <w:rPr>
          <w:iCs/>
          <w:color w:val="FF0000"/>
          <w:sz w:val="22"/>
          <w:szCs w:val="22"/>
        </w:rPr>
      </w:pPr>
      <w:r>
        <w:rPr>
          <w:rFonts w:cs="Arial"/>
          <w:b/>
          <w:bCs/>
          <w:color w:val="FF0000"/>
          <w:sz w:val="22"/>
          <w:szCs w:val="22"/>
          <w:u w:val="single"/>
        </w:rPr>
        <w:t>15</w:t>
      </w:r>
      <w:r w:rsidR="00E963A9">
        <w:rPr>
          <w:rFonts w:cs="Arial"/>
          <w:b/>
          <w:bCs/>
          <w:color w:val="FF0000"/>
          <w:sz w:val="22"/>
          <w:szCs w:val="22"/>
          <w:u w:val="single"/>
        </w:rPr>
        <w:t>.</w:t>
      </w:r>
      <w:r w:rsidR="000314D2">
        <w:rPr>
          <w:rFonts w:cs="Arial"/>
          <w:b/>
          <w:bCs/>
          <w:color w:val="FF0000"/>
          <w:sz w:val="22"/>
          <w:szCs w:val="22"/>
          <w:u w:val="single"/>
        </w:rPr>
        <w:t>8</w:t>
      </w:r>
      <w:r w:rsidR="005B629F">
        <w:rPr>
          <w:rFonts w:cs="Arial"/>
          <w:b/>
          <w:bCs/>
          <w:color w:val="FF0000"/>
          <w:sz w:val="22"/>
          <w:szCs w:val="22"/>
          <w:u w:val="single"/>
        </w:rPr>
        <w:tab/>
      </w:r>
      <w:r w:rsidR="000314D2" w:rsidRPr="00200798">
        <w:rPr>
          <w:rFonts w:cs="Arial"/>
          <w:b/>
          <w:bCs/>
          <w:color w:val="FF0000"/>
          <w:sz w:val="22"/>
          <w:szCs w:val="22"/>
          <w:u w:val="single"/>
        </w:rPr>
        <w:t>Fidelity Bond</w:t>
      </w:r>
      <w:r w:rsidR="000314D2">
        <w:rPr>
          <w:rFonts w:cs="Arial"/>
          <w:b/>
          <w:bCs/>
          <w:color w:val="FF0000"/>
          <w:sz w:val="22"/>
          <w:szCs w:val="22"/>
          <w:u w:val="single"/>
        </w:rPr>
        <w:t>.</w:t>
      </w:r>
      <w:r w:rsidR="007668D2">
        <w:rPr>
          <w:rFonts w:cs="Arial"/>
          <w:b/>
          <w:bCs/>
          <w:color w:val="FF0000"/>
          <w:sz w:val="22"/>
          <w:szCs w:val="22"/>
        </w:rPr>
        <w:t xml:space="preserve"> </w:t>
      </w:r>
      <w:r w:rsidR="000314D2" w:rsidRPr="000314D2">
        <w:rPr>
          <w:iCs/>
          <w:color w:val="FF0000"/>
          <w:sz w:val="22"/>
          <w:szCs w:val="22"/>
        </w:rPr>
        <w:t xml:space="preserve">Contractor shall purchase and maintain a fidelity bond in the amount of $1,000,000 per occurrence and $2,000,000 aggregate that provides coverage for fraud, theft, embezzlement, failure to faithfully perform duties, </w:t>
      </w:r>
      <w:r w:rsidR="000314D2" w:rsidRPr="000314D2">
        <w:rPr>
          <w:b/>
          <w:bCs/>
          <w:iCs/>
          <w:color w:val="FF0000"/>
          <w:sz w:val="22"/>
          <w:szCs w:val="22"/>
        </w:rPr>
        <w:t>burglary and theft of cash by employees or third parties other than employees,</w:t>
      </w:r>
      <w:r w:rsidR="000314D2" w:rsidRPr="000314D2">
        <w:rPr>
          <w:iCs/>
          <w:color w:val="FF0000"/>
          <w:sz w:val="22"/>
          <w:szCs w:val="22"/>
        </w:rPr>
        <w:t xml:space="preserve"> </w:t>
      </w:r>
      <w:r w:rsidR="000314D2" w:rsidRPr="000314D2">
        <w:rPr>
          <w:b/>
          <w:bCs/>
          <w:iCs/>
          <w:color w:val="FF0000"/>
          <w:sz w:val="22"/>
          <w:szCs w:val="22"/>
        </w:rPr>
        <w:t>forgery/alteration,</w:t>
      </w:r>
      <w:r w:rsidR="000314D2" w:rsidRPr="000314D2">
        <w:rPr>
          <w:iCs/>
          <w:color w:val="FF0000"/>
          <w:sz w:val="22"/>
          <w:szCs w:val="22"/>
        </w:rPr>
        <w:t xml:space="preserve"> </w:t>
      </w:r>
      <w:r w:rsidR="000314D2" w:rsidRPr="000314D2">
        <w:rPr>
          <w:b/>
          <w:bCs/>
          <w:iCs/>
          <w:color w:val="FF0000"/>
          <w:sz w:val="22"/>
          <w:szCs w:val="22"/>
        </w:rPr>
        <w:t>computer fraud,</w:t>
      </w:r>
      <w:r w:rsidR="000314D2" w:rsidRPr="000314D2">
        <w:rPr>
          <w:iCs/>
          <w:color w:val="FF0000"/>
          <w:sz w:val="22"/>
          <w:szCs w:val="22"/>
        </w:rPr>
        <w:t xml:space="preserve"> and other dishonest acts of any employee, </w:t>
      </w:r>
      <w:r w:rsidR="000314D2" w:rsidRPr="000314D2">
        <w:rPr>
          <w:b/>
          <w:bCs/>
          <w:iCs/>
          <w:color w:val="FF0000"/>
          <w:sz w:val="22"/>
          <w:szCs w:val="22"/>
        </w:rPr>
        <w:t xml:space="preserve">agent, or </w:t>
      </w:r>
      <w:r w:rsidR="000314D2" w:rsidRPr="000314D2">
        <w:rPr>
          <w:b/>
          <w:bCs/>
          <w:iCs/>
          <w:color w:val="FF0000"/>
          <w:sz w:val="22"/>
          <w:szCs w:val="22"/>
        </w:rPr>
        <w:lastRenderedPageBreak/>
        <w:t>independent contractor</w:t>
      </w:r>
      <w:r w:rsidR="000314D2" w:rsidRPr="000314D2">
        <w:rPr>
          <w:iCs/>
          <w:color w:val="FF0000"/>
          <w:sz w:val="22"/>
          <w:szCs w:val="22"/>
        </w:rPr>
        <w:t xml:space="preserve"> whose duties are to receive, handle, or have custody of money, checks, securities, electronic funds, or account for supplies or other property.</w:t>
      </w:r>
      <w:r w:rsidR="007668D2">
        <w:rPr>
          <w:iCs/>
          <w:color w:val="FF0000"/>
          <w:sz w:val="22"/>
          <w:szCs w:val="22"/>
        </w:rPr>
        <w:t xml:space="preserve"> </w:t>
      </w:r>
      <w:r w:rsidR="000314D2" w:rsidRPr="000314D2">
        <w:rPr>
          <w:iCs/>
          <w:color w:val="FF0000"/>
          <w:sz w:val="22"/>
          <w:szCs w:val="22"/>
        </w:rPr>
        <w:t xml:space="preserve">The bond must apply to any individual that certifies, signs, or countersigns checks, drafts, warrants, vouchers, orders, electronic documents, or other documents and who provides for the disbursement or delivery (including electronic transmission) of money, funds, securities, supplies, or other property. The fidelity bond must remain in effect for the entire </w:t>
      </w:r>
      <w:r w:rsidR="004945DA">
        <w:rPr>
          <w:iCs/>
          <w:color w:val="FF0000"/>
          <w:sz w:val="22"/>
          <w:szCs w:val="22"/>
        </w:rPr>
        <w:t>C</w:t>
      </w:r>
      <w:r w:rsidR="000314D2" w:rsidRPr="000314D2">
        <w:rPr>
          <w:iCs/>
          <w:color w:val="FF0000"/>
          <w:sz w:val="22"/>
          <w:szCs w:val="22"/>
        </w:rPr>
        <w:t>ontract period</w:t>
      </w:r>
    </w:p>
    <w:p w14:paraId="1F049D6B" w14:textId="77777777" w:rsidR="000314D2" w:rsidRPr="000314D2" w:rsidRDefault="000314D2" w:rsidP="002260BF">
      <w:pPr>
        <w:ind w:left="1440"/>
        <w:rPr>
          <w:iCs/>
          <w:color w:val="FF0000"/>
          <w:sz w:val="22"/>
          <w:szCs w:val="22"/>
        </w:rPr>
      </w:pPr>
    </w:p>
    <w:p w14:paraId="0F17CCFE" w14:textId="77777777" w:rsidR="000314D2" w:rsidRPr="00200798" w:rsidRDefault="000314D2" w:rsidP="002260BF">
      <w:pPr>
        <w:adjustRightInd w:val="0"/>
        <w:rPr>
          <w:rFonts w:cs="Arial"/>
          <w:bCs/>
          <w:color w:val="FF0000"/>
          <w:sz w:val="22"/>
          <w:szCs w:val="22"/>
        </w:rPr>
      </w:pPr>
      <w:r w:rsidRPr="000314D2">
        <w:rPr>
          <w:iCs/>
          <w:color w:val="FF0000"/>
          <w:sz w:val="22"/>
          <w:szCs w:val="22"/>
        </w:rPr>
        <w:t>The contract performance security must be provided to State of Montana within 10 working days from the Request for Documents Notice.</w:t>
      </w:r>
      <w:r w:rsidR="00517808" w:rsidRPr="00517808">
        <w:rPr>
          <w:i/>
          <w:iCs/>
          <w:sz w:val="22"/>
        </w:rPr>
        <w:t xml:space="preserve"> </w:t>
      </w:r>
    </w:p>
    <w:p w14:paraId="1F1FEBD1" w14:textId="77777777" w:rsidR="000314D2" w:rsidRDefault="000314D2" w:rsidP="002260BF">
      <w:pPr>
        <w:rPr>
          <w:rFonts w:cs="Arial"/>
          <w:bCs/>
          <w:color w:val="FF0000"/>
          <w:sz w:val="22"/>
          <w:szCs w:val="22"/>
        </w:rPr>
      </w:pPr>
    </w:p>
    <w:p w14:paraId="26A6659A" w14:textId="77777777" w:rsidR="00B92C72" w:rsidRPr="00FE7928" w:rsidRDefault="00B92C72" w:rsidP="00B92C72">
      <w:pPr>
        <w:rPr>
          <w:b/>
          <w:color w:val="0270C0"/>
          <w:sz w:val="22"/>
          <w:szCs w:val="22"/>
        </w:rPr>
      </w:pPr>
      <w:r w:rsidRPr="00FE7928">
        <w:rPr>
          <w:b/>
          <w:color w:val="0270C0"/>
          <w:sz w:val="22"/>
          <w:szCs w:val="22"/>
        </w:rPr>
        <w:t>(</w:t>
      </w:r>
      <w:r>
        <w:rPr>
          <w:b/>
          <w:color w:val="0270C0"/>
          <w:sz w:val="22"/>
          <w:szCs w:val="22"/>
        </w:rPr>
        <w:t>Optional for personal identification information (PII) security.</w:t>
      </w:r>
      <w:r w:rsidR="007668D2">
        <w:rPr>
          <w:b/>
          <w:color w:val="0270C0"/>
          <w:sz w:val="22"/>
          <w:szCs w:val="22"/>
        </w:rPr>
        <w:t xml:space="preserve"> </w:t>
      </w:r>
      <w:r>
        <w:rPr>
          <w:b/>
          <w:color w:val="0270C0"/>
          <w:sz w:val="22"/>
          <w:szCs w:val="22"/>
        </w:rPr>
        <w:t>Contact the SPB at 444-2575 for more information.</w:t>
      </w:r>
      <w:r w:rsidRPr="00FE7928">
        <w:rPr>
          <w:b/>
          <w:color w:val="0270C0"/>
          <w:sz w:val="22"/>
          <w:szCs w:val="22"/>
        </w:rPr>
        <w:t>)</w:t>
      </w:r>
    </w:p>
    <w:p w14:paraId="58949305" w14:textId="77777777" w:rsidR="00B92C72" w:rsidRPr="00B92C72" w:rsidRDefault="00676912" w:rsidP="00B92C72">
      <w:pPr>
        <w:autoSpaceDE w:val="0"/>
        <w:autoSpaceDN w:val="0"/>
        <w:ind w:firstLine="720"/>
        <w:rPr>
          <w:rFonts w:cs="Arial"/>
          <w:color w:val="FF0000"/>
          <w:sz w:val="22"/>
          <w:szCs w:val="22"/>
        </w:rPr>
      </w:pPr>
      <w:bookmarkStart w:id="2" w:name="_Hlk16694632"/>
      <w:r>
        <w:rPr>
          <w:rFonts w:cs="Arial"/>
          <w:b/>
          <w:bCs/>
          <w:color w:val="FF0000"/>
          <w:sz w:val="22"/>
          <w:szCs w:val="22"/>
          <w:u w:val="single"/>
        </w:rPr>
        <w:t>15</w:t>
      </w:r>
      <w:r w:rsidR="00B92C72" w:rsidRPr="00B92C72">
        <w:rPr>
          <w:rFonts w:cs="Arial"/>
          <w:b/>
          <w:bCs/>
          <w:color w:val="FF0000"/>
          <w:sz w:val="22"/>
          <w:szCs w:val="22"/>
          <w:u w:val="single"/>
        </w:rPr>
        <w:t>.9</w:t>
      </w:r>
      <w:r w:rsidR="00B92C72" w:rsidRPr="00B92C72">
        <w:rPr>
          <w:rFonts w:cs="Arial"/>
          <w:b/>
          <w:bCs/>
          <w:color w:val="FF0000"/>
          <w:sz w:val="22"/>
          <w:szCs w:val="22"/>
          <w:u w:val="single"/>
        </w:rPr>
        <w:tab/>
        <w:t>Specific Requirements for Cyber/Data Information Security Insurance</w:t>
      </w:r>
      <w:r w:rsidR="00B92C72">
        <w:rPr>
          <w:rFonts w:cs="Arial"/>
          <w:b/>
          <w:bCs/>
          <w:color w:val="FF0000"/>
          <w:sz w:val="22"/>
          <w:szCs w:val="22"/>
        </w:rPr>
        <w:t>.</w:t>
      </w:r>
      <w:r w:rsidR="007668D2">
        <w:rPr>
          <w:rFonts w:cs="Arial"/>
          <w:color w:val="FF0000"/>
          <w:sz w:val="22"/>
          <w:szCs w:val="22"/>
        </w:rPr>
        <w:t xml:space="preserve"> </w:t>
      </w:r>
      <w:r w:rsidR="00B92C72" w:rsidRPr="00B92C72">
        <w:rPr>
          <w:rFonts w:cs="Arial"/>
          <w:color w:val="FF0000"/>
          <w:sz w:val="22"/>
          <w:szCs w:val="22"/>
        </w:rPr>
        <w:t xml:space="preserve">The </w:t>
      </w:r>
      <w:r w:rsidR="00570A3F">
        <w:rPr>
          <w:rFonts w:cs="Arial"/>
          <w:color w:val="FF0000"/>
          <w:sz w:val="22"/>
          <w:szCs w:val="22"/>
        </w:rPr>
        <w:t>C</w:t>
      </w:r>
      <w:r w:rsidR="00B92C72" w:rsidRPr="00B92C72">
        <w:rPr>
          <w:rFonts w:cs="Arial"/>
          <w:color w:val="FF0000"/>
          <w:sz w:val="22"/>
          <w:szCs w:val="22"/>
        </w:rPr>
        <w:t xml:space="preserve">ontractor shall purchase and maintain cyber/information security insurance coverage with combined single limits for each wrongful act of $2,000,000 per occurrence to cover the unauthorized acquisition of personal </w:t>
      </w:r>
      <w:r w:rsidR="00E91E26">
        <w:rPr>
          <w:rFonts w:cs="Arial"/>
          <w:color w:val="FF0000"/>
          <w:sz w:val="22"/>
          <w:szCs w:val="22"/>
        </w:rPr>
        <w:t>information</w:t>
      </w:r>
      <w:r w:rsidR="00B92C72" w:rsidRPr="00B92C72">
        <w:rPr>
          <w:rFonts w:cs="Arial"/>
          <w:color w:val="FF0000"/>
          <w:sz w:val="22"/>
          <w:szCs w:val="22"/>
        </w:rPr>
        <w:t xml:space="preserve"> such as social security numbers, credit card numbers, financial account information, or other information that uniquely identifies an individual and may be of a sensitive nature in accordance with §2-6-</w:t>
      </w:r>
      <w:r w:rsidR="00C63E60">
        <w:rPr>
          <w:rFonts w:cs="Arial"/>
          <w:color w:val="FF0000"/>
          <w:sz w:val="22"/>
          <w:szCs w:val="22"/>
        </w:rPr>
        <w:t>1</w:t>
      </w:r>
      <w:r w:rsidR="00B92C72" w:rsidRPr="00B92C72">
        <w:rPr>
          <w:rFonts w:cs="Arial"/>
          <w:color w:val="FF0000"/>
          <w:sz w:val="22"/>
          <w:szCs w:val="22"/>
        </w:rPr>
        <w:t>501, MCA</w:t>
      </w:r>
      <w:r w:rsidR="00570A3F">
        <w:rPr>
          <w:rFonts w:cs="Arial"/>
          <w:color w:val="FF0000"/>
          <w:sz w:val="22"/>
          <w:szCs w:val="22"/>
        </w:rPr>
        <w:t xml:space="preserve"> through §2-6-</w:t>
      </w:r>
      <w:r w:rsidR="00C63E60">
        <w:rPr>
          <w:rFonts w:cs="Arial"/>
          <w:color w:val="FF0000"/>
          <w:sz w:val="22"/>
          <w:szCs w:val="22"/>
        </w:rPr>
        <w:t>1</w:t>
      </w:r>
      <w:r w:rsidR="00570A3F">
        <w:rPr>
          <w:rFonts w:cs="Arial"/>
          <w:color w:val="FF0000"/>
          <w:sz w:val="22"/>
          <w:szCs w:val="22"/>
        </w:rPr>
        <w:t>50</w:t>
      </w:r>
      <w:r w:rsidR="00C63E60">
        <w:rPr>
          <w:rFonts w:cs="Arial"/>
          <w:color w:val="FF0000"/>
          <w:sz w:val="22"/>
          <w:szCs w:val="22"/>
        </w:rPr>
        <w:t>3</w:t>
      </w:r>
      <w:r w:rsidR="00570A3F">
        <w:rPr>
          <w:rFonts w:cs="Arial"/>
          <w:color w:val="FF0000"/>
          <w:sz w:val="22"/>
          <w:szCs w:val="22"/>
        </w:rPr>
        <w:t>, MCA. If the C</w:t>
      </w:r>
      <w:r w:rsidR="00B92C72" w:rsidRPr="00B92C72">
        <w:rPr>
          <w:rFonts w:cs="Arial"/>
          <w:color w:val="FF0000"/>
          <w:sz w:val="22"/>
          <w:szCs w:val="22"/>
        </w:rPr>
        <w:t>ontractor maintains higher limits than t</w:t>
      </w:r>
      <w:r w:rsidR="00570A3F">
        <w:rPr>
          <w:rFonts w:cs="Arial"/>
          <w:color w:val="FF0000"/>
          <w:sz w:val="22"/>
          <w:szCs w:val="22"/>
        </w:rPr>
        <w:t>he minimums shown above, the S</w:t>
      </w:r>
      <w:r w:rsidR="00B92C72" w:rsidRPr="00B92C72">
        <w:rPr>
          <w:rFonts w:cs="Arial"/>
          <w:color w:val="FF0000"/>
          <w:sz w:val="22"/>
          <w:szCs w:val="22"/>
        </w:rPr>
        <w:t>tate requires and shall be entitled to coverage for the h</w:t>
      </w:r>
      <w:r w:rsidR="00570A3F">
        <w:rPr>
          <w:rFonts w:cs="Arial"/>
          <w:color w:val="FF0000"/>
          <w:sz w:val="22"/>
          <w:szCs w:val="22"/>
        </w:rPr>
        <w:t>igher limits maintained by the C</w:t>
      </w:r>
      <w:r w:rsidR="00B92C72" w:rsidRPr="00B92C72">
        <w:rPr>
          <w:rFonts w:cs="Arial"/>
          <w:color w:val="FF0000"/>
          <w:sz w:val="22"/>
          <w:szCs w:val="22"/>
        </w:rPr>
        <w:t xml:space="preserve">ontractor. Any available insurance proceeds in excess of the specified minimum limits of insurance and coverage shall be available to the </w:t>
      </w:r>
      <w:r w:rsidR="00570A3F">
        <w:rPr>
          <w:rFonts w:cs="Arial"/>
          <w:color w:val="FF0000"/>
          <w:sz w:val="22"/>
          <w:szCs w:val="22"/>
        </w:rPr>
        <w:t>State</w:t>
      </w:r>
      <w:r w:rsidR="00B92C72" w:rsidRPr="00B92C72">
        <w:rPr>
          <w:rFonts w:cs="Arial"/>
          <w:color w:val="FF0000"/>
          <w:sz w:val="22"/>
          <w:szCs w:val="22"/>
        </w:rPr>
        <w:t>. Such insurance must cover, at a minimum, privacy notification costs, credit monitoring, forensics investigations, legal fees/costs, regulatory fines and penalties, and third party liability settlements or judgements as may be caused by any act, om</w:t>
      </w:r>
      <w:r w:rsidR="00570A3F">
        <w:rPr>
          <w:rFonts w:cs="Arial"/>
          <w:color w:val="FF0000"/>
          <w:sz w:val="22"/>
          <w:szCs w:val="22"/>
        </w:rPr>
        <w:t>ission, or negligence of the C</w:t>
      </w:r>
      <w:r w:rsidR="00B92C72" w:rsidRPr="00B92C72">
        <w:rPr>
          <w:rFonts w:cs="Arial"/>
          <w:color w:val="FF0000"/>
          <w:sz w:val="22"/>
          <w:szCs w:val="22"/>
        </w:rPr>
        <w:t>ontractor’s officers, agents, representatives, assigns or subcontractors. Note: If occurrence coverage is unavai</w:t>
      </w:r>
      <w:r w:rsidR="00570A3F">
        <w:rPr>
          <w:rFonts w:cs="Arial"/>
          <w:color w:val="FF0000"/>
          <w:sz w:val="22"/>
          <w:szCs w:val="22"/>
        </w:rPr>
        <w:t>lable or cost-prohibitive, the S</w:t>
      </w:r>
      <w:r w:rsidR="00B92C72" w:rsidRPr="00B92C72">
        <w:rPr>
          <w:rFonts w:cs="Arial"/>
          <w:color w:val="FF0000"/>
          <w:sz w:val="22"/>
          <w:szCs w:val="22"/>
        </w:rPr>
        <w:t>tate will accept ‘claims made’ coverage provided the following conditions are met:</w:t>
      </w:r>
      <w:r w:rsidR="00570A3F">
        <w:rPr>
          <w:rFonts w:cs="Arial"/>
          <w:color w:val="FF0000"/>
          <w:sz w:val="22"/>
          <w:szCs w:val="22"/>
        </w:rPr>
        <w:t xml:space="preserve"> 1) the retroactive d</w:t>
      </w:r>
      <w:r w:rsidR="00B92C72" w:rsidRPr="00B92C72">
        <w:rPr>
          <w:rFonts w:cs="Arial"/>
          <w:color w:val="FF0000"/>
          <w:sz w:val="22"/>
          <w:szCs w:val="22"/>
        </w:rPr>
        <w:t xml:space="preserve">ate must be shown, and must be before the date of the contract or the beginning of contract work; 2) insurance must be maintained and evidence of insurance must be provided for at least three (3) years after completion of the contract of work; and 3) if coverage is canceled or non-renewed, and not replaced with another </w:t>
      </w:r>
      <w:r w:rsidR="00570A3F">
        <w:rPr>
          <w:rFonts w:cs="Arial"/>
          <w:color w:val="FF0000"/>
          <w:sz w:val="22"/>
          <w:szCs w:val="22"/>
        </w:rPr>
        <w:t>claims-made policy form with a retroactive d</w:t>
      </w:r>
      <w:r w:rsidR="00B92C72" w:rsidRPr="00B92C72">
        <w:rPr>
          <w:rFonts w:cs="Arial"/>
          <w:color w:val="FF0000"/>
          <w:sz w:val="22"/>
          <w:szCs w:val="22"/>
        </w:rPr>
        <w:t>ate prior to the contract effective date, the Contractor must purchase “extended reporting” coverage for a minimum of three (3) years after completion of work.</w:t>
      </w:r>
    </w:p>
    <w:bookmarkEnd w:id="2"/>
    <w:p w14:paraId="56D90AFF" w14:textId="77777777" w:rsidR="000314D2" w:rsidRDefault="000314D2" w:rsidP="002260BF">
      <w:pPr>
        <w:rPr>
          <w:sz w:val="22"/>
          <w:szCs w:val="22"/>
        </w:rPr>
      </w:pPr>
    </w:p>
    <w:p w14:paraId="5F87ACDB" w14:textId="77777777" w:rsidR="00CB1FA1" w:rsidRDefault="00A7337B" w:rsidP="002260BF">
      <w:pPr>
        <w:outlineLvl w:val="0"/>
        <w:rPr>
          <w:b/>
          <w:sz w:val="22"/>
          <w:szCs w:val="22"/>
          <w:u w:val="single"/>
        </w:rPr>
      </w:pPr>
      <w:r>
        <w:rPr>
          <w:b/>
          <w:sz w:val="22"/>
          <w:szCs w:val="22"/>
        </w:rPr>
        <w:t>1</w:t>
      </w:r>
      <w:r w:rsidR="00676912">
        <w:rPr>
          <w:b/>
          <w:sz w:val="22"/>
          <w:szCs w:val="22"/>
        </w:rPr>
        <w:t>6</w:t>
      </w:r>
      <w:r w:rsidR="005C7FBE">
        <w:rPr>
          <w:b/>
          <w:sz w:val="22"/>
          <w:szCs w:val="22"/>
        </w:rPr>
        <w:t>.</w:t>
      </w:r>
      <w:r w:rsidR="005C7FBE">
        <w:rPr>
          <w:b/>
          <w:sz w:val="22"/>
          <w:szCs w:val="22"/>
        </w:rPr>
        <w:tab/>
      </w:r>
      <w:r w:rsidR="005C7FBE">
        <w:rPr>
          <w:b/>
          <w:sz w:val="22"/>
          <w:szCs w:val="22"/>
          <w:u w:val="single"/>
        </w:rPr>
        <w:t>COMPLIANCE WITH W</w:t>
      </w:r>
      <w:r w:rsidR="00025E4F" w:rsidRPr="006C5E56">
        <w:rPr>
          <w:b/>
          <w:sz w:val="22"/>
          <w:szCs w:val="22"/>
          <w:u w:val="single"/>
        </w:rPr>
        <w:t>OR</w:t>
      </w:r>
      <w:r w:rsidR="005C7FBE">
        <w:rPr>
          <w:b/>
          <w:sz w:val="22"/>
          <w:szCs w:val="22"/>
          <w:u w:val="single"/>
        </w:rPr>
        <w:t>KERS' COMPENSATION ACT</w:t>
      </w:r>
      <w:r w:rsidR="00CB1FA1">
        <w:rPr>
          <w:b/>
          <w:sz w:val="22"/>
          <w:szCs w:val="22"/>
          <w:u w:val="single"/>
        </w:rPr>
        <w:t xml:space="preserve"> </w:t>
      </w:r>
    </w:p>
    <w:p w14:paraId="72FF2DB0" w14:textId="77777777" w:rsidR="005C7FBE" w:rsidRDefault="00CB1FA1" w:rsidP="002260BF">
      <w:pPr>
        <w:outlineLvl w:val="0"/>
        <w:rPr>
          <w:b/>
          <w:sz w:val="22"/>
          <w:szCs w:val="22"/>
        </w:rPr>
      </w:pPr>
      <w:r>
        <w:rPr>
          <w:b/>
          <w:color w:val="0270C0"/>
          <w:sz w:val="22"/>
          <w:szCs w:val="22"/>
        </w:rPr>
        <w:t>NOTE TO AGENCIES: If you are not using eMACS, insert your agency information for receiving certificate.</w:t>
      </w:r>
    </w:p>
    <w:p w14:paraId="4288BADD" w14:textId="77777777" w:rsidR="005C7FBE" w:rsidRDefault="005C7FBE" w:rsidP="002260BF">
      <w:pPr>
        <w:rPr>
          <w:sz w:val="22"/>
          <w:szCs w:val="22"/>
        </w:rPr>
      </w:pPr>
    </w:p>
    <w:p w14:paraId="127588EE" w14:textId="77777777" w:rsidR="005C7FBE" w:rsidRDefault="005134DD" w:rsidP="002260BF">
      <w:pPr>
        <w:rPr>
          <w:sz w:val="22"/>
          <w:szCs w:val="22"/>
        </w:rPr>
      </w:pPr>
      <w:r>
        <w:rPr>
          <w:sz w:val="22"/>
          <w:szCs w:val="22"/>
        </w:rPr>
        <w:t>Contractor</w:t>
      </w:r>
      <w:r w:rsidR="00353226">
        <w:rPr>
          <w:sz w:val="22"/>
          <w:szCs w:val="22"/>
        </w:rPr>
        <w:t xml:space="preserve"> </w:t>
      </w:r>
      <w:r w:rsidR="001E097A">
        <w:rPr>
          <w:sz w:val="22"/>
          <w:szCs w:val="22"/>
        </w:rPr>
        <w:t>shall</w:t>
      </w:r>
      <w:r w:rsidR="005C7FBE">
        <w:rPr>
          <w:sz w:val="22"/>
          <w:szCs w:val="22"/>
        </w:rPr>
        <w:t xml:space="preserve"> comply with the provisions of the Montana Workers' Compensation Act while performing work for State of Montana in accordance with 39-71-401, 39-71-405, and 39-71-417, MCA</w:t>
      </w:r>
      <w:r w:rsidR="00B07EE2">
        <w:rPr>
          <w:sz w:val="22"/>
          <w:szCs w:val="22"/>
        </w:rPr>
        <w:t>.</w:t>
      </w:r>
      <w:r w:rsidR="007668D2">
        <w:rPr>
          <w:sz w:val="22"/>
          <w:szCs w:val="22"/>
        </w:rPr>
        <w:t xml:space="preserve"> </w:t>
      </w:r>
      <w:r w:rsidR="005C7FBE">
        <w:rPr>
          <w:sz w:val="22"/>
          <w:szCs w:val="22"/>
        </w:rPr>
        <w:t>Proof of compliance must be in the form of workers' compensation insurance, an independent contractor's exemption, or documentation of corporate officer status</w:t>
      </w:r>
      <w:r w:rsidR="00B07EE2">
        <w:rPr>
          <w:sz w:val="22"/>
          <w:szCs w:val="22"/>
        </w:rPr>
        <w:t>.</w:t>
      </w:r>
      <w:r w:rsidR="007668D2">
        <w:rPr>
          <w:sz w:val="22"/>
          <w:szCs w:val="22"/>
        </w:rPr>
        <w:t xml:space="preserve"> </w:t>
      </w:r>
      <w:r w:rsidR="005C7FBE">
        <w:rPr>
          <w:sz w:val="22"/>
          <w:szCs w:val="22"/>
        </w:rPr>
        <w:t xml:space="preserve">Neither </w:t>
      </w:r>
      <w:r>
        <w:rPr>
          <w:sz w:val="22"/>
          <w:szCs w:val="22"/>
        </w:rPr>
        <w:t>Contractor</w:t>
      </w:r>
      <w:r w:rsidR="005C7FBE">
        <w:rPr>
          <w:sz w:val="22"/>
          <w:szCs w:val="22"/>
        </w:rPr>
        <w:t xml:space="preserve"> nor its employees are </w:t>
      </w:r>
      <w:r w:rsidR="001E097A">
        <w:rPr>
          <w:sz w:val="22"/>
          <w:szCs w:val="22"/>
        </w:rPr>
        <w:t xml:space="preserve">State </w:t>
      </w:r>
      <w:r w:rsidR="005C7FBE">
        <w:rPr>
          <w:sz w:val="22"/>
          <w:szCs w:val="22"/>
        </w:rPr>
        <w:t>employees</w:t>
      </w:r>
      <w:r w:rsidR="00B07EE2">
        <w:rPr>
          <w:sz w:val="22"/>
          <w:szCs w:val="22"/>
        </w:rPr>
        <w:t>.</w:t>
      </w:r>
      <w:r w:rsidR="007668D2">
        <w:rPr>
          <w:sz w:val="22"/>
          <w:szCs w:val="22"/>
        </w:rPr>
        <w:t xml:space="preserve"> </w:t>
      </w:r>
      <w:r w:rsidR="005C7FBE">
        <w:rPr>
          <w:sz w:val="22"/>
          <w:szCs w:val="22"/>
        </w:rPr>
        <w:t xml:space="preserve">This insurance/exemption must be valid for the entire </w:t>
      </w:r>
      <w:r w:rsidR="004945DA">
        <w:rPr>
          <w:sz w:val="22"/>
          <w:szCs w:val="22"/>
        </w:rPr>
        <w:t>C</w:t>
      </w:r>
      <w:r w:rsidR="001E097A">
        <w:rPr>
          <w:sz w:val="22"/>
          <w:szCs w:val="22"/>
        </w:rPr>
        <w:t xml:space="preserve">ontract </w:t>
      </w:r>
      <w:r w:rsidR="005C7FBE">
        <w:rPr>
          <w:sz w:val="22"/>
          <w:szCs w:val="22"/>
        </w:rPr>
        <w:t>term</w:t>
      </w:r>
      <w:r w:rsidR="00353226">
        <w:rPr>
          <w:sz w:val="22"/>
          <w:szCs w:val="22"/>
        </w:rPr>
        <w:t xml:space="preserve"> </w:t>
      </w:r>
      <w:r w:rsidR="001E097A">
        <w:rPr>
          <w:sz w:val="22"/>
          <w:szCs w:val="22"/>
        </w:rPr>
        <w:t>and any renewal</w:t>
      </w:r>
      <w:r w:rsidR="00B07EE2">
        <w:rPr>
          <w:sz w:val="22"/>
          <w:szCs w:val="22"/>
        </w:rPr>
        <w:t>.</w:t>
      </w:r>
      <w:r w:rsidR="007668D2">
        <w:rPr>
          <w:sz w:val="22"/>
          <w:szCs w:val="22"/>
        </w:rPr>
        <w:t xml:space="preserve"> </w:t>
      </w:r>
      <w:r w:rsidR="001E097A">
        <w:rPr>
          <w:sz w:val="22"/>
          <w:szCs w:val="22"/>
        </w:rPr>
        <w:t xml:space="preserve">Upon expiration, a </w:t>
      </w:r>
      <w:r w:rsidR="005C7FBE">
        <w:rPr>
          <w:sz w:val="22"/>
          <w:szCs w:val="22"/>
        </w:rPr>
        <w:t>renewal document must be sent to State Procurement Bureau, P.O</w:t>
      </w:r>
      <w:r w:rsidR="00B07EE2">
        <w:rPr>
          <w:sz w:val="22"/>
          <w:szCs w:val="22"/>
        </w:rPr>
        <w:t xml:space="preserve">. </w:t>
      </w:r>
      <w:r w:rsidR="005C7FBE">
        <w:rPr>
          <w:sz w:val="22"/>
          <w:szCs w:val="22"/>
        </w:rPr>
        <w:t>Box 200135, Helena, MT 59620-0135.</w:t>
      </w:r>
    </w:p>
    <w:p w14:paraId="4212C15E" w14:textId="77777777" w:rsidR="005C7FBE" w:rsidRDefault="005C7FBE" w:rsidP="002260BF">
      <w:pPr>
        <w:rPr>
          <w:sz w:val="22"/>
          <w:szCs w:val="22"/>
        </w:rPr>
      </w:pPr>
    </w:p>
    <w:p w14:paraId="649101BF" w14:textId="77777777" w:rsidR="005C7FBE" w:rsidRPr="009B4498" w:rsidRDefault="00A7337B" w:rsidP="002260BF">
      <w:pPr>
        <w:outlineLvl w:val="0"/>
        <w:rPr>
          <w:b/>
          <w:sz w:val="22"/>
          <w:szCs w:val="22"/>
        </w:rPr>
      </w:pPr>
      <w:r w:rsidRPr="009B4498">
        <w:rPr>
          <w:b/>
          <w:sz w:val="22"/>
          <w:szCs w:val="22"/>
        </w:rPr>
        <w:t>1</w:t>
      </w:r>
      <w:r w:rsidR="00676912" w:rsidRPr="009B4498">
        <w:rPr>
          <w:b/>
          <w:sz w:val="22"/>
          <w:szCs w:val="22"/>
        </w:rPr>
        <w:t>7</w:t>
      </w:r>
      <w:r w:rsidR="005C7FBE" w:rsidRPr="009B4498">
        <w:rPr>
          <w:b/>
          <w:sz w:val="22"/>
          <w:szCs w:val="22"/>
        </w:rPr>
        <w:t>.</w:t>
      </w:r>
      <w:r w:rsidR="005C7FBE" w:rsidRPr="009B4498">
        <w:rPr>
          <w:b/>
          <w:sz w:val="22"/>
          <w:szCs w:val="22"/>
        </w:rPr>
        <w:tab/>
      </w:r>
      <w:r w:rsidR="005C7FBE" w:rsidRPr="009B4498">
        <w:rPr>
          <w:b/>
          <w:sz w:val="22"/>
          <w:szCs w:val="22"/>
          <w:u w:val="single"/>
        </w:rPr>
        <w:t>COMPLIANCE WITH LAWS</w:t>
      </w:r>
    </w:p>
    <w:p w14:paraId="29FCEAFC" w14:textId="77777777" w:rsidR="0064560B" w:rsidRPr="009B4498" w:rsidRDefault="0064560B" w:rsidP="002260BF">
      <w:pPr>
        <w:rPr>
          <w:rFonts w:cs="Arial"/>
          <w:b/>
          <w:color w:val="0270C0"/>
          <w:sz w:val="22"/>
          <w:szCs w:val="22"/>
        </w:rPr>
      </w:pPr>
      <w:r w:rsidRPr="009B4498">
        <w:rPr>
          <w:rFonts w:cs="Arial"/>
          <w:b/>
          <w:bCs/>
          <w:color w:val="0270C0"/>
          <w:sz w:val="22"/>
          <w:szCs w:val="22"/>
        </w:rPr>
        <w:t>NOTE TO AGENCIES</w:t>
      </w:r>
      <w:r w:rsidR="00353226" w:rsidRPr="009B4498">
        <w:rPr>
          <w:rFonts w:cs="Arial"/>
          <w:b/>
          <w:bCs/>
          <w:color w:val="0270C0"/>
          <w:sz w:val="22"/>
          <w:szCs w:val="22"/>
        </w:rPr>
        <w:t>:</w:t>
      </w:r>
      <w:r w:rsidR="007668D2" w:rsidRPr="009B4498">
        <w:rPr>
          <w:rFonts w:cs="Arial"/>
          <w:b/>
          <w:bCs/>
          <w:color w:val="0270C0"/>
          <w:sz w:val="22"/>
          <w:szCs w:val="22"/>
        </w:rPr>
        <w:t xml:space="preserve"> </w:t>
      </w:r>
      <w:r w:rsidR="00353226" w:rsidRPr="009B4498">
        <w:rPr>
          <w:rFonts w:cs="Arial"/>
          <w:b/>
          <w:color w:val="0270C0"/>
          <w:sz w:val="22"/>
          <w:szCs w:val="22"/>
        </w:rPr>
        <w:t>If you</w:t>
      </w:r>
      <w:r w:rsidR="00944406" w:rsidRPr="009B4498">
        <w:rPr>
          <w:rFonts w:cs="Arial"/>
          <w:b/>
          <w:color w:val="0270C0"/>
          <w:sz w:val="22"/>
          <w:szCs w:val="22"/>
        </w:rPr>
        <w:t>r</w:t>
      </w:r>
      <w:r w:rsidR="00353226" w:rsidRPr="009B4498">
        <w:rPr>
          <w:rFonts w:cs="Arial"/>
          <w:b/>
          <w:color w:val="0270C0"/>
          <w:sz w:val="22"/>
          <w:szCs w:val="22"/>
        </w:rPr>
        <w:t xml:space="preserve"> </w:t>
      </w:r>
      <w:r w:rsidR="00944406" w:rsidRPr="009B4498">
        <w:rPr>
          <w:rFonts w:cs="Arial"/>
          <w:b/>
          <w:color w:val="0270C0"/>
          <w:sz w:val="22"/>
          <w:szCs w:val="22"/>
        </w:rPr>
        <w:t>project is subject to federal regulations other than those listed here, you may want to include them in this sectio</w:t>
      </w:r>
      <w:r w:rsidR="00086913">
        <w:rPr>
          <w:rFonts w:cs="Arial"/>
          <w:b/>
          <w:color w:val="0270C0"/>
          <w:sz w:val="22"/>
          <w:szCs w:val="22"/>
        </w:rPr>
        <w:t>n</w:t>
      </w:r>
      <w:r w:rsidR="00B07EE2" w:rsidRPr="009B4498">
        <w:rPr>
          <w:rFonts w:cs="Arial"/>
          <w:b/>
          <w:color w:val="0270C0"/>
          <w:sz w:val="22"/>
          <w:szCs w:val="22"/>
        </w:rPr>
        <w:t>.</w:t>
      </w:r>
      <w:r w:rsidR="007668D2" w:rsidRPr="009B4498">
        <w:rPr>
          <w:rFonts w:cs="Arial"/>
          <w:b/>
          <w:color w:val="0270C0"/>
          <w:sz w:val="22"/>
          <w:szCs w:val="22"/>
        </w:rPr>
        <w:t xml:space="preserve"> </w:t>
      </w:r>
    </w:p>
    <w:p w14:paraId="66CF7CEB" w14:textId="77777777" w:rsidR="00C84853" w:rsidRPr="009B4498" w:rsidRDefault="00C84853" w:rsidP="002260BF">
      <w:pPr>
        <w:rPr>
          <w:rFonts w:cs="Arial"/>
          <w:b/>
          <w:color w:val="0270C0"/>
          <w:sz w:val="22"/>
          <w:szCs w:val="22"/>
        </w:rPr>
      </w:pPr>
    </w:p>
    <w:p w14:paraId="40F82620" w14:textId="77777777" w:rsidR="005C7FBE" w:rsidRDefault="00C26567" w:rsidP="002260BF">
      <w:pPr>
        <w:rPr>
          <w:sz w:val="22"/>
          <w:szCs w:val="22"/>
        </w:rPr>
      </w:pPr>
      <w:bookmarkStart w:id="3" w:name="_Hlk521308261"/>
      <w:r w:rsidRPr="009B4498">
        <w:rPr>
          <w:sz w:val="22"/>
          <w:szCs w:val="22"/>
        </w:rPr>
        <w:t>Contractor shall, in performance of work under this Contract, fully comply with all applicable federal, state, or local laws, rules, regulations, and executive orders including but not limited to, the Montana Human Rights Act, the Equal Pay Act of 1963, the Civil Rights Act of 1964, the Age Discrimination Act of 1975, the Americans with Disabilities Act of 1990, and Section 504 of the Rehabilitation Act of 1973. Contractor is the employer for the purpose of providing healthcare benefits and paying any applicable penalties, fees and taxes under the Patient Protection and Affordable Care Act [P.</w:t>
      </w:r>
      <w:r w:rsidR="0062010F">
        <w:rPr>
          <w:sz w:val="22"/>
          <w:szCs w:val="22"/>
        </w:rPr>
        <w:t>L</w:t>
      </w:r>
      <w:r w:rsidRPr="009B4498">
        <w:rPr>
          <w:sz w:val="22"/>
          <w:szCs w:val="22"/>
        </w:rPr>
        <w:t>. 111-148, 124 Stat. 119]. Any subletting or subcontracting by Contractor subjects subcontractors to the same provisions. In accordance with 49-3-207, MCA, and Executive Order No. 04-2016</w:t>
      </w:r>
      <w:r w:rsidR="00234554">
        <w:rPr>
          <w:sz w:val="22"/>
          <w:szCs w:val="22"/>
        </w:rPr>
        <w:t>.</w:t>
      </w:r>
      <w:r w:rsidRPr="009B4498">
        <w:rPr>
          <w:sz w:val="22"/>
          <w:szCs w:val="22"/>
        </w:rPr>
        <w:t xml:space="preserve"> Contractor agrees that the hiring of persons to perform this Contract will be made on the basis of merit and qualifications and there will be no discrimination </w:t>
      </w:r>
      <w:r w:rsidRPr="009B4498">
        <w:rPr>
          <w:spacing w:val="-3"/>
          <w:sz w:val="22"/>
          <w:szCs w:val="22"/>
        </w:rPr>
        <w:t xml:space="preserve">based </w:t>
      </w:r>
      <w:r w:rsidRPr="009B4498">
        <w:rPr>
          <w:sz w:val="22"/>
          <w:szCs w:val="22"/>
        </w:rPr>
        <w:t xml:space="preserve">on race, color, sex, pregnancy, </w:t>
      </w:r>
      <w:r w:rsidRPr="009B4498">
        <w:rPr>
          <w:sz w:val="22"/>
          <w:szCs w:val="22"/>
        </w:rPr>
        <w:lastRenderedPageBreak/>
        <w:t>childbirth or medical conditions related to pregnancy or childbirth, political or religious affiliation or ideas, culture, creed, social origin or condition, genetic information, sexual orientation, gender identity or expression, national origin, ancestry, age, disability, military service or veteran status, or marital status by the persons performing this Contract.</w:t>
      </w:r>
      <w:bookmarkEnd w:id="3"/>
    </w:p>
    <w:p w14:paraId="60813158" w14:textId="77777777" w:rsidR="004247AD" w:rsidRDefault="004247AD" w:rsidP="002260BF">
      <w:pPr>
        <w:rPr>
          <w:sz w:val="22"/>
          <w:szCs w:val="22"/>
        </w:rPr>
      </w:pPr>
    </w:p>
    <w:p w14:paraId="664693F9" w14:textId="77777777" w:rsidR="004247AD" w:rsidRDefault="004247AD" w:rsidP="004247AD">
      <w:pPr>
        <w:rPr>
          <w:szCs w:val="24"/>
        </w:rPr>
      </w:pPr>
      <w:r w:rsidRPr="002F19EA">
        <w:rPr>
          <w:b/>
          <w:bCs/>
          <w:szCs w:val="24"/>
          <w:u w:val="single"/>
        </w:rPr>
        <w:t>Nondiscrimination Against Firearms Entities/Trade Associations</w:t>
      </w:r>
      <w:r w:rsidRPr="002F19EA">
        <w:rPr>
          <w:szCs w:val="24"/>
        </w:rPr>
        <w:t>.</w:t>
      </w:r>
      <w:r>
        <w:rPr>
          <w:szCs w:val="24"/>
        </w:rPr>
        <w:t xml:space="preserve"> Contractor shall not</w:t>
      </w:r>
      <w:r w:rsidRPr="00F87B62">
        <w:rPr>
          <w:szCs w:val="24"/>
        </w:rPr>
        <w:t xml:space="preserve"> have a practice, policy, guidance, or directive that discriminates against a firearm entity or firearm trade association</w:t>
      </w:r>
      <w:r>
        <w:rPr>
          <w:szCs w:val="24"/>
        </w:rPr>
        <w:t>, and Contractor shall</w:t>
      </w:r>
      <w:r w:rsidRPr="00F87B62">
        <w:rPr>
          <w:szCs w:val="24"/>
        </w:rPr>
        <w:t xml:space="preserve"> not discriminate during the term of the contract against a firearm entity or firearm trade association.</w:t>
      </w:r>
      <w:r>
        <w:rPr>
          <w:szCs w:val="24"/>
        </w:rPr>
        <w:t xml:space="preserve"> This section shall be construed in accordance with </w:t>
      </w:r>
      <w:r w:rsidRPr="00C8290C">
        <w:rPr>
          <w:szCs w:val="24"/>
        </w:rPr>
        <w:t>HB 356, Ch. 193, Mont. L. 2023</w:t>
      </w:r>
      <w:r>
        <w:rPr>
          <w:szCs w:val="24"/>
        </w:rPr>
        <w:t xml:space="preserve">. </w:t>
      </w:r>
    </w:p>
    <w:p w14:paraId="097EF340" w14:textId="77777777" w:rsidR="004247AD" w:rsidRDefault="004247AD" w:rsidP="002260BF">
      <w:pPr>
        <w:rPr>
          <w:sz w:val="22"/>
          <w:szCs w:val="22"/>
        </w:rPr>
      </w:pPr>
    </w:p>
    <w:p w14:paraId="0ADB82E7" w14:textId="77777777" w:rsidR="00086913" w:rsidRDefault="00086913" w:rsidP="002260BF">
      <w:pPr>
        <w:rPr>
          <w:sz w:val="22"/>
          <w:szCs w:val="22"/>
        </w:rPr>
      </w:pPr>
    </w:p>
    <w:p w14:paraId="22399343" w14:textId="77777777" w:rsidR="00584365" w:rsidRDefault="00584365" w:rsidP="00584365">
      <w:pPr>
        <w:rPr>
          <w:rFonts w:cs="Arial"/>
          <w:b/>
          <w:bCs/>
          <w:color w:val="0270C0"/>
          <w:sz w:val="22"/>
          <w:szCs w:val="22"/>
        </w:rPr>
      </w:pPr>
      <w:bookmarkStart w:id="4" w:name="_Hlk524693549"/>
      <w:r w:rsidRPr="009B4498">
        <w:rPr>
          <w:rFonts w:cs="Arial"/>
          <w:b/>
          <w:bCs/>
          <w:color w:val="0270C0"/>
          <w:sz w:val="22"/>
          <w:szCs w:val="22"/>
        </w:rPr>
        <w:t>NOTE TO AGENCIES:</w:t>
      </w:r>
      <w:r>
        <w:rPr>
          <w:rFonts w:cs="Arial"/>
          <w:b/>
          <w:bCs/>
          <w:color w:val="0270C0"/>
          <w:sz w:val="22"/>
          <w:szCs w:val="22"/>
        </w:rPr>
        <w:t xml:space="preserve"> To be included in all contracts with terms 24 months or longer (or have potential terms of 24 months or longer) with a Total Contract Value over $25,000 for services and $50,000 for goods.</w:t>
      </w:r>
    </w:p>
    <w:bookmarkEnd w:id="4"/>
    <w:p w14:paraId="15D345C9" w14:textId="77777777" w:rsidR="007A5CFC" w:rsidRDefault="007A5CFC" w:rsidP="007A5CFC">
      <w:pPr>
        <w:rPr>
          <w:b/>
          <w:sz w:val="22"/>
        </w:rPr>
      </w:pPr>
    </w:p>
    <w:p w14:paraId="6528FEB1" w14:textId="77777777" w:rsidR="000E33C6" w:rsidRPr="00A47138" w:rsidRDefault="000E33C6" w:rsidP="002260BF">
      <w:pPr>
        <w:rPr>
          <w:b/>
          <w:sz w:val="22"/>
        </w:rPr>
      </w:pPr>
      <w:r w:rsidRPr="00A47138">
        <w:rPr>
          <w:b/>
          <w:sz w:val="22"/>
        </w:rPr>
        <w:t>1</w:t>
      </w:r>
      <w:r w:rsidR="00CB6F81">
        <w:rPr>
          <w:b/>
          <w:sz w:val="22"/>
        </w:rPr>
        <w:t>8</w:t>
      </w:r>
      <w:r w:rsidRPr="00A47138">
        <w:rPr>
          <w:b/>
          <w:sz w:val="22"/>
        </w:rPr>
        <w:t>.</w:t>
      </w:r>
      <w:r w:rsidRPr="00A47138">
        <w:rPr>
          <w:b/>
          <w:sz w:val="22"/>
        </w:rPr>
        <w:tab/>
      </w:r>
      <w:r w:rsidRPr="00A47138">
        <w:rPr>
          <w:b/>
          <w:sz w:val="22"/>
          <w:u w:val="single"/>
        </w:rPr>
        <w:t>DISABILITY ACCOMMODATIONS</w:t>
      </w:r>
    </w:p>
    <w:p w14:paraId="70BFC1DC" w14:textId="77777777" w:rsidR="000E33C6" w:rsidRPr="00A47138" w:rsidRDefault="000E33C6" w:rsidP="002260BF">
      <w:pPr>
        <w:rPr>
          <w:b/>
          <w:sz w:val="22"/>
        </w:rPr>
      </w:pPr>
    </w:p>
    <w:p w14:paraId="077D14E7" w14:textId="77777777" w:rsidR="000E33C6" w:rsidRDefault="000E33C6" w:rsidP="002260BF">
      <w:pPr>
        <w:rPr>
          <w:sz w:val="22"/>
        </w:rPr>
      </w:pPr>
      <w:r w:rsidRPr="00A47138">
        <w:rPr>
          <w:sz w:val="22"/>
        </w:rPr>
        <w:t>State does not discriminate on the basis of disability in admission to, access to, or operations of its programs, services, or activities</w:t>
      </w:r>
      <w:r w:rsidR="00B07EE2">
        <w:rPr>
          <w:sz w:val="22"/>
        </w:rPr>
        <w:t>.</w:t>
      </w:r>
      <w:r w:rsidR="007668D2">
        <w:rPr>
          <w:sz w:val="22"/>
        </w:rPr>
        <w:t xml:space="preserve"> </w:t>
      </w:r>
      <w:r w:rsidRPr="00A47138">
        <w:rPr>
          <w:sz w:val="22"/>
        </w:rPr>
        <w:t>Individuals who need aids, alternative document formats, or services for effective communications or other disability related accommodations in the programs and services offered are invited to make their needs and preferences known to this office</w:t>
      </w:r>
      <w:r w:rsidR="00B07EE2">
        <w:rPr>
          <w:sz w:val="22"/>
        </w:rPr>
        <w:t>.</w:t>
      </w:r>
      <w:r w:rsidR="007668D2">
        <w:rPr>
          <w:sz w:val="22"/>
        </w:rPr>
        <w:t xml:space="preserve"> </w:t>
      </w:r>
      <w:r w:rsidRPr="00A47138">
        <w:rPr>
          <w:sz w:val="22"/>
        </w:rPr>
        <w:t>Interested parties should provide as much advance notice as possible.</w:t>
      </w:r>
    </w:p>
    <w:p w14:paraId="64979EAF" w14:textId="77777777" w:rsidR="00A251CA" w:rsidRDefault="00A251CA" w:rsidP="002260BF">
      <w:pPr>
        <w:rPr>
          <w:sz w:val="22"/>
        </w:rPr>
      </w:pPr>
    </w:p>
    <w:p w14:paraId="27AF8554" w14:textId="77777777" w:rsidR="00A251CA" w:rsidRPr="00A251CA" w:rsidRDefault="00A251CA" w:rsidP="002260BF">
      <w:pPr>
        <w:rPr>
          <w:b/>
          <w:color w:val="0270C0"/>
          <w:sz w:val="22"/>
        </w:rPr>
      </w:pPr>
      <w:r w:rsidRPr="00A251CA">
        <w:rPr>
          <w:b/>
          <w:color w:val="0270C0"/>
          <w:sz w:val="22"/>
        </w:rPr>
        <w:t xml:space="preserve">NOTE TO AGENCIES: Section </w:t>
      </w:r>
      <w:r w:rsidR="005153E7">
        <w:rPr>
          <w:b/>
          <w:color w:val="0270C0"/>
          <w:sz w:val="22"/>
        </w:rPr>
        <w:t>20</w:t>
      </w:r>
      <w:r w:rsidRPr="00A251CA">
        <w:rPr>
          <w:b/>
          <w:color w:val="0270C0"/>
          <w:sz w:val="22"/>
        </w:rPr>
        <w:t xml:space="preserve"> is optional depending on project.</w:t>
      </w:r>
    </w:p>
    <w:p w14:paraId="139AB49F" w14:textId="77777777" w:rsidR="003D3E41" w:rsidRPr="008D7EB8" w:rsidRDefault="00CB6F81" w:rsidP="002260BF">
      <w:pPr>
        <w:rPr>
          <w:b/>
          <w:color w:val="FF0000"/>
          <w:sz w:val="22"/>
          <w:u w:val="single"/>
        </w:rPr>
      </w:pPr>
      <w:r>
        <w:rPr>
          <w:b/>
          <w:color w:val="FF0000"/>
          <w:sz w:val="22"/>
        </w:rPr>
        <w:t>19</w:t>
      </w:r>
      <w:r w:rsidR="003D3E41" w:rsidRPr="008D7EB8">
        <w:rPr>
          <w:b/>
          <w:color w:val="FF0000"/>
          <w:sz w:val="22"/>
        </w:rPr>
        <w:t>.</w:t>
      </w:r>
      <w:r w:rsidR="003D3E41" w:rsidRPr="008D7EB8">
        <w:rPr>
          <w:b/>
          <w:color w:val="FF0000"/>
          <w:sz w:val="22"/>
        </w:rPr>
        <w:tab/>
      </w:r>
      <w:r w:rsidR="003D3E41" w:rsidRPr="008D7EB8">
        <w:rPr>
          <w:b/>
          <w:color w:val="FF0000"/>
          <w:sz w:val="22"/>
          <w:u w:val="single"/>
        </w:rPr>
        <w:t>TECHNOLOGY ACCESS F</w:t>
      </w:r>
      <w:r w:rsidR="00025E4F" w:rsidRPr="008D7EB8">
        <w:rPr>
          <w:b/>
          <w:color w:val="FF0000"/>
          <w:sz w:val="22"/>
          <w:u w:val="single"/>
        </w:rPr>
        <w:t>OR</w:t>
      </w:r>
      <w:r w:rsidR="003D3E41" w:rsidRPr="008D7EB8">
        <w:rPr>
          <w:b/>
          <w:color w:val="FF0000"/>
          <w:sz w:val="22"/>
          <w:u w:val="single"/>
        </w:rPr>
        <w:t xml:space="preserve"> BLIND </w:t>
      </w:r>
      <w:r w:rsidR="00025E4F" w:rsidRPr="008D7EB8">
        <w:rPr>
          <w:b/>
          <w:color w:val="FF0000"/>
          <w:sz w:val="22"/>
          <w:u w:val="single"/>
        </w:rPr>
        <w:t>OR</w:t>
      </w:r>
      <w:r w:rsidR="003D3E41" w:rsidRPr="008D7EB8">
        <w:rPr>
          <w:b/>
          <w:color w:val="FF0000"/>
          <w:sz w:val="22"/>
          <w:u w:val="single"/>
        </w:rPr>
        <w:t xml:space="preserve"> VISUALLY IMPAIRED</w:t>
      </w:r>
    </w:p>
    <w:p w14:paraId="310FE7B8" w14:textId="77777777" w:rsidR="003D3E41" w:rsidRPr="008D7EB8" w:rsidRDefault="003D3E41" w:rsidP="002260BF">
      <w:pPr>
        <w:rPr>
          <w:b/>
          <w:color w:val="FF0000"/>
          <w:sz w:val="22"/>
        </w:rPr>
      </w:pPr>
    </w:p>
    <w:p w14:paraId="4A393AE9" w14:textId="77777777" w:rsidR="003D3E41" w:rsidRDefault="003D3E41" w:rsidP="002260BF">
      <w:pPr>
        <w:rPr>
          <w:sz w:val="22"/>
        </w:rPr>
      </w:pPr>
      <w:r w:rsidRPr="008D7EB8">
        <w:rPr>
          <w:color w:val="FF0000"/>
          <w:sz w:val="22"/>
        </w:rPr>
        <w:t>Contractor acknowledges that no state funds may be expended for the purchase of information technology equipment and software for use by employees, program participants, or members of the public unless it provides blind or visually impaired individuals with access, including interactive use of the equipment and services, that is equivalent to that provided to individuals who are</w:t>
      </w:r>
      <w:r w:rsidR="001E2834">
        <w:rPr>
          <w:color w:val="FF0000"/>
          <w:sz w:val="22"/>
        </w:rPr>
        <w:t xml:space="preserve"> not blind or visually impaired</w:t>
      </w:r>
      <w:r w:rsidR="00B07EE2">
        <w:rPr>
          <w:color w:val="FF0000"/>
          <w:sz w:val="22"/>
        </w:rPr>
        <w:t>.</w:t>
      </w:r>
      <w:r w:rsidR="007668D2">
        <w:rPr>
          <w:color w:val="FF0000"/>
          <w:sz w:val="22"/>
        </w:rPr>
        <w:t xml:space="preserve"> </w:t>
      </w:r>
      <w:r w:rsidRPr="008D7EB8">
        <w:rPr>
          <w:color w:val="FF0000"/>
          <w:sz w:val="22"/>
        </w:rPr>
        <w:t>(18-5-603, MCA) Contact the State Procurement Bureau at (406) 444-2575 for more information concerning nonvisual access standards.</w:t>
      </w:r>
    </w:p>
    <w:p w14:paraId="1095D7E9" w14:textId="77777777" w:rsidR="003D3E41" w:rsidRPr="003D3E41" w:rsidRDefault="003D3E41" w:rsidP="002260BF">
      <w:pPr>
        <w:rPr>
          <w:b/>
          <w:sz w:val="22"/>
        </w:rPr>
      </w:pPr>
    </w:p>
    <w:p w14:paraId="5F88C243" w14:textId="77777777" w:rsidR="003D3E41" w:rsidRPr="00A47138" w:rsidRDefault="00676912" w:rsidP="002260BF">
      <w:pPr>
        <w:rPr>
          <w:rFonts w:cs="Arial"/>
          <w:b/>
          <w:sz w:val="22"/>
          <w:szCs w:val="22"/>
        </w:rPr>
      </w:pPr>
      <w:r>
        <w:rPr>
          <w:rFonts w:cs="Arial"/>
          <w:b/>
          <w:sz w:val="22"/>
          <w:szCs w:val="22"/>
        </w:rPr>
        <w:t>2</w:t>
      </w:r>
      <w:r w:rsidR="00CB6F81">
        <w:rPr>
          <w:rFonts w:cs="Arial"/>
          <w:b/>
          <w:sz w:val="22"/>
          <w:szCs w:val="22"/>
        </w:rPr>
        <w:t>0</w:t>
      </w:r>
      <w:r w:rsidR="003D3E41" w:rsidRPr="00A47138">
        <w:rPr>
          <w:rFonts w:cs="Arial"/>
          <w:b/>
          <w:sz w:val="22"/>
          <w:szCs w:val="22"/>
        </w:rPr>
        <w:t>.</w:t>
      </w:r>
      <w:r w:rsidR="003D3E41" w:rsidRPr="00A47138">
        <w:rPr>
          <w:rFonts w:cs="Arial"/>
          <w:b/>
          <w:sz w:val="22"/>
          <w:szCs w:val="22"/>
        </w:rPr>
        <w:tab/>
      </w:r>
      <w:r w:rsidR="003D3E41" w:rsidRPr="00A47138">
        <w:rPr>
          <w:rFonts w:cs="Arial"/>
          <w:b/>
          <w:sz w:val="22"/>
          <w:szCs w:val="22"/>
          <w:u w:val="single"/>
        </w:rPr>
        <w:t>REGISTRATION WITH THE SECRETARY OF STATE</w:t>
      </w:r>
    </w:p>
    <w:p w14:paraId="1C915C29" w14:textId="77777777" w:rsidR="003D3E41" w:rsidRPr="00A47138" w:rsidRDefault="003D3E41" w:rsidP="002260BF">
      <w:pPr>
        <w:rPr>
          <w:rFonts w:cs="Arial"/>
          <w:sz w:val="22"/>
          <w:szCs w:val="22"/>
        </w:rPr>
      </w:pPr>
    </w:p>
    <w:p w14:paraId="0F893FE1" w14:textId="54F03548" w:rsidR="00CB6F81" w:rsidRDefault="00CB6F81" w:rsidP="00CB6F81">
      <w:pPr>
        <w:rPr>
          <w:rFonts w:cs="Arial"/>
          <w:sz w:val="22"/>
          <w:szCs w:val="22"/>
        </w:rPr>
      </w:pPr>
      <w:r w:rsidRPr="00CB6F81">
        <w:rPr>
          <w:rFonts w:cs="Arial"/>
          <w:sz w:val="22"/>
          <w:szCs w:val="22"/>
        </w:rPr>
        <w:t>Any business intending to transact business in Montana must register with the Secretary of State. Businesses that are domiciled in another state or country, but which are conducting activity in Montana, must determine whether they are transacting business in Montana in accordance with §§ 35-14-1505, 35-8-1001, and 35-12-1309 MCA. Such businesses may want to obtain the guidance of their attorney or accountant to determine whether their activity is considered transacting business.</w:t>
      </w:r>
    </w:p>
    <w:p w14:paraId="073A41E0" w14:textId="77777777" w:rsidR="00A1265F" w:rsidRPr="00CB6F81" w:rsidRDefault="00A1265F" w:rsidP="00CB6F81">
      <w:pPr>
        <w:rPr>
          <w:rFonts w:cs="Arial"/>
          <w:sz w:val="22"/>
          <w:szCs w:val="22"/>
        </w:rPr>
      </w:pPr>
    </w:p>
    <w:p w14:paraId="1F6449F2" w14:textId="77777777" w:rsidR="003D3E41" w:rsidRDefault="00CB6F81" w:rsidP="00CB6F81">
      <w:pPr>
        <w:rPr>
          <w:rFonts w:cs="Arial"/>
          <w:sz w:val="22"/>
          <w:szCs w:val="22"/>
        </w:rPr>
      </w:pPr>
      <w:r w:rsidRPr="00CB6F81">
        <w:rPr>
          <w:rFonts w:cs="Arial"/>
          <w:sz w:val="22"/>
          <w:szCs w:val="22"/>
        </w:rPr>
        <w:t xml:space="preserve">If businesses determine that they are transacting business in Montana, they must register with the Secretary of State and obtain a certificate of authority to demonstrate that they are in good standing in Montana. §§ 35-8-1001, 35-12-1302, and 35-14-1502, MCA. To obtain registration materials, call the Office of the Secretary of State at (406) 444-3665, or visit their website at </w:t>
      </w:r>
      <w:hyperlink r:id="rId13" w:history="1">
        <w:r w:rsidRPr="00F052FC">
          <w:rPr>
            <w:rStyle w:val="Hyperlink"/>
            <w:rFonts w:cs="Arial"/>
            <w:sz w:val="22"/>
            <w:szCs w:val="22"/>
          </w:rPr>
          <w:t>http://sosmt.gov</w:t>
        </w:r>
      </w:hyperlink>
      <w:r w:rsidRPr="00CB6F81">
        <w:rPr>
          <w:rFonts w:cs="Arial"/>
          <w:sz w:val="22"/>
          <w:szCs w:val="22"/>
        </w:rPr>
        <w:t>.</w:t>
      </w:r>
    </w:p>
    <w:p w14:paraId="65758D06" w14:textId="77777777" w:rsidR="00CB6F81" w:rsidRPr="00963D78" w:rsidRDefault="00CB6F81" w:rsidP="00CB6F81">
      <w:pPr>
        <w:rPr>
          <w:sz w:val="22"/>
          <w:szCs w:val="22"/>
        </w:rPr>
      </w:pPr>
    </w:p>
    <w:p w14:paraId="1D9C1E70" w14:textId="4742C768" w:rsidR="004640A3" w:rsidRPr="0064560B" w:rsidRDefault="00A47138" w:rsidP="002260BF">
      <w:pPr>
        <w:rPr>
          <w:rFonts w:cs="Arial"/>
          <w:b/>
          <w:bCs/>
          <w:color w:val="0270C0"/>
          <w:sz w:val="22"/>
          <w:szCs w:val="22"/>
        </w:rPr>
      </w:pPr>
      <w:r w:rsidRPr="008F5B5C">
        <w:rPr>
          <w:b/>
          <w:color w:val="0270C0"/>
          <w:sz w:val="22"/>
          <w:szCs w:val="22"/>
        </w:rPr>
        <w:t xml:space="preserve">NOTE TO AGENCIES: </w:t>
      </w:r>
      <w:r w:rsidR="005C7FBE" w:rsidRPr="008F5B5C">
        <w:rPr>
          <w:b/>
          <w:color w:val="0270C0"/>
          <w:sz w:val="22"/>
          <w:szCs w:val="22"/>
        </w:rPr>
        <w:t xml:space="preserve">Section </w:t>
      </w:r>
      <w:r w:rsidR="002B21AE">
        <w:rPr>
          <w:b/>
          <w:color w:val="0270C0"/>
          <w:sz w:val="22"/>
          <w:szCs w:val="22"/>
        </w:rPr>
        <w:t>2</w:t>
      </w:r>
      <w:r w:rsidR="005153E7">
        <w:rPr>
          <w:b/>
          <w:color w:val="0270C0"/>
          <w:sz w:val="22"/>
          <w:szCs w:val="22"/>
        </w:rPr>
        <w:t>2</w:t>
      </w:r>
      <w:r w:rsidR="00A7337B" w:rsidRPr="008F5B5C">
        <w:rPr>
          <w:b/>
          <w:color w:val="0270C0"/>
          <w:sz w:val="22"/>
          <w:szCs w:val="22"/>
        </w:rPr>
        <w:t xml:space="preserve"> </w:t>
      </w:r>
      <w:r w:rsidR="005C7FBE" w:rsidRPr="008F5B5C">
        <w:rPr>
          <w:b/>
          <w:color w:val="0270C0"/>
          <w:sz w:val="22"/>
          <w:szCs w:val="22"/>
        </w:rPr>
        <w:t>is optional depending on project</w:t>
      </w:r>
      <w:r w:rsidR="00B07EE2">
        <w:rPr>
          <w:b/>
          <w:color w:val="0270C0"/>
          <w:sz w:val="22"/>
          <w:szCs w:val="22"/>
        </w:rPr>
        <w:t>.</w:t>
      </w:r>
      <w:r w:rsidR="007668D2">
        <w:rPr>
          <w:b/>
          <w:color w:val="0270C0"/>
          <w:sz w:val="22"/>
          <w:szCs w:val="22"/>
        </w:rPr>
        <w:t xml:space="preserve"> </w:t>
      </w:r>
      <w:r w:rsidR="008F5B5C" w:rsidRPr="0064560B">
        <w:rPr>
          <w:rFonts w:cs="Arial"/>
          <w:b/>
          <w:bCs/>
          <w:color w:val="0270C0"/>
          <w:sz w:val="22"/>
          <w:szCs w:val="22"/>
        </w:rPr>
        <w:t>The option to make ownership exclusive to the State may be considered in certain circumstances</w:t>
      </w:r>
      <w:r w:rsidR="00B07EE2">
        <w:rPr>
          <w:rFonts w:cs="Arial"/>
          <w:b/>
          <w:bCs/>
          <w:color w:val="0270C0"/>
          <w:sz w:val="22"/>
          <w:szCs w:val="22"/>
        </w:rPr>
        <w:t>.</w:t>
      </w:r>
      <w:r w:rsidR="007668D2">
        <w:rPr>
          <w:rFonts w:cs="Arial"/>
          <w:b/>
          <w:bCs/>
          <w:color w:val="0270C0"/>
          <w:sz w:val="22"/>
          <w:szCs w:val="22"/>
        </w:rPr>
        <w:t xml:space="preserve"> </w:t>
      </w:r>
      <w:r w:rsidR="008F5B5C" w:rsidRPr="0064560B">
        <w:rPr>
          <w:rFonts w:cs="Arial"/>
          <w:b/>
          <w:bCs/>
          <w:color w:val="0270C0"/>
          <w:sz w:val="22"/>
          <w:szCs w:val="22"/>
        </w:rPr>
        <w:t>Call SPB for assistance at (406) 444-2575.</w:t>
      </w:r>
    </w:p>
    <w:p w14:paraId="1F94DF1E" w14:textId="77777777" w:rsidR="005C7FBE" w:rsidRDefault="00676912" w:rsidP="002260BF">
      <w:pPr>
        <w:outlineLvl w:val="0"/>
        <w:rPr>
          <w:b/>
          <w:color w:val="FF0000"/>
          <w:sz w:val="22"/>
          <w:szCs w:val="22"/>
        </w:rPr>
      </w:pPr>
      <w:r>
        <w:rPr>
          <w:b/>
          <w:color w:val="FF0000"/>
          <w:sz w:val="22"/>
          <w:szCs w:val="22"/>
        </w:rPr>
        <w:t>2</w:t>
      </w:r>
      <w:r w:rsidR="00CB6F81">
        <w:rPr>
          <w:b/>
          <w:color w:val="FF0000"/>
          <w:sz w:val="22"/>
          <w:szCs w:val="22"/>
        </w:rPr>
        <w:t>1</w:t>
      </w:r>
      <w:r w:rsidR="005C7FBE">
        <w:rPr>
          <w:b/>
          <w:color w:val="FF0000"/>
          <w:sz w:val="22"/>
          <w:szCs w:val="22"/>
        </w:rPr>
        <w:t>.</w:t>
      </w:r>
      <w:r w:rsidR="005C7FBE">
        <w:rPr>
          <w:b/>
          <w:color w:val="FF0000"/>
          <w:sz w:val="22"/>
          <w:szCs w:val="22"/>
        </w:rPr>
        <w:tab/>
      </w:r>
      <w:r w:rsidR="005C7FBE">
        <w:rPr>
          <w:b/>
          <w:color w:val="FF0000"/>
          <w:sz w:val="22"/>
          <w:szCs w:val="22"/>
          <w:u w:val="single"/>
        </w:rPr>
        <w:t>INTELLECTUAL PROPERTY</w:t>
      </w:r>
      <w:r w:rsidR="008F5B5C">
        <w:rPr>
          <w:b/>
          <w:color w:val="FF0000"/>
          <w:sz w:val="22"/>
          <w:szCs w:val="22"/>
          <w:u w:val="single"/>
        </w:rPr>
        <w:t>/OWNERSHIP</w:t>
      </w:r>
    </w:p>
    <w:p w14:paraId="2D405692" w14:textId="77777777" w:rsidR="005C7FBE" w:rsidRPr="00F55698" w:rsidRDefault="005C7FBE" w:rsidP="002260BF">
      <w:pPr>
        <w:rPr>
          <w:color w:val="FF0000"/>
          <w:sz w:val="22"/>
          <w:szCs w:val="22"/>
        </w:rPr>
      </w:pPr>
    </w:p>
    <w:p w14:paraId="1845DC42" w14:textId="77777777" w:rsidR="008F5B5C" w:rsidRPr="0064560B" w:rsidRDefault="00676912" w:rsidP="002260BF">
      <w:pPr>
        <w:ind w:firstLine="720"/>
        <w:rPr>
          <w:rFonts w:cs="Arial"/>
          <w:snapToGrid w:val="0"/>
          <w:color w:val="FF0000"/>
          <w:sz w:val="22"/>
        </w:rPr>
      </w:pPr>
      <w:r>
        <w:rPr>
          <w:rFonts w:cs="Arial"/>
          <w:b/>
          <w:bCs/>
          <w:color w:val="FF0000"/>
          <w:sz w:val="22"/>
          <w:szCs w:val="22"/>
          <w:u w:val="single"/>
        </w:rPr>
        <w:lastRenderedPageBreak/>
        <w:t>2</w:t>
      </w:r>
      <w:r w:rsidR="00CB6F81">
        <w:rPr>
          <w:rFonts w:cs="Arial"/>
          <w:b/>
          <w:bCs/>
          <w:color w:val="FF0000"/>
          <w:sz w:val="22"/>
          <w:szCs w:val="22"/>
          <w:u w:val="single"/>
        </w:rPr>
        <w:t>1</w:t>
      </w:r>
      <w:r w:rsidR="00E963A9">
        <w:rPr>
          <w:rFonts w:cs="Arial"/>
          <w:b/>
          <w:bCs/>
          <w:color w:val="FF0000"/>
          <w:sz w:val="22"/>
          <w:szCs w:val="22"/>
          <w:u w:val="single"/>
        </w:rPr>
        <w:t>.</w:t>
      </w:r>
      <w:r w:rsidR="008F5B5C" w:rsidRPr="0064560B">
        <w:rPr>
          <w:rFonts w:cs="Arial"/>
          <w:b/>
          <w:bCs/>
          <w:color w:val="FF0000"/>
          <w:sz w:val="22"/>
          <w:szCs w:val="22"/>
          <w:u w:val="single"/>
        </w:rPr>
        <w:t>1</w:t>
      </w:r>
      <w:r w:rsidR="005B629F">
        <w:rPr>
          <w:rFonts w:cs="Arial"/>
          <w:b/>
          <w:bCs/>
          <w:color w:val="FF0000"/>
          <w:sz w:val="22"/>
          <w:szCs w:val="22"/>
          <w:u w:val="single"/>
        </w:rPr>
        <w:tab/>
      </w:r>
      <w:r w:rsidR="008F5B5C" w:rsidRPr="0064560B">
        <w:rPr>
          <w:rFonts w:cs="Arial"/>
          <w:b/>
          <w:bCs/>
          <w:color w:val="FF0000"/>
          <w:sz w:val="22"/>
          <w:szCs w:val="22"/>
          <w:u w:val="single"/>
        </w:rPr>
        <w:t>Mutual Use</w:t>
      </w:r>
      <w:r w:rsidR="00B07EE2">
        <w:rPr>
          <w:rFonts w:cs="Arial"/>
          <w:b/>
          <w:bCs/>
          <w:color w:val="FF0000"/>
          <w:sz w:val="22"/>
          <w:szCs w:val="22"/>
          <w:u w:val="single"/>
        </w:rPr>
        <w:t>.</w:t>
      </w:r>
      <w:r w:rsidR="007668D2">
        <w:rPr>
          <w:rFonts w:cs="Arial"/>
          <w:b/>
          <w:bCs/>
          <w:color w:val="FF0000"/>
          <w:sz w:val="22"/>
          <w:szCs w:val="22"/>
        </w:rPr>
        <w:t xml:space="preserve"> </w:t>
      </w:r>
      <w:r w:rsidR="005134DD">
        <w:rPr>
          <w:rFonts w:cs="Arial"/>
          <w:color w:val="FF0000"/>
          <w:sz w:val="22"/>
          <w:szCs w:val="22"/>
        </w:rPr>
        <w:t>Contractor</w:t>
      </w:r>
      <w:r w:rsidR="00F27792">
        <w:rPr>
          <w:rFonts w:cs="Arial"/>
          <w:color w:val="FF0000"/>
          <w:sz w:val="22"/>
          <w:szCs w:val="22"/>
        </w:rPr>
        <w:t xml:space="preserve"> shall make available to State</w:t>
      </w:r>
      <w:r w:rsidR="00B57F0A">
        <w:rPr>
          <w:rFonts w:cs="Arial"/>
          <w:color w:val="FF0000"/>
          <w:sz w:val="22"/>
          <w:szCs w:val="22"/>
        </w:rPr>
        <w:t>, on a royalty-free, non-exclusive basis,</w:t>
      </w:r>
      <w:r w:rsidR="00F27792">
        <w:rPr>
          <w:rFonts w:cs="Arial"/>
          <w:color w:val="FF0000"/>
          <w:sz w:val="22"/>
          <w:szCs w:val="22"/>
        </w:rPr>
        <w:t xml:space="preserve"> a</w:t>
      </w:r>
      <w:r w:rsidR="008F5B5C" w:rsidRPr="0064560B">
        <w:rPr>
          <w:rFonts w:cs="Arial"/>
          <w:color w:val="FF0000"/>
          <w:sz w:val="22"/>
          <w:szCs w:val="22"/>
        </w:rPr>
        <w:t xml:space="preserve">ll patent and other legal rights in or to inventions first conceived and reduced to </w:t>
      </w:r>
      <w:r w:rsidR="00182FF4" w:rsidRPr="0064560B">
        <w:rPr>
          <w:rFonts w:cs="Arial"/>
          <w:color w:val="FF0000"/>
          <w:sz w:val="22"/>
          <w:szCs w:val="22"/>
        </w:rPr>
        <w:t>practice</w:t>
      </w:r>
      <w:r w:rsidR="00182FF4">
        <w:rPr>
          <w:rFonts w:cs="Arial"/>
          <w:color w:val="FF0000"/>
          <w:sz w:val="22"/>
          <w:szCs w:val="22"/>
        </w:rPr>
        <w:t xml:space="preserve"> or</w:t>
      </w:r>
      <w:r w:rsidR="008F5B5C" w:rsidRPr="0064560B">
        <w:rPr>
          <w:rFonts w:cs="Arial"/>
          <w:color w:val="FF0000"/>
          <w:sz w:val="22"/>
          <w:szCs w:val="22"/>
        </w:rPr>
        <w:t xml:space="preserve"> created in whole or in part under this </w:t>
      </w:r>
      <w:r w:rsidR="004945DA">
        <w:rPr>
          <w:rFonts w:cs="Arial"/>
          <w:color w:val="FF0000"/>
          <w:sz w:val="22"/>
          <w:szCs w:val="22"/>
        </w:rPr>
        <w:t>C</w:t>
      </w:r>
      <w:r w:rsidR="00EF551C" w:rsidRPr="0064560B">
        <w:rPr>
          <w:rFonts w:cs="Arial"/>
          <w:color w:val="FF0000"/>
          <w:sz w:val="22"/>
          <w:szCs w:val="22"/>
        </w:rPr>
        <w:t>ontract</w:t>
      </w:r>
      <w:r w:rsidR="00450BF7">
        <w:rPr>
          <w:rFonts w:cs="Arial"/>
          <w:color w:val="FF0000"/>
          <w:sz w:val="22"/>
          <w:szCs w:val="22"/>
        </w:rPr>
        <w:t>, i</w:t>
      </w:r>
      <w:r w:rsidR="00EF551C">
        <w:rPr>
          <w:rFonts w:cs="Arial"/>
          <w:color w:val="FF0000"/>
          <w:sz w:val="22"/>
          <w:szCs w:val="22"/>
        </w:rPr>
        <w:t>f</w:t>
      </w:r>
      <w:r w:rsidR="00B57F0A">
        <w:rPr>
          <w:rFonts w:cs="Arial"/>
          <w:color w:val="FF0000"/>
          <w:sz w:val="22"/>
          <w:szCs w:val="22"/>
        </w:rPr>
        <w:t xml:space="preserve"> such availability is necessary for State to receive the benefits of this </w:t>
      </w:r>
      <w:r w:rsidR="004945DA">
        <w:rPr>
          <w:rFonts w:cs="Arial"/>
          <w:color w:val="FF0000"/>
          <w:sz w:val="22"/>
          <w:szCs w:val="22"/>
        </w:rPr>
        <w:t>C</w:t>
      </w:r>
      <w:r w:rsidR="00B57F0A">
        <w:rPr>
          <w:rFonts w:cs="Arial"/>
          <w:color w:val="FF0000"/>
          <w:sz w:val="22"/>
          <w:szCs w:val="22"/>
        </w:rPr>
        <w:t>ontract</w:t>
      </w:r>
      <w:r w:rsidR="00B07EE2">
        <w:rPr>
          <w:rFonts w:cs="Arial"/>
          <w:color w:val="FF0000"/>
          <w:sz w:val="22"/>
          <w:szCs w:val="22"/>
        </w:rPr>
        <w:t>.</w:t>
      </w:r>
      <w:r w:rsidR="007668D2">
        <w:rPr>
          <w:rFonts w:cs="Arial"/>
          <w:color w:val="FF0000"/>
          <w:sz w:val="22"/>
          <w:szCs w:val="22"/>
        </w:rPr>
        <w:t xml:space="preserve"> </w:t>
      </w:r>
      <w:r w:rsidR="008F5B5C" w:rsidRPr="0064560B">
        <w:rPr>
          <w:rFonts w:cs="Arial"/>
          <w:color w:val="FF0000"/>
          <w:sz w:val="22"/>
          <w:szCs w:val="22"/>
        </w:rPr>
        <w:t xml:space="preserve">Unless otherwise specified in a statement of work, both parties shall have a royalty-free, nonexclusive, and irrevocable right to reproduce, publish, or otherwise </w:t>
      </w:r>
      <w:r w:rsidR="00EF551C" w:rsidRPr="0064560B">
        <w:rPr>
          <w:rFonts w:cs="Arial"/>
          <w:color w:val="FF0000"/>
          <w:sz w:val="22"/>
          <w:szCs w:val="22"/>
        </w:rPr>
        <w:t>use copyrightable</w:t>
      </w:r>
      <w:r w:rsidR="008F5B5C" w:rsidRPr="0064560B">
        <w:rPr>
          <w:rFonts w:cs="Arial"/>
          <w:color w:val="FF0000"/>
          <w:sz w:val="22"/>
          <w:szCs w:val="22"/>
        </w:rPr>
        <w:t xml:space="preserve"> property created under this </w:t>
      </w:r>
      <w:r w:rsidR="004945DA">
        <w:rPr>
          <w:rFonts w:cs="Arial"/>
          <w:color w:val="FF0000"/>
          <w:sz w:val="22"/>
          <w:szCs w:val="22"/>
        </w:rPr>
        <w:t>C</w:t>
      </w:r>
      <w:r w:rsidR="008F5B5C" w:rsidRPr="0064560B">
        <w:rPr>
          <w:rFonts w:cs="Arial"/>
          <w:color w:val="FF0000"/>
          <w:sz w:val="22"/>
          <w:szCs w:val="22"/>
        </w:rPr>
        <w:t>ontract</w:t>
      </w:r>
      <w:r w:rsidR="00B07EE2">
        <w:rPr>
          <w:rFonts w:cs="Arial"/>
          <w:color w:val="FF0000"/>
          <w:sz w:val="22"/>
          <w:szCs w:val="22"/>
        </w:rPr>
        <w:t>.</w:t>
      </w:r>
      <w:r w:rsidR="007668D2">
        <w:rPr>
          <w:rFonts w:cs="Arial"/>
          <w:color w:val="FF0000"/>
          <w:sz w:val="22"/>
          <w:szCs w:val="22"/>
        </w:rPr>
        <w:t xml:space="preserve"> </w:t>
      </w:r>
      <w:r w:rsidR="00B57F0A">
        <w:rPr>
          <w:rFonts w:cs="Arial"/>
          <w:color w:val="FF0000"/>
          <w:sz w:val="22"/>
          <w:szCs w:val="22"/>
        </w:rPr>
        <w:t>This mutual right</w:t>
      </w:r>
      <w:r w:rsidR="008F5B5C" w:rsidRPr="0064560B">
        <w:rPr>
          <w:rFonts w:cs="Arial"/>
          <w:color w:val="FF0000"/>
          <w:sz w:val="22"/>
          <w:szCs w:val="22"/>
        </w:rPr>
        <w:t xml:space="preserve"> includ</w:t>
      </w:r>
      <w:r w:rsidR="00B57F0A">
        <w:rPr>
          <w:rFonts w:cs="Arial"/>
          <w:color w:val="FF0000"/>
          <w:sz w:val="22"/>
          <w:szCs w:val="22"/>
        </w:rPr>
        <w:t>es</w:t>
      </w:r>
      <w:r w:rsidR="008F5B5C" w:rsidRPr="0064560B">
        <w:rPr>
          <w:rFonts w:cs="Arial"/>
          <w:color w:val="FF0000"/>
          <w:sz w:val="22"/>
          <w:szCs w:val="22"/>
        </w:rPr>
        <w:t xml:space="preserve"> </w:t>
      </w:r>
      <w:r w:rsidR="006748B5">
        <w:rPr>
          <w:rFonts w:cs="Arial"/>
          <w:color w:val="FF0000"/>
          <w:sz w:val="22"/>
          <w:szCs w:val="22"/>
        </w:rPr>
        <w:t xml:space="preserve">(i) </w:t>
      </w:r>
      <w:r w:rsidR="008F5B5C" w:rsidRPr="0064560B">
        <w:rPr>
          <w:rFonts w:cs="Arial"/>
          <w:snapToGrid w:val="0"/>
          <w:color w:val="FF0000"/>
          <w:sz w:val="22"/>
        </w:rPr>
        <w:t>all deliverables and other materials, products, modifications</w:t>
      </w:r>
      <w:r w:rsidR="006748B5">
        <w:rPr>
          <w:rFonts w:cs="Arial"/>
          <w:snapToGrid w:val="0"/>
          <w:color w:val="FF0000"/>
          <w:sz w:val="22"/>
        </w:rPr>
        <w:t xml:space="preserve"> that Contractor has</w:t>
      </w:r>
      <w:r w:rsidR="008F5B5C" w:rsidRPr="0064560B">
        <w:rPr>
          <w:rFonts w:cs="Arial"/>
          <w:snapToGrid w:val="0"/>
          <w:color w:val="FF0000"/>
          <w:sz w:val="22"/>
        </w:rPr>
        <w:t xml:space="preserve"> developed or prepared for </w:t>
      </w:r>
      <w:r w:rsidR="00EF551C" w:rsidRPr="0064560B">
        <w:rPr>
          <w:rFonts w:cs="Arial"/>
          <w:snapToGrid w:val="0"/>
          <w:color w:val="FF0000"/>
          <w:sz w:val="22"/>
        </w:rPr>
        <w:t>State under</w:t>
      </w:r>
      <w:r w:rsidR="008F5B5C" w:rsidRPr="0064560B">
        <w:rPr>
          <w:rFonts w:cs="Arial"/>
          <w:snapToGrid w:val="0"/>
          <w:color w:val="FF0000"/>
          <w:sz w:val="22"/>
        </w:rPr>
        <w:t xml:space="preserve"> this </w:t>
      </w:r>
      <w:r w:rsidR="004945DA">
        <w:rPr>
          <w:rFonts w:cs="Arial"/>
          <w:snapToGrid w:val="0"/>
          <w:color w:val="FF0000"/>
          <w:sz w:val="22"/>
        </w:rPr>
        <w:t>C</w:t>
      </w:r>
      <w:r w:rsidR="008F5B5C" w:rsidRPr="0064560B">
        <w:rPr>
          <w:rFonts w:cs="Arial"/>
          <w:snapToGrid w:val="0"/>
          <w:color w:val="FF0000"/>
          <w:sz w:val="22"/>
        </w:rPr>
        <w:t>ontract</w:t>
      </w:r>
      <w:r w:rsidR="009E270B">
        <w:rPr>
          <w:rFonts w:cs="Arial"/>
          <w:snapToGrid w:val="0"/>
          <w:color w:val="FF0000"/>
          <w:sz w:val="22"/>
        </w:rPr>
        <w:t>;</w:t>
      </w:r>
      <w:r w:rsidR="00B57F0A">
        <w:rPr>
          <w:rFonts w:cs="Arial"/>
          <w:snapToGrid w:val="0"/>
          <w:color w:val="FF0000"/>
          <w:sz w:val="22"/>
        </w:rPr>
        <w:t xml:space="preserve"> </w:t>
      </w:r>
      <w:r w:rsidR="006748B5">
        <w:rPr>
          <w:rFonts w:cs="Arial"/>
          <w:snapToGrid w:val="0"/>
          <w:color w:val="FF0000"/>
          <w:sz w:val="22"/>
        </w:rPr>
        <w:t xml:space="preserve">(ii) </w:t>
      </w:r>
      <w:r w:rsidR="008F5B5C" w:rsidRPr="0064560B">
        <w:rPr>
          <w:rFonts w:cs="Arial"/>
          <w:snapToGrid w:val="0"/>
          <w:color w:val="FF0000"/>
          <w:sz w:val="22"/>
        </w:rPr>
        <w:t xml:space="preserve">any program code, </w:t>
      </w:r>
      <w:r w:rsidR="00B57F0A">
        <w:rPr>
          <w:rFonts w:cs="Arial"/>
          <w:snapToGrid w:val="0"/>
          <w:color w:val="FF0000"/>
          <w:sz w:val="22"/>
        </w:rPr>
        <w:t xml:space="preserve">or </w:t>
      </w:r>
      <w:r w:rsidR="008F5B5C" w:rsidRPr="0064560B">
        <w:rPr>
          <w:rFonts w:cs="Arial"/>
          <w:snapToGrid w:val="0"/>
          <w:color w:val="FF0000"/>
          <w:sz w:val="22"/>
        </w:rPr>
        <w:t>site</w:t>
      </w:r>
      <w:r w:rsidR="00B57F0A">
        <w:rPr>
          <w:rFonts w:cs="Arial"/>
          <w:snapToGrid w:val="0"/>
          <w:color w:val="FF0000"/>
          <w:sz w:val="22"/>
        </w:rPr>
        <w:t>-</w:t>
      </w:r>
      <w:r w:rsidR="008F5B5C" w:rsidRPr="0064560B">
        <w:rPr>
          <w:rFonts w:cs="Arial"/>
          <w:snapToGrid w:val="0"/>
          <w:color w:val="FF0000"/>
          <w:sz w:val="22"/>
        </w:rPr>
        <w:t xml:space="preserve">related program code </w:t>
      </w:r>
      <w:r w:rsidR="00B57F0A">
        <w:rPr>
          <w:rFonts w:cs="Arial"/>
          <w:snapToGrid w:val="0"/>
          <w:color w:val="FF0000"/>
          <w:sz w:val="22"/>
        </w:rPr>
        <w:t xml:space="preserve">that Contractor has </w:t>
      </w:r>
      <w:r w:rsidR="008F5B5C" w:rsidRPr="0064560B">
        <w:rPr>
          <w:rFonts w:cs="Arial"/>
          <w:color w:val="FF0000"/>
          <w:sz w:val="22"/>
        </w:rPr>
        <w:t xml:space="preserve">created, developed, or </w:t>
      </w:r>
      <w:r w:rsidR="00EF551C" w:rsidRPr="0064560B">
        <w:rPr>
          <w:rFonts w:cs="Arial"/>
          <w:color w:val="FF0000"/>
          <w:sz w:val="22"/>
        </w:rPr>
        <w:t>prepared under</w:t>
      </w:r>
      <w:r w:rsidR="008F5B5C" w:rsidRPr="0064560B">
        <w:rPr>
          <w:rFonts w:cs="Arial"/>
          <w:color w:val="FF0000"/>
          <w:sz w:val="22"/>
        </w:rPr>
        <w:t xml:space="preserve"> or primarily in support of the performance of i</w:t>
      </w:r>
      <w:r w:rsidR="00FE7928" w:rsidRPr="0064560B">
        <w:rPr>
          <w:rFonts w:cs="Arial"/>
          <w:color w:val="FF0000"/>
          <w:sz w:val="22"/>
        </w:rPr>
        <w:t>ts specific obligations</w:t>
      </w:r>
      <w:r w:rsidR="006748B5">
        <w:rPr>
          <w:rFonts w:cs="Arial"/>
          <w:color w:val="FF0000"/>
          <w:sz w:val="22"/>
        </w:rPr>
        <w:t xml:space="preserve"> </w:t>
      </w:r>
      <w:r w:rsidR="00B57F0A">
        <w:rPr>
          <w:rFonts w:cs="Arial"/>
          <w:color w:val="FF0000"/>
          <w:sz w:val="22"/>
        </w:rPr>
        <w:t xml:space="preserve">under this </w:t>
      </w:r>
      <w:r w:rsidR="004945DA">
        <w:rPr>
          <w:rFonts w:cs="Arial"/>
          <w:color w:val="FF0000"/>
          <w:sz w:val="22"/>
        </w:rPr>
        <w:t>C</w:t>
      </w:r>
      <w:r w:rsidR="00B57F0A">
        <w:rPr>
          <w:rFonts w:cs="Arial"/>
          <w:color w:val="FF0000"/>
          <w:sz w:val="22"/>
        </w:rPr>
        <w:t>ontract</w:t>
      </w:r>
      <w:r w:rsidR="009E270B">
        <w:rPr>
          <w:rFonts w:cs="Arial"/>
          <w:color w:val="FF0000"/>
          <w:sz w:val="22"/>
        </w:rPr>
        <w:t>;</w:t>
      </w:r>
      <w:r w:rsidR="006748B5">
        <w:rPr>
          <w:rFonts w:cs="Arial"/>
          <w:color w:val="FF0000"/>
          <w:sz w:val="22"/>
        </w:rPr>
        <w:t xml:space="preserve"> and (iii)</w:t>
      </w:r>
      <w:r w:rsidR="008F5B5C" w:rsidRPr="0064560B">
        <w:rPr>
          <w:rFonts w:cs="Arial"/>
          <w:color w:val="FF0000"/>
          <w:sz w:val="22"/>
        </w:rPr>
        <w:t xml:space="preserve"> manuals, training materials, and documentation</w:t>
      </w:r>
      <w:r w:rsidR="00B07EE2">
        <w:rPr>
          <w:rFonts w:cs="Arial"/>
          <w:color w:val="FF0000"/>
          <w:sz w:val="22"/>
        </w:rPr>
        <w:t>.</w:t>
      </w:r>
      <w:r w:rsidR="007668D2">
        <w:rPr>
          <w:rFonts w:cs="Arial"/>
          <w:color w:val="FF0000"/>
          <w:sz w:val="22"/>
        </w:rPr>
        <w:t xml:space="preserve"> </w:t>
      </w:r>
      <w:r w:rsidR="006748B5">
        <w:rPr>
          <w:rFonts w:cs="Arial"/>
          <w:color w:val="FF0000"/>
          <w:sz w:val="22"/>
        </w:rPr>
        <w:t xml:space="preserve">All information described in (i), (ii), and (iii) </w:t>
      </w:r>
      <w:r w:rsidR="00450BF7">
        <w:rPr>
          <w:rFonts w:cs="Arial"/>
          <w:color w:val="FF0000"/>
          <w:sz w:val="22"/>
        </w:rPr>
        <w:t>is collectively</w:t>
      </w:r>
      <w:r w:rsidR="006748B5">
        <w:rPr>
          <w:rFonts w:cs="Arial"/>
          <w:color w:val="FF0000"/>
          <w:sz w:val="22"/>
        </w:rPr>
        <w:t xml:space="preserve"> called the</w:t>
      </w:r>
      <w:r w:rsidR="008F5B5C" w:rsidRPr="0064560B">
        <w:rPr>
          <w:rFonts w:cs="Arial"/>
          <w:color w:val="FF0000"/>
          <w:sz w:val="22"/>
        </w:rPr>
        <w:t xml:space="preserve"> "Work Product"</w:t>
      </w:r>
      <w:r w:rsidR="008F5B5C" w:rsidRPr="0064560B">
        <w:rPr>
          <w:rFonts w:cs="Arial"/>
          <w:color w:val="FF0000"/>
          <w:sz w:val="22"/>
          <w:szCs w:val="22"/>
        </w:rPr>
        <w:t>.</w:t>
      </w:r>
    </w:p>
    <w:p w14:paraId="4B1F92D0" w14:textId="77777777" w:rsidR="008F5B5C" w:rsidRPr="0064560B" w:rsidRDefault="008F5B5C" w:rsidP="002260BF">
      <w:pPr>
        <w:rPr>
          <w:rFonts w:cs="Arial"/>
          <w:snapToGrid w:val="0"/>
          <w:color w:val="FF0000"/>
          <w:sz w:val="22"/>
        </w:rPr>
      </w:pPr>
    </w:p>
    <w:p w14:paraId="1550104E" w14:textId="77777777" w:rsidR="008F5B5C" w:rsidRPr="0064560B" w:rsidRDefault="00676912" w:rsidP="002260BF">
      <w:pPr>
        <w:ind w:firstLine="720"/>
        <w:rPr>
          <w:rFonts w:cs="Arial"/>
          <w:snapToGrid w:val="0"/>
          <w:color w:val="FF0000"/>
          <w:sz w:val="22"/>
        </w:rPr>
      </w:pPr>
      <w:r>
        <w:rPr>
          <w:rFonts w:cs="Arial"/>
          <w:b/>
          <w:bCs/>
          <w:snapToGrid w:val="0"/>
          <w:color w:val="FF0000"/>
          <w:sz w:val="22"/>
          <w:u w:val="single"/>
        </w:rPr>
        <w:t>2</w:t>
      </w:r>
      <w:r w:rsidR="00CB6F81">
        <w:rPr>
          <w:rFonts w:cs="Arial"/>
          <w:b/>
          <w:bCs/>
          <w:snapToGrid w:val="0"/>
          <w:color w:val="FF0000"/>
          <w:sz w:val="22"/>
          <w:u w:val="single"/>
        </w:rPr>
        <w:t>1</w:t>
      </w:r>
      <w:r w:rsidR="00E963A9">
        <w:rPr>
          <w:rFonts w:cs="Arial"/>
          <w:b/>
          <w:bCs/>
          <w:snapToGrid w:val="0"/>
          <w:color w:val="FF0000"/>
          <w:sz w:val="22"/>
          <w:u w:val="single"/>
        </w:rPr>
        <w:t>.</w:t>
      </w:r>
      <w:r w:rsidR="008F5B5C" w:rsidRPr="0064560B">
        <w:rPr>
          <w:rFonts w:cs="Arial"/>
          <w:b/>
          <w:bCs/>
          <w:snapToGrid w:val="0"/>
          <w:color w:val="FF0000"/>
          <w:sz w:val="22"/>
          <w:u w:val="single"/>
        </w:rPr>
        <w:t>2</w:t>
      </w:r>
      <w:r w:rsidR="005B629F">
        <w:rPr>
          <w:rFonts w:cs="Arial"/>
          <w:b/>
          <w:bCs/>
          <w:snapToGrid w:val="0"/>
          <w:color w:val="FF0000"/>
          <w:sz w:val="22"/>
          <w:u w:val="single"/>
        </w:rPr>
        <w:tab/>
      </w:r>
      <w:r w:rsidR="008F5B5C" w:rsidRPr="0064560B">
        <w:rPr>
          <w:rFonts w:cs="Arial"/>
          <w:b/>
          <w:bCs/>
          <w:snapToGrid w:val="0"/>
          <w:color w:val="FF0000"/>
          <w:sz w:val="22"/>
          <w:u w:val="single"/>
        </w:rPr>
        <w:t>Title and Ownership Rights</w:t>
      </w:r>
      <w:r w:rsidR="00B07EE2">
        <w:rPr>
          <w:rFonts w:cs="Arial"/>
          <w:b/>
          <w:bCs/>
          <w:snapToGrid w:val="0"/>
          <w:color w:val="FF0000"/>
          <w:sz w:val="22"/>
          <w:u w:val="single"/>
        </w:rPr>
        <w:t>.</w:t>
      </w:r>
      <w:r w:rsidR="007668D2">
        <w:rPr>
          <w:rFonts w:cs="Arial"/>
          <w:b/>
          <w:bCs/>
          <w:snapToGrid w:val="0"/>
          <w:color w:val="FF0000"/>
          <w:sz w:val="22"/>
        </w:rPr>
        <w:t xml:space="preserve"> </w:t>
      </w:r>
      <w:r w:rsidR="008F5B5C" w:rsidRPr="0064560B">
        <w:rPr>
          <w:rFonts w:cs="Arial"/>
          <w:snapToGrid w:val="0"/>
          <w:color w:val="FF0000"/>
          <w:sz w:val="22"/>
        </w:rPr>
        <w:t>State retain</w:t>
      </w:r>
      <w:r w:rsidR="00384999">
        <w:rPr>
          <w:rFonts w:cs="Arial"/>
          <w:snapToGrid w:val="0"/>
          <w:color w:val="FF0000"/>
          <w:sz w:val="22"/>
        </w:rPr>
        <w:t>s</w:t>
      </w:r>
      <w:r w:rsidR="008F5B5C" w:rsidRPr="0064560B">
        <w:rPr>
          <w:rFonts w:cs="Arial"/>
          <w:snapToGrid w:val="0"/>
          <w:color w:val="FF0000"/>
          <w:sz w:val="22"/>
        </w:rPr>
        <w:t xml:space="preserve"> title to and all ownership rights in all data and content, including but not limited to multimedia or images (graphics, audio, and video), text, and the like provided by State (the "</w:t>
      </w:r>
      <w:r w:rsidR="00B57F0A">
        <w:rPr>
          <w:rFonts w:cs="Arial"/>
          <w:snapToGrid w:val="0"/>
          <w:color w:val="FF0000"/>
          <w:sz w:val="22"/>
        </w:rPr>
        <w:t>C</w:t>
      </w:r>
      <w:r w:rsidR="008F5B5C" w:rsidRPr="0064560B">
        <w:rPr>
          <w:rFonts w:cs="Arial"/>
          <w:snapToGrid w:val="0"/>
          <w:color w:val="FF0000"/>
          <w:sz w:val="22"/>
        </w:rPr>
        <w:t xml:space="preserve">ontent"), but grants </w:t>
      </w:r>
      <w:r w:rsidR="005134DD">
        <w:rPr>
          <w:rFonts w:cs="Arial"/>
          <w:snapToGrid w:val="0"/>
          <w:color w:val="FF0000"/>
          <w:sz w:val="22"/>
        </w:rPr>
        <w:t>Contractor</w:t>
      </w:r>
      <w:r w:rsidR="008F5B5C" w:rsidRPr="0064560B">
        <w:rPr>
          <w:rFonts w:cs="Arial"/>
          <w:snapToGrid w:val="0"/>
          <w:color w:val="FF0000"/>
          <w:sz w:val="22"/>
        </w:rPr>
        <w:t xml:space="preserve"> the right to access and use </w:t>
      </w:r>
      <w:r w:rsidR="00B57F0A">
        <w:rPr>
          <w:rFonts w:cs="Arial"/>
          <w:snapToGrid w:val="0"/>
          <w:color w:val="FF0000"/>
          <w:sz w:val="22"/>
        </w:rPr>
        <w:t>C</w:t>
      </w:r>
      <w:r w:rsidR="008F5B5C" w:rsidRPr="0064560B">
        <w:rPr>
          <w:rFonts w:cs="Arial"/>
          <w:snapToGrid w:val="0"/>
          <w:color w:val="FF0000"/>
          <w:sz w:val="22"/>
        </w:rPr>
        <w:t xml:space="preserve">ontent for the purpose of complying with its obligations under this </w:t>
      </w:r>
      <w:r w:rsidR="004945DA">
        <w:rPr>
          <w:rFonts w:cs="Arial"/>
          <w:snapToGrid w:val="0"/>
          <w:color w:val="FF0000"/>
          <w:sz w:val="22"/>
        </w:rPr>
        <w:t>C</w:t>
      </w:r>
      <w:r w:rsidR="008F5B5C" w:rsidRPr="0064560B">
        <w:rPr>
          <w:rFonts w:cs="Arial"/>
          <w:snapToGrid w:val="0"/>
          <w:color w:val="FF0000"/>
          <w:sz w:val="22"/>
        </w:rPr>
        <w:t>ontract and any applicable statement of work</w:t>
      </w:r>
      <w:r w:rsidR="00B07EE2">
        <w:rPr>
          <w:rFonts w:cs="Arial"/>
          <w:snapToGrid w:val="0"/>
          <w:color w:val="FF0000"/>
          <w:sz w:val="22"/>
        </w:rPr>
        <w:t>.</w:t>
      </w:r>
      <w:r w:rsidR="007668D2">
        <w:rPr>
          <w:rFonts w:cs="Arial"/>
          <w:snapToGrid w:val="0"/>
          <w:color w:val="FF0000"/>
          <w:sz w:val="22"/>
        </w:rPr>
        <w:t xml:space="preserve"> </w:t>
      </w:r>
    </w:p>
    <w:p w14:paraId="3B8E328A" w14:textId="77777777" w:rsidR="008F5B5C" w:rsidRPr="0064560B" w:rsidRDefault="008F5B5C" w:rsidP="002260BF">
      <w:pPr>
        <w:rPr>
          <w:rFonts w:cs="Arial"/>
          <w:color w:val="FF0000"/>
          <w:sz w:val="22"/>
          <w:u w:val="single"/>
        </w:rPr>
      </w:pPr>
    </w:p>
    <w:p w14:paraId="5935A66F" w14:textId="77777777" w:rsidR="008F5B5C" w:rsidRPr="0064560B" w:rsidRDefault="00676912" w:rsidP="002260BF">
      <w:pPr>
        <w:ind w:firstLine="720"/>
        <w:rPr>
          <w:rFonts w:cs="Arial"/>
          <w:color w:val="FF0000"/>
          <w:sz w:val="22"/>
        </w:rPr>
      </w:pPr>
      <w:r>
        <w:rPr>
          <w:rFonts w:cs="Arial"/>
          <w:b/>
          <w:bCs/>
          <w:color w:val="FF0000"/>
          <w:sz w:val="22"/>
          <w:u w:val="single"/>
        </w:rPr>
        <w:t>2</w:t>
      </w:r>
      <w:r w:rsidR="00CB6F81">
        <w:rPr>
          <w:rFonts w:cs="Arial"/>
          <w:b/>
          <w:bCs/>
          <w:color w:val="FF0000"/>
          <w:sz w:val="22"/>
          <w:u w:val="single"/>
        </w:rPr>
        <w:t>1</w:t>
      </w:r>
      <w:r w:rsidR="00E963A9">
        <w:rPr>
          <w:rFonts w:cs="Arial"/>
          <w:b/>
          <w:bCs/>
          <w:color w:val="FF0000"/>
          <w:sz w:val="22"/>
          <w:u w:val="single"/>
        </w:rPr>
        <w:t>.</w:t>
      </w:r>
      <w:r w:rsidR="008F5B5C" w:rsidRPr="0064560B">
        <w:rPr>
          <w:rFonts w:cs="Arial"/>
          <w:b/>
          <w:bCs/>
          <w:color w:val="FF0000"/>
          <w:sz w:val="22"/>
          <w:u w:val="single"/>
        </w:rPr>
        <w:t>3</w:t>
      </w:r>
      <w:r w:rsidR="005B629F">
        <w:rPr>
          <w:rFonts w:cs="Arial"/>
          <w:b/>
          <w:bCs/>
          <w:color w:val="FF0000"/>
          <w:sz w:val="22"/>
          <w:u w:val="single"/>
        </w:rPr>
        <w:tab/>
      </w:r>
      <w:r w:rsidR="008F5B5C" w:rsidRPr="0064560B">
        <w:rPr>
          <w:rFonts w:cs="Arial"/>
          <w:b/>
          <w:bCs/>
          <w:color w:val="FF0000"/>
          <w:sz w:val="22"/>
          <w:u w:val="single"/>
        </w:rPr>
        <w:t>Ownership of Work Product</w:t>
      </w:r>
      <w:r w:rsidR="00B07EE2">
        <w:rPr>
          <w:rFonts w:cs="Arial"/>
          <w:b/>
          <w:bCs/>
          <w:color w:val="FF0000"/>
          <w:sz w:val="22"/>
          <w:u w:val="single"/>
        </w:rPr>
        <w:t>.</w:t>
      </w:r>
      <w:r w:rsidR="007668D2">
        <w:rPr>
          <w:rFonts w:cs="Arial"/>
          <w:b/>
          <w:bCs/>
          <w:color w:val="FF0000"/>
          <w:sz w:val="22"/>
        </w:rPr>
        <w:t xml:space="preserve"> </w:t>
      </w:r>
      <w:r w:rsidR="005134DD">
        <w:rPr>
          <w:rFonts w:cs="Arial"/>
          <w:color w:val="FF0000"/>
          <w:sz w:val="22"/>
        </w:rPr>
        <w:t>Contractor</w:t>
      </w:r>
      <w:r w:rsidR="008F5B5C" w:rsidRPr="0064560B">
        <w:rPr>
          <w:rFonts w:cs="Arial"/>
          <w:color w:val="FF0000"/>
          <w:sz w:val="22"/>
        </w:rPr>
        <w:t xml:space="preserve"> </w:t>
      </w:r>
      <w:r w:rsidR="00B57F0A">
        <w:rPr>
          <w:rFonts w:cs="Arial"/>
          <w:color w:val="FF0000"/>
          <w:sz w:val="22"/>
        </w:rPr>
        <w:t>shall</w:t>
      </w:r>
      <w:r w:rsidR="006748B5">
        <w:rPr>
          <w:rFonts w:cs="Arial"/>
          <w:color w:val="FF0000"/>
          <w:sz w:val="22"/>
        </w:rPr>
        <w:t xml:space="preserve"> </w:t>
      </w:r>
      <w:r w:rsidR="008F5B5C" w:rsidRPr="0064560B">
        <w:rPr>
          <w:rFonts w:cs="Arial"/>
          <w:color w:val="FF0000"/>
          <w:sz w:val="22"/>
        </w:rPr>
        <w:t>execute any documents or take any other actions as may reasonably be necessary, or as State may reasonably request, to perfect State's ownership of any Work Product.</w:t>
      </w:r>
    </w:p>
    <w:p w14:paraId="7A3EC30B" w14:textId="77777777" w:rsidR="008F5B5C" w:rsidRPr="0064560B" w:rsidRDefault="008F5B5C" w:rsidP="002260BF">
      <w:pPr>
        <w:rPr>
          <w:rFonts w:cs="Arial"/>
          <w:color w:val="FF0000"/>
          <w:sz w:val="22"/>
        </w:rPr>
      </w:pPr>
    </w:p>
    <w:p w14:paraId="54CD6B37" w14:textId="77777777" w:rsidR="008F5B5C" w:rsidRPr="0064560B" w:rsidRDefault="00676912" w:rsidP="002260BF">
      <w:pPr>
        <w:ind w:firstLine="720"/>
        <w:rPr>
          <w:rFonts w:cs="Arial"/>
          <w:color w:val="FF0000"/>
          <w:sz w:val="22"/>
          <w:u w:val="single"/>
        </w:rPr>
      </w:pPr>
      <w:r>
        <w:rPr>
          <w:rFonts w:cs="Arial"/>
          <w:b/>
          <w:bCs/>
          <w:color w:val="FF0000"/>
          <w:sz w:val="22"/>
          <w:u w:val="single"/>
        </w:rPr>
        <w:t>2</w:t>
      </w:r>
      <w:r w:rsidR="00CB6F81">
        <w:rPr>
          <w:rFonts w:cs="Arial"/>
          <w:b/>
          <w:bCs/>
          <w:color w:val="FF0000"/>
          <w:sz w:val="22"/>
          <w:u w:val="single"/>
        </w:rPr>
        <w:t>1</w:t>
      </w:r>
      <w:r w:rsidR="00E963A9">
        <w:rPr>
          <w:rFonts w:cs="Arial"/>
          <w:b/>
          <w:bCs/>
          <w:color w:val="FF0000"/>
          <w:sz w:val="22"/>
          <w:u w:val="single"/>
        </w:rPr>
        <w:t>.</w:t>
      </w:r>
      <w:r w:rsidR="008F5B5C" w:rsidRPr="0064560B">
        <w:rPr>
          <w:rFonts w:cs="Arial"/>
          <w:b/>
          <w:bCs/>
          <w:color w:val="FF0000"/>
          <w:sz w:val="22"/>
          <w:u w:val="single"/>
        </w:rPr>
        <w:t>4</w:t>
      </w:r>
      <w:r w:rsidR="005B629F">
        <w:rPr>
          <w:rFonts w:cs="Arial"/>
          <w:b/>
          <w:bCs/>
          <w:color w:val="FF0000"/>
          <w:sz w:val="22"/>
          <w:u w:val="single"/>
        </w:rPr>
        <w:tab/>
      </w:r>
      <w:r w:rsidR="008F5B5C" w:rsidRPr="0064560B">
        <w:rPr>
          <w:rFonts w:cs="Arial"/>
          <w:b/>
          <w:bCs/>
          <w:color w:val="FF0000"/>
          <w:sz w:val="22"/>
          <w:u w:val="single"/>
        </w:rPr>
        <w:t>Copy of Work Product</w:t>
      </w:r>
      <w:r w:rsidR="00B07EE2">
        <w:rPr>
          <w:rFonts w:cs="Arial"/>
          <w:b/>
          <w:bCs/>
          <w:color w:val="FF0000"/>
          <w:sz w:val="22"/>
          <w:u w:val="single"/>
        </w:rPr>
        <w:t>.</w:t>
      </w:r>
      <w:r w:rsidR="007668D2">
        <w:rPr>
          <w:rFonts w:cs="Arial"/>
          <w:b/>
          <w:bCs/>
          <w:color w:val="FF0000"/>
          <w:sz w:val="22"/>
        </w:rPr>
        <w:t xml:space="preserve"> </w:t>
      </w:r>
      <w:r w:rsidR="005134DD">
        <w:rPr>
          <w:rFonts w:cs="Arial"/>
          <w:color w:val="FF0000"/>
          <w:sz w:val="22"/>
        </w:rPr>
        <w:t>Contractor</w:t>
      </w:r>
      <w:r w:rsidR="008F5B5C" w:rsidRPr="0064560B">
        <w:rPr>
          <w:rFonts w:cs="Arial"/>
          <w:color w:val="FF0000"/>
          <w:sz w:val="22"/>
        </w:rPr>
        <w:t xml:space="preserve"> shall, at no cost to State, deliver to State, upon State's request during the term</w:t>
      </w:r>
      <w:r w:rsidR="00B37C7E">
        <w:rPr>
          <w:rFonts w:cs="Arial"/>
          <w:color w:val="FF0000"/>
          <w:sz w:val="22"/>
        </w:rPr>
        <w:t xml:space="preserve"> of this </w:t>
      </w:r>
      <w:r w:rsidR="004945DA">
        <w:rPr>
          <w:rFonts w:cs="Arial"/>
          <w:color w:val="FF0000"/>
          <w:sz w:val="22"/>
        </w:rPr>
        <w:t>C</w:t>
      </w:r>
      <w:r w:rsidR="00B37C7E">
        <w:rPr>
          <w:rFonts w:cs="Arial"/>
          <w:color w:val="FF0000"/>
          <w:sz w:val="22"/>
        </w:rPr>
        <w:t>ontract</w:t>
      </w:r>
      <w:r w:rsidR="008F5B5C" w:rsidRPr="0064560B">
        <w:rPr>
          <w:rFonts w:cs="Arial"/>
          <w:color w:val="FF0000"/>
          <w:sz w:val="22"/>
        </w:rPr>
        <w:t xml:space="preserve"> or </w:t>
      </w:r>
      <w:r w:rsidR="00450BF7" w:rsidRPr="0064560B">
        <w:rPr>
          <w:rFonts w:cs="Arial"/>
          <w:color w:val="FF0000"/>
          <w:sz w:val="22"/>
        </w:rPr>
        <w:t>at</w:t>
      </w:r>
      <w:r w:rsidR="00450BF7">
        <w:rPr>
          <w:rFonts w:cs="Arial"/>
          <w:color w:val="FF0000"/>
          <w:sz w:val="22"/>
        </w:rPr>
        <w:t xml:space="preserve"> its</w:t>
      </w:r>
      <w:r w:rsidR="008F5B5C" w:rsidRPr="0064560B">
        <w:rPr>
          <w:rFonts w:cs="Arial"/>
          <w:color w:val="FF0000"/>
          <w:sz w:val="22"/>
        </w:rPr>
        <w:t xml:space="preserve"> expiration or termination, a current copy of all Work Product in the form and on the media in use as of the date of State's request, </w:t>
      </w:r>
      <w:r w:rsidR="00450BF7" w:rsidRPr="0064560B">
        <w:rPr>
          <w:rFonts w:cs="Arial"/>
          <w:color w:val="FF0000"/>
          <w:sz w:val="22"/>
        </w:rPr>
        <w:t>or such</w:t>
      </w:r>
      <w:r w:rsidR="008F5B5C" w:rsidRPr="0064560B">
        <w:rPr>
          <w:rFonts w:cs="Arial"/>
          <w:color w:val="FF0000"/>
          <w:sz w:val="22"/>
        </w:rPr>
        <w:t xml:space="preserve"> expiration or termination</w:t>
      </w:r>
      <w:r w:rsidR="00B37C7E">
        <w:rPr>
          <w:rFonts w:cs="Arial"/>
          <w:color w:val="FF0000"/>
          <w:sz w:val="22"/>
        </w:rPr>
        <w:t>.</w:t>
      </w:r>
    </w:p>
    <w:p w14:paraId="6796FE4F" w14:textId="77777777" w:rsidR="008F5B5C" w:rsidRPr="0064560B" w:rsidRDefault="008F5B5C" w:rsidP="002260BF">
      <w:pPr>
        <w:rPr>
          <w:rFonts w:cs="Arial"/>
          <w:bCs/>
          <w:color w:val="FF0000"/>
          <w:sz w:val="22"/>
        </w:rPr>
      </w:pPr>
    </w:p>
    <w:p w14:paraId="26A71B08" w14:textId="77777777" w:rsidR="008F5B5C" w:rsidRPr="0064560B" w:rsidRDefault="00676912" w:rsidP="002260BF">
      <w:pPr>
        <w:ind w:firstLine="720"/>
        <w:rPr>
          <w:rFonts w:cs="Arial"/>
          <w:color w:val="FF0000"/>
          <w:sz w:val="22"/>
        </w:rPr>
      </w:pPr>
      <w:r>
        <w:rPr>
          <w:rFonts w:cs="Arial"/>
          <w:b/>
          <w:snapToGrid w:val="0"/>
          <w:color w:val="FF0000"/>
          <w:sz w:val="22"/>
          <w:u w:val="single"/>
        </w:rPr>
        <w:t>2</w:t>
      </w:r>
      <w:r w:rsidR="00CB6F81">
        <w:rPr>
          <w:rFonts w:cs="Arial"/>
          <w:b/>
          <w:snapToGrid w:val="0"/>
          <w:color w:val="FF0000"/>
          <w:sz w:val="22"/>
          <w:u w:val="single"/>
        </w:rPr>
        <w:t>1</w:t>
      </w:r>
      <w:r w:rsidR="00E963A9">
        <w:rPr>
          <w:rFonts w:cs="Arial"/>
          <w:b/>
          <w:snapToGrid w:val="0"/>
          <w:color w:val="FF0000"/>
          <w:sz w:val="22"/>
          <w:u w:val="single"/>
        </w:rPr>
        <w:t>.</w:t>
      </w:r>
      <w:r w:rsidR="008F5B5C" w:rsidRPr="0064560B">
        <w:rPr>
          <w:rFonts w:cs="Arial"/>
          <w:b/>
          <w:snapToGrid w:val="0"/>
          <w:color w:val="FF0000"/>
          <w:sz w:val="22"/>
          <w:u w:val="single"/>
        </w:rPr>
        <w:t>5</w:t>
      </w:r>
      <w:r w:rsidR="005B629F">
        <w:rPr>
          <w:rFonts w:cs="Arial"/>
          <w:b/>
          <w:snapToGrid w:val="0"/>
          <w:color w:val="FF0000"/>
          <w:sz w:val="22"/>
          <w:u w:val="single"/>
        </w:rPr>
        <w:tab/>
      </w:r>
      <w:r w:rsidR="008F5B5C" w:rsidRPr="0064560B">
        <w:rPr>
          <w:rFonts w:cs="Arial"/>
          <w:b/>
          <w:snapToGrid w:val="0"/>
          <w:color w:val="FF0000"/>
          <w:sz w:val="22"/>
          <w:u w:val="single"/>
        </w:rPr>
        <w:t>Ownership of Contractor Pre-Existing Materials</w:t>
      </w:r>
      <w:r w:rsidR="00B07EE2">
        <w:rPr>
          <w:rFonts w:cs="Arial"/>
          <w:b/>
          <w:snapToGrid w:val="0"/>
          <w:color w:val="FF0000"/>
          <w:sz w:val="22"/>
          <w:u w:val="single"/>
        </w:rPr>
        <w:t>.</w:t>
      </w:r>
      <w:r w:rsidR="007668D2">
        <w:rPr>
          <w:rFonts w:cs="Arial"/>
          <w:b/>
          <w:snapToGrid w:val="0"/>
          <w:color w:val="FF0000"/>
          <w:sz w:val="22"/>
        </w:rPr>
        <w:t xml:space="preserve"> </w:t>
      </w:r>
      <w:r w:rsidR="005134DD">
        <w:rPr>
          <w:rFonts w:cs="Arial"/>
          <w:snapToGrid w:val="0"/>
          <w:color w:val="FF0000"/>
          <w:sz w:val="22"/>
        </w:rPr>
        <w:t>Contractor</w:t>
      </w:r>
      <w:r w:rsidR="006748B5">
        <w:rPr>
          <w:rFonts w:cs="Arial"/>
          <w:snapToGrid w:val="0"/>
          <w:color w:val="FF0000"/>
          <w:sz w:val="22"/>
        </w:rPr>
        <w:t xml:space="preserve"> retain</w:t>
      </w:r>
      <w:r w:rsidR="00B37C7E">
        <w:rPr>
          <w:rFonts w:cs="Arial"/>
          <w:snapToGrid w:val="0"/>
          <w:color w:val="FF0000"/>
          <w:sz w:val="22"/>
        </w:rPr>
        <w:t>s</w:t>
      </w:r>
      <w:r w:rsidR="006748B5">
        <w:rPr>
          <w:rFonts w:cs="Arial"/>
          <w:snapToGrid w:val="0"/>
          <w:color w:val="FF0000"/>
          <w:sz w:val="22"/>
        </w:rPr>
        <w:t xml:space="preserve"> ownership of all</w:t>
      </w:r>
      <w:r w:rsidR="008F5B5C" w:rsidRPr="0064560B">
        <w:rPr>
          <w:rFonts w:cs="Arial"/>
          <w:b/>
          <w:snapToGrid w:val="0"/>
          <w:color w:val="FF0000"/>
          <w:sz w:val="22"/>
        </w:rPr>
        <w:t xml:space="preserve"> </w:t>
      </w:r>
      <w:r w:rsidR="006748B5">
        <w:rPr>
          <w:color w:val="FF0000"/>
          <w:sz w:val="22"/>
          <w:szCs w:val="22"/>
        </w:rPr>
        <w:t>l</w:t>
      </w:r>
      <w:r w:rsidR="008F5B5C" w:rsidRPr="0064560B">
        <w:rPr>
          <w:color w:val="FF0000"/>
          <w:sz w:val="22"/>
          <w:szCs w:val="22"/>
        </w:rPr>
        <w:t>iterary or other works of authorship (such as software programs and code, documentation, reports, and similar works), information, data, intellectual property,</w:t>
      </w:r>
      <w:r w:rsidR="008F5B5C" w:rsidRPr="0064560B">
        <w:rPr>
          <w:rFonts w:cs="Arial"/>
          <w:bCs/>
          <w:snapToGrid w:val="0"/>
          <w:color w:val="FF0000"/>
          <w:sz w:val="22"/>
        </w:rPr>
        <w:t xml:space="preserve"> t</w:t>
      </w:r>
      <w:r w:rsidR="008F5B5C" w:rsidRPr="0064560B">
        <w:rPr>
          <w:rFonts w:cs="Arial"/>
          <w:snapToGrid w:val="0"/>
          <w:color w:val="FF0000"/>
          <w:sz w:val="22"/>
        </w:rPr>
        <w:t xml:space="preserve">echniques, </w:t>
      </w:r>
      <w:r w:rsidR="008F5B5C" w:rsidRPr="00D828B6">
        <w:rPr>
          <w:rFonts w:cs="Arial"/>
          <w:snapToGrid w:val="0"/>
          <w:color w:val="FF0000"/>
          <w:sz w:val="22"/>
        </w:rPr>
        <w:t>subroutines</w:t>
      </w:r>
      <w:r w:rsidR="008F5B5C" w:rsidRPr="0064560B">
        <w:rPr>
          <w:rFonts w:cs="Arial"/>
          <w:snapToGrid w:val="0"/>
          <w:color w:val="FF0000"/>
          <w:sz w:val="22"/>
        </w:rPr>
        <w:t>, algorithms, methods or</w:t>
      </w:r>
      <w:r w:rsidR="009E270B">
        <w:rPr>
          <w:rFonts w:cs="Arial"/>
          <w:snapToGrid w:val="0"/>
          <w:color w:val="FF0000"/>
          <w:sz w:val="22"/>
        </w:rPr>
        <w:t xml:space="preserve"> related</w:t>
      </w:r>
      <w:r w:rsidR="008F5B5C" w:rsidRPr="0064560B">
        <w:rPr>
          <w:rFonts w:cs="Arial"/>
          <w:snapToGrid w:val="0"/>
          <w:color w:val="FF0000"/>
          <w:sz w:val="22"/>
        </w:rPr>
        <w:t xml:space="preserve"> rights and derivatives</w:t>
      </w:r>
      <w:r w:rsidR="007668D2">
        <w:rPr>
          <w:rFonts w:cs="Arial"/>
          <w:snapToGrid w:val="0"/>
          <w:color w:val="FF0000"/>
          <w:sz w:val="22"/>
        </w:rPr>
        <w:t xml:space="preserve"> </w:t>
      </w:r>
      <w:r w:rsidR="009E270B">
        <w:rPr>
          <w:rFonts w:cs="Arial"/>
          <w:snapToGrid w:val="0"/>
          <w:color w:val="FF0000"/>
          <w:sz w:val="22"/>
        </w:rPr>
        <w:t>that</w:t>
      </w:r>
      <w:r w:rsidR="008F5B5C" w:rsidRPr="0064560B">
        <w:rPr>
          <w:rFonts w:cs="Arial"/>
          <w:snapToGrid w:val="0"/>
          <w:color w:val="FF0000"/>
          <w:sz w:val="22"/>
        </w:rPr>
        <w:t xml:space="preserve"> </w:t>
      </w:r>
      <w:r w:rsidR="005134DD">
        <w:rPr>
          <w:rFonts w:cs="Arial"/>
          <w:snapToGrid w:val="0"/>
          <w:color w:val="FF0000"/>
          <w:sz w:val="22"/>
        </w:rPr>
        <w:t>Contractor</w:t>
      </w:r>
      <w:r w:rsidR="009E270B">
        <w:rPr>
          <w:rFonts w:cs="Arial"/>
          <w:snapToGrid w:val="0"/>
          <w:color w:val="FF0000"/>
          <w:sz w:val="22"/>
        </w:rPr>
        <w:t xml:space="preserve"> owns</w:t>
      </w:r>
      <w:r w:rsidR="008F5B5C" w:rsidRPr="0064560B">
        <w:rPr>
          <w:rFonts w:cs="Arial"/>
          <w:snapToGrid w:val="0"/>
          <w:color w:val="FF0000"/>
          <w:sz w:val="22"/>
        </w:rPr>
        <w:t xml:space="preserve"> at the time this </w:t>
      </w:r>
      <w:r w:rsidR="004945DA">
        <w:rPr>
          <w:rFonts w:cs="Arial"/>
          <w:snapToGrid w:val="0"/>
          <w:color w:val="FF0000"/>
          <w:sz w:val="22"/>
        </w:rPr>
        <w:t>C</w:t>
      </w:r>
      <w:r w:rsidR="008F5B5C" w:rsidRPr="0064560B">
        <w:rPr>
          <w:rFonts w:cs="Arial"/>
          <w:snapToGrid w:val="0"/>
          <w:color w:val="FF0000"/>
          <w:sz w:val="22"/>
        </w:rPr>
        <w:t xml:space="preserve">ontract is executed or otherwise developed or acquired independent of this </w:t>
      </w:r>
      <w:r w:rsidR="004945DA">
        <w:rPr>
          <w:rFonts w:cs="Arial"/>
          <w:snapToGrid w:val="0"/>
          <w:color w:val="FF0000"/>
          <w:sz w:val="22"/>
        </w:rPr>
        <w:t>C</w:t>
      </w:r>
      <w:r w:rsidR="008F5B5C" w:rsidRPr="0064560B">
        <w:rPr>
          <w:rFonts w:cs="Arial"/>
          <w:snapToGrid w:val="0"/>
          <w:color w:val="FF0000"/>
          <w:sz w:val="22"/>
        </w:rPr>
        <w:t xml:space="preserve">ontract and employed by </w:t>
      </w:r>
      <w:r w:rsidR="005134DD">
        <w:rPr>
          <w:rFonts w:cs="Arial"/>
          <w:snapToGrid w:val="0"/>
          <w:color w:val="FF0000"/>
          <w:sz w:val="22"/>
        </w:rPr>
        <w:t>Contractor</w:t>
      </w:r>
      <w:r w:rsidR="008F5B5C" w:rsidRPr="0064560B">
        <w:rPr>
          <w:rFonts w:cs="Arial"/>
          <w:snapToGrid w:val="0"/>
          <w:color w:val="FF0000"/>
          <w:sz w:val="22"/>
        </w:rPr>
        <w:t xml:space="preserve"> in connection with the services provided to State (the "Contractor Pre-</w:t>
      </w:r>
      <w:r w:rsidR="00C5422B">
        <w:rPr>
          <w:rFonts w:cs="Arial"/>
          <w:snapToGrid w:val="0"/>
          <w:color w:val="FF0000"/>
          <w:sz w:val="22"/>
        </w:rPr>
        <w:t>e</w:t>
      </w:r>
      <w:r w:rsidR="008F5B5C" w:rsidRPr="0064560B">
        <w:rPr>
          <w:rFonts w:cs="Arial"/>
          <w:snapToGrid w:val="0"/>
          <w:color w:val="FF0000"/>
          <w:sz w:val="22"/>
        </w:rPr>
        <w:t>xisting Materials")</w:t>
      </w:r>
      <w:r w:rsidR="00B07EE2">
        <w:rPr>
          <w:rFonts w:cs="Arial"/>
          <w:snapToGrid w:val="0"/>
          <w:color w:val="FF0000"/>
          <w:sz w:val="22"/>
        </w:rPr>
        <w:t>.</w:t>
      </w:r>
      <w:r w:rsidR="007668D2">
        <w:rPr>
          <w:rFonts w:cs="Arial"/>
          <w:snapToGrid w:val="0"/>
          <w:color w:val="FF0000"/>
          <w:sz w:val="22"/>
        </w:rPr>
        <w:t xml:space="preserve"> </w:t>
      </w:r>
      <w:r w:rsidR="00C5422B">
        <w:rPr>
          <w:rFonts w:cs="Arial"/>
          <w:snapToGrid w:val="0"/>
          <w:color w:val="FF0000"/>
          <w:sz w:val="22"/>
        </w:rPr>
        <w:t>Contractor Pre-existing Materials</w:t>
      </w:r>
      <w:r w:rsidR="008F5B5C" w:rsidRPr="0064560B">
        <w:rPr>
          <w:rFonts w:cs="Arial"/>
          <w:snapToGrid w:val="0"/>
          <w:color w:val="FF0000"/>
          <w:sz w:val="22"/>
        </w:rPr>
        <w:t xml:space="preserve"> </w:t>
      </w:r>
      <w:r w:rsidR="00B37C7E">
        <w:rPr>
          <w:rFonts w:cs="Arial"/>
          <w:snapToGrid w:val="0"/>
          <w:color w:val="FF0000"/>
          <w:sz w:val="22"/>
        </w:rPr>
        <w:t>are not</w:t>
      </w:r>
      <w:r w:rsidR="008F5B5C" w:rsidRPr="0064560B">
        <w:rPr>
          <w:rFonts w:cs="Arial"/>
          <w:snapToGrid w:val="0"/>
          <w:color w:val="FF0000"/>
          <w:sz w:val="22"/>
        </w:rPr>
        <w:t xml:space="preserve"> Work Product</w:t>
      </w:r>
      <w:r w:rsidR="00B07EE2">
        <w:rPr>
          <w:rFonts w:cs="Arial"/>
          <w:snapToGrid w:val="0"/>
          <w:color w:val="FF0000"/>
          <w:sz w:val="22"/>
        </w:rPr>
        <w:t>.</w:t>
      </w:r>
      <w:r w:rsidR="007668D2">
        <w:rPr>
          <w:rFonts w:cs="Arial"/>
          <w:snapToGrid w:val="0"/>
          <w:color w:val="FF0000"/>
          <w:sz w:val="22"/>
        </w:rPr>
        <w:t xml:space="preserve"> </w:t>
      </w:r>
      <w:r w:rsidR="005134DD">
        <w:rPr>
          <w:rFonts w:cs="Arial"/>
          <w:snapToGrid w:val="0"/>
          <w:color w:val="FF0000"/>
          <w:sz w:val="22"/>
        </w:rPr>
        <w:t>Contractor</w:t>
      </w:r>
      <w:r w:rsidR="008F5B5C" w:rsidRPr="0064560B">
        <w:rPr>
          <w:rFonts w:cs="Arial"/>
          <w:snapToGrid w:val="0"/>
          <w:color w:val="FF0000"/>
          <w:sz w:val="22"/>
        </w:rPr>
        <w:t xml:space="preserve"> </w:t>
      </w:r>
      <w:r w:rsidR="00C5422B">
        <w:rPr>
          <w:rFonts w:cs="Arial"/>
          <w:snapToGrid w:val="0"/>
          <w:color w:val="FF0000"/>
          <w:sz w:val="22"/>
        </w:rPr>
        <w:t>shall</w:t>
      </w:r>
      <w:r w:rsidR="008F5B5C" w:rsidRPr="0064560B">
        <w:rPr>
          <w:rFonts w:cs="Arial"/>
          <w:snapToGrid w:val="0"/>
          <w:color w:val="FF0000"/>
          <w:sz w:val="22"/>
        </w:rPr>
        <w:t xml:space="preserve"> provide full disclosure of any Contractor Pre-Existing Materials to State </w:t>
      </w:r>
      <w:r w:rsidR="00C5422B">
        <w:rPr>
          <w:rFonts w:cs="Arial"/>
          <w:snapToGrid w:val="0"/>
          <w:color w:val="FF0000"/>
          <w:sz w:val="22"/>
        </w:rPr>
        <w:t>before</w:t>
      </w:r>
      <w:r w:rsidR="008F5B5C" w:rsidRPr="0064560B">
        <w:rPr>
          <w:rFonts w:cs="Arial"/>
          <w:snapToGrid w:val="0"/>
          <w:color w:val="FF0000"/>
          <w:sz w:val="22"/>
        </w:rPr>
        <w:t xml:space="preserve"> its use and </w:t>
      </w:r>
      <w:r w:rsidR="00B37C7E">
        <w:rPr>
          <w:rFonts w:cs="Arial"/>
          <w:snapToGrid w:val="0"/>
          <w:color w:val="FF0000"/>
          <w:sz w:val="22"/>
        </w:rPr>
        <w:t xml:space="preserve">to </w:t>
      </w:r>
      <w:r w:rsidR="008F5B5C" w:rsidRPr="0064560B">
        <w:rPr>
          <w:rFonts w:cs="Arial"/>
          <w:snapToGrid w:val="0"/>
          <w:color w:val="FF0000"/>
          <w:sz w:val="22"/>
        </w:rPr>
        <w:t>prove its ownership</w:t>
      </w:r>
      <w:r w:rsidR="00B07EE2">
        <w:rPr>
          <w:rFonts w:cs="Arial"/>
          <w:snapToGrid w:val="0"/>
          <w:color w:val="FF0000"/>
          <w:sz w:val="22"/>
        </w:rPr>
        <w:t>.</w:t>
      </w:r>
      <w:r w:rsidR="007668D2">
        <w:rPr>
          <w:rFonts w:cs="Arial"/>
          <w:snapToGrid w:val="0"/>
          <w:color w:val="FF0000"/>
          <w:sz w:val="22"/>
        </w:rPr>
        <w:t xml:space="preserve"> </w:t>
      </w:r>
      <w:r w:rsidR="00E4606C">
        <w:rPr>
          <w:rFonts w:cs="Arial"/>
          <w:snapToGrid w:val="0"/>
          <w:color w:val="FF0000"/>
          <w:sz w:val="22"/>
        </w:rPr>
        <w:t>If,</w:t>
      </w:r>
      <w:r w:rsidR="008F5B5C" w:rsidRPr="0064560B">
        <w:rPr>
          <w:rFonts w:cs="Arial"/>
          <w:snapToGrid w:val="0"/>
          <w:color w:val="FF0000"/>
          <w:sz w:val="22"/>
        </w:rPr>
        <w:t xml:space="preserve"> however,</w:t>
      </w:r>
      <w:r w:rsidR="007668D2">
        <w:rPr>
          <w:rFonts w:cs="Arial"/>
          <w:snapToGrid w:val="0"/>
          <w:color w:val="FF0000"/>
          <w:sz w:val="22"/>
        </w:rPr>
        <w:t xml:space="preserve"> </w:t>
      </w:r>
      <w:r w:rsidR="005134DD">
        <w:rPr>
          <w:rFonts w:cs="Arial"/>
          <w:snapToGrid w:val="0"/>
          <w:color w:val="FF0000"/>
          <w:sz w:val="22"/>
        </w:rPr>
        <w:t>Contractor</w:t>
      </w:r>
      <w:r w:rsidR="008F5B5C" w:rsidRPr="0064560B">
        <w:rPr>
          <w:rFonts w:cs="Arial"/>
          <w:snapToGrid w:val="0"/>
          <w:color w:val="FF0000"/>
          <w:sz w:val="22"/>
        </w:rPr>
        <w:t xml:space="preserve"> fails to disclose to State such Contractor Pre-Existing Materials, </w:t>
      </w:r>
      <w:r w:rsidR="005134DD">
        <w:rPr>
          <w:rFonts w:cs="Arial"/>
          <w:snapToGrid w:val="0"/>
          <w:color w:val="FF0000"/>
          <w:sz w:val="22"/>
        </w:rPr>
        <w:t>Contractor</w:t>
      </w:r>
      <w:r w:rsidR="008F5B5C" w:rsidRPr="0064560B">
        <w:rPr>
          <w:rFonts w:cs="Arial"/>
          <w:snapToGrid w:val="0"/>
          <w:color w:val="FF0000"/>
          <w:sz w:val="22"/>
        </w:rPr>
        <w:t xml:space="preserve"> shall grant State </w:t>
      </w:r>
      <w:r w:rsidR="008F5B5C" w:rsidRPr="0064560B">
        <w:rPr>
          <w:rFonts w:cs="Arial"/>
          <w:snapToGrid w:val="0"/>
          <w:color w:val="FF0000"/>
          <w:sz w:val="22"/>
          <w:szCs w:val="22"/>
        </w:rPr>
        <w:t xml:space="preserve">a </w:t>
      </w:r>
      <w:r w:rsidR="008F5B5C" w:rsidRPr="0064560B">
        <w:rPr>
          <w:color w:val="FF0000"/>
          <w:sz w:val="22"/>
          <w:szCs w:val="22"/>
        </w:rPr>
        <w:t>nonexclusive, worldwide, paid-up</w:t>
      </w:r>
      <w:r w:rsidR="008F5B5C" w:rsidRPr="0064560B">
        <w:rPr>
          <w:rFonts w:cs="Arial"/>
          <w:snapToGrid w:val="0"/>
          <w:color w:val="FF0000"/>
          <w:sz w:val="22"/>
          <w:szCs w:val="22"/>
        </w:rPr>
        <w:t xml:space="preserve"> license to use any Contractor Pre-Existing Materials embedded in the Work Product to the extent such Contractor Pre-Exis</w:t>
      </w:r>
      <w:r w:rsidR="008F5B5C" w:rsidRPr="0064560B">
        <w:rPr>
          <w:rFonts w:cs="Arial"/>
          <w:snapToGrid w:val="0"/>
          <w:color w:val="FF0000"/>
          <w:sz w:val="22"/>
        </w:rPr>
        <w:t xml:space="preserve">ting Materials are necessary for State to receive the intended benefit under this </w:t>
      </w:r>
      <w:r w:rsidR="004945DA">
        <w:rPr>
          <w:rFonts w:cs="Arial"/>
          <w:snapToGrid w:val="0"/>
          <w:color w:val="FF0000"/>
          <w:sz w:val="22"/>
        </w:rPr>
        <w:t>C</w:t>
      </w:r>
      <w:r w:rsidR="008F5B5C" w:rsidRPr="0064560B">
        <w:rPr>
          <w:rFonts w:cs="Arial"/>
          <w:snapToGrid w:val="0"/>
          <w:color w:val="FF0000"/>
          <w:sz w:val="22"/>
        </w:rPr>
        <w:t>ontract</w:t>
      </w:r>
      <w:r w:rsidR="00B07EE2">
        <w:rPr>
          <w:rFonts w:cs="Arial"/>
          <w:snapToGrid w:val="0"/>
          <w:color w:val="FF0000"/>
          <w:sz w:val="22"/>
        </w:rPr>
        <w:t>.</w:t>
      </w:r>
      <w:r w:rsidR="007668D2">
        <w:rPr>
          <w:rFonts w:cs="Arial"/>
          <w:snapToGrid w:val="0"/>
          <w:color w:val="FF0000"/>
          <w:sz w:val="22"/>
        </w:rPr>
        <w:t xml:space="preserve"> </w:t>
      </w:r>
      <w:r w:rsidR="008F5B5C" w:rsidRPr="0064560B">
        <w:rPr>
          <w:rFonts w:cs="Arial"/>
          <w:snapToGrid w:val="0"/>
          <w:color w:val="FF0000"/>
          <w:sz w:val="22"/>
        </w:rPr>
        <w:t>Such license shall remain in effect for so long as such Pre-Existing Materials remain embedded in the Work Product</w:t>
      </w:r>
      <w:r w:rsidR="00B07EE2">
        <w:rPr>
          <w:rFonts w:cs="Arial"/>
          <w:snapToGrid w:val="0"/>
          <w:color w:val="FF0000"/>
          <w:sz w:val="22"/>
        </w:rPr>
        <w:t>.</w:t>
      </w:r>
      <w:r w:rsidR="007668D2">
        <w:rPr>
          <w:rFonts w:cs="Arial"/>
          <w:snapToGrid w:val="0"/>
          <w:color w:val="FF0000"/>
          <w:sz w:val="22"/>
        </w:rPr>
        <w:t xml:space="preserve"> </w:t>
      </w:r>
      <w:r w:rsidR="008F5B5C" w:rsidRPr="0064560B">
        <w:rPr>
          <w:rFonts w:cs="Arial"/>
          <w:snapToGrid w:val="0"/>
          <w:color w:val="FF0000"/>
          <w:sz w:val="22"/>
        </w:rPr>
        <w:t xml:space="preserve">Except as otherwise provided for in </w:t>
      </w:r>
      <w:r w:rsidR="008F5B5C" w:rsidRPr="0064560B">
        <w:rPr>
          <w:rFonts w:cs="Arial"/>
          <w:b/>
          <w:snapToGrid w:val="0"/>
          <w:color w:val="FF0000"/>
          <w:sz w:val="22"/>
        </w:rPr>
        <w:t xml:space="preserve">Section </w:t>
      </w:r>
      <w:r w:rsidR="002B21AE">
        <w:rPr>
          <w:rFonts w:cs="Arial"/>
          <w:b/>
          <w:snapToGrid w:val="0"/>
          <w:color w:val="FF0000"/>
          <w:sz w:val="22"/>
        </w:rPr>
        <w:t>2</w:t>
      </w:r>
      <w:r w:rsidR="00CB6F81">
        <w:rPr>
          <w:rFonts w:cs="Arial"/>
          <w:b/>
          <w:snapToGrid w:val="0"/>
          <w:color w:val="FF0000"/>
          <w:sz w:val="22"/>
        </w:rPr>
        <w:t>1</w:t>
      </w:r>
      <w:r w:rsidR="00E963A9">
        <w:rPr>
          <w:rFonts w:cs="Arial"/>
          <w:b/>
          <w:snapToGrid w:val="0"/>
          <w:color w:val="FF0000"/>
          <w:sz w:val="22"/>
        </w:rPr>
        <w:t>.</w:t>
      </w:r>
      <w:r w:rsidR="008F5B5C" w:rsidRPr="0064560B">
        <w:rPr>
          <w:rFonts w:cs="Arial"/>
          <w:b/>
          <w:snapToGrid w:val="0"/>
          <w:color w:val="FF0000"/>
          <w:sz w:val="22"/>
        </w:rPr>
        <w:t>3</w:t>
      </w:r>
      <w:r w:rsidR="009325AE">
        <w:rPr>
          <w:rFonts w:cs="Arial"/>
          <w:b/>
          <w:snapToGrid w:val="0"/>
          <w:color w:val="FF0000"/>
          <w:sz w:val="22"/>
        </w:rPr>
        <w:t>, Ownership of Work Product,</w:t>
      </w:r>
      <w:r w:rsidR="008F5B5C" w:rsidRPr="0064560B">
        <w:rPr>
          <w:rFonts w:cs="Arial"/>
          <w:snapToGrid w:val="0"/>
          <w:color w:val="FF0000"/>
          <w:sz w:val="22"/>
        </w:rPr>
        <w:t xml:space="preserve"> or as may be expressly agreed in any statement of work, </w:t>
      </w:r>
      <w:r w:rsidR="005134DD">
        <w:rPr>
          <w:rFonts w:cs="Arial"/>
          <w:snapToGrid w:val="0"/>
          <w:color w:val="FF0000"/>
          <w:sz w:val="22"/>
        </w:rPr>
        <w:t>Contractor</w:t>
      </w:r>
      <w:r w:rsidR="008F5B5C" w:rsidRPr="0064560B">
        <w:rPr>
          <w:rFonts w:cs="Arial"/>
          <w:snapToGrid w:val="0"/>
          <w:color w:val="FF0000"/>
          <w:sz w:val="22"/>
        </w:rPr>
        <w:t xml:space="preserve"> shall retain title to and ownership of any hardware </w:t>
      </w:r>
      <w:r w:rsidR="00C5422B">
        <w:rPr>
          <w:rFonts w:cs="Arial"/>
          <w:snapToGrid w:val="0"/>
          <w:color w:val="FF0000"/>
          <w:sz w:val="22"/>
        </w:rPr>
        <w:t xml:space="preserve">it provides under this </w:t>
      </w:r>
      <w:r w:rsidR="004945DA">
        <w:rPr>
          <w:rFonts w:cs="Arial"/>
          <w:snapToGrid w:val="0"/>
          <w:color w:val="FF0000"/>
          <w:sz w:val="22"/>
        </w:rPr>
        <w:t>C</w:t>
      </w:r>
      <w:r w:rsidR="00C5422B">
        <w:rPr>
          <w:rFonts w:cs="Arial"/>
          <w:snapToGrid w:val="0"/>
          <w:color w:val="FF0000"/>
          <w:sz w:val="22"/>
        </w:rPr>
        <w:t>ontract.</w:t>
      </w:r>
    </w:p>
    <w:p w14:paraId="73C4BED2" w14:textId="77777777" w:rsidR="005C7FBE" w:rsidRPr="00A530DD" w:rsidRDefault="005C7FBE" w:rsidP="002260BF">
      <w:pPr>
        <w:rPr>
          <w:bCs/>
          <w:sz w:val="22"/>
          <w:szCs w:val="22"/>
        </w:rPr>
      </w:pPr>
      <w:bookmarkStart w:id="5" w:name="_Toc20114856"/>
      <w:bookmarkStart w:id="6" w:name="_Toc21940047"/>
      <w:bookmarkStart w:id="7" w:name="_Toc22102433"/>
      <w:bookmarkStart w:id="8" w:name="_Toc39046981"/>
      <w:bookmarkStart w:id="9" w:name="_Toc39047119"/>
      <w:bookmarkStart w:id="10" w:name="_Toc39048225"/>
      <w:bookmarkStart w:id="11" w:name="_Toc39283725"/>
      <w:bookmarkStart w:id="12" w:name="_Toc39290381"/>
      <w:bookmarkStart w:id="13" w:name="_Toc39291318"/>
    </w:p>
    <w:p w14:paraId="5DD971FA" w14:textId="77777777" w:rsidR="005C7FBE" w:rsidRPr="00A47138" w:rsidRDefault="00A47138" w:rsidP="002260BF">
      <w:pPr>
        <w:rPr>
          <w:b/>
          <w:color w:val="0070C0"/>
          <w:sz w:val="22"/>
          <w:szCs w:val="22"/>
        </w:rPr>
      </w:pPr>
      <w:r>
        <w:rPr>
          <w:b/>
          <w:color w:val="0070C0"/>
          <w:sz w:val="22"/>
          <w:szCs w:val="22"/>
        </w:rPr>
        <w:t xml:space="preserve">NOTE TO AGENCIES: </w:t>
      </w:r>
      <w:r w:rsidR="005C7FBE" w:rsidRPr="00A47138">
        <w:rPr>
          <w:b/>
          <w:color w:val="0070C0"/>
          <w:sz w:val="22"/>
          <w:szCs w:val="22"/>
        </w:rPr>
        <w:t xml:space="preserve">Section </w:t>
      </w:r>
      <w:r w:rsidR="00E963A9">
        <w:rPr>
          <w:b/>
          <w:color w:val="0070C0"/>
          <w:sz w:val="22"/>
          <w:szCs w:val="22"/>
        </w:rPr>
        <w:t>2</w:t>
      </w:r>
      <w:r w:rsidR="005153E7">
        <w:rPr>
          <w:b/>
          <w:color w:val="0070C0"/>
          <w:sz w:val="22"/>
          <w:szCs w:val="22"/>
        </w:rPr>
        <w:t>3</w:t>
      </w:r>
      <w:r w:rsidR="00A7337B" w:rsidRPr="00A47138">
        <w:rPr>
          <w:b/>
          <w:color w:val="0070C0"/>
          <w:sz w:val="22"/>
          <w:szCs w:val="22"/>
        </w:rPr>
        <w:t xml:space="preserve"> </w:t>
      </w:r>
      <w:r w:rsidR="005C7FBE" w:rsidRPr="00A47138">
        <w:rPr>
          <w:b/>
          <w:color w:val="0070C0"/>
          <w:sz w:val="22"/>
          <w:szCs w:val="22"/>
        </w:rPr>
        <w:t>is optional depending on project</w:t>
      </w:r>
      <w:r w:rsidR="00B07EE2">
        <w:rPr>
          <w:b/>
          <w:color w:val="0070C0"/>
          <w:sz w:val="22"/>
          <w:szCs w:val="22"/>
        </w:rPr>
        <w:t>.</w:t>
      </w:r>
      <w:r w:rsidR="007668D2">
        <w:rPr>
          <w:b/>
          <w:color w:val="0070C0"/>
          <w:sz w:val="22"/>
          <w:szCs w:val="22"/>
        </w:rPr>
        <w:t xml:space="preserve"> </w:t>
      </w:r>
    </w:p>
    <w:p w14:paraId="79F66F0A" w14:textId="77777777" w:rsidR="005C7FBE" w:rsidRDefault="00E963A9" w:rsidP="002260BF">
      <w:pPr>
        <w:outlineLvl w:val="0"/>
        <w:rPr>
          <w:b/>
          <w:bCs/>
          <w:color w:val="FF0000"/>
          <w:sz w:val="22"/>
          <w:u w:val="single"/>
        </w:rPr>
      </w:pPr>
      <w:r>
        <w:rPr>
          <w:b/>
          <w:bCs/>
          <w:color w:val="FF0000"/>
          <w:sz w:val="22"/>
        </w:rPr>
        <w:t>2</w:t>
      </w:r>
      <w:r w:rsidR="00CB6F81">
        <w:rPr>
          <w:b/>
          <w:bCs/>
          <w:color w:val="FF0000"/>
          <w:sz w:val="22"/>
        </w:rPr>
        <w:t>2</w:t>
      </w:r>
      <w:r>
        <w:rPr>
          <w:b/>
          <w:bCs/>
          <w:color w:val="FF0000"/>
          <w:sz w:val="22"/>
        </w:rPr>
        <w:t>.</w:t>
      </w:r>
      <w:r w:rsidR="005C7FBE">
        <w:rPr>
          <w:b/>
          <w:bCs/>
          <w:color w:val="FF0000"/>
          <w:sz w:val="22"/>
        </w:rPr>
        <w:tab/>
      </w:r>
      <w:r w:rsidR="005C7FBE">
        <w:rPr>
          <w:b/>
          <w:bCs/>
          <w:color w:val="FF0000"/>
          <w:sz w:val="22"/>
          <w:u w:val="single"/>
        </w:rPr>
        <w:t>PATENT AND COPYRIGHT PROTECTION</w:t>
      </w:r>
      <w:bookmarkEnd w:id="5"/>
      <w:bookmarkEnd w:id="6"/>
      <w:bookmarkEnd w:id="7"/>
      <w:bookmarkEnd w:id="8"/>
      <w:bookmarkEnd w:id="9"/>
      <w:bookmarkEnd w:id="10"/>
      <w:bookmarkEnd w:id="11"/>
      <w:bookmarkEnd w:id="12"/>
      <w:bookmarkEnd w:id="13"/>
    </w:p>
    <w:p w14:paraId="7E0ED00F" w14:textId="77777777" w:rsidR="005C7FBE" w:rsidRDefault="005C7FBE" w:rsidP="002260BF">
      <w:pPr>
        <w:rPr>
          <w:rFonts w:cs="Arial"/>
          <w:color w:val="FF0000"/>
          <w:sz w:val="22"/>
        </w:rPr>
      </w:pPr>
    </w:p>
    <w:p w14:paraId="1950D25A" w14:textId="77777777" w:rsidR="005C7FBE" w:rsidRDefault="00E963A9" w:rsidP="002260BF">
      <w:pPr>
        <w:ind w:firstLine="720"/>
        <w:rPr>
          <w:rFonts w:cs="Arial"/>
          <w:color w:val="FF0000"/>
          <w:sz w:val="22"/>
        </w:rPr>
      </w:pPr>
      <w:r>
        <w:rPr>
          <w:rFonts w:cs="Arial"/>
          <w:b/>
          <w:bCs/>
          <w:color w:val="FF0000"/>
          <w:sz w:val="22"/>
          <w:u w:val="single"/>
        </w:rPr>
        <w:t>2</w:t>
      </w:r>
      <w:r w:rsidR="00CB6F81">
        <w:rPr>
          <w:rFonts w:cs="Arial"/>
          <w:b/>
          <w:bCs/>
          <w:color w:val="FF0000"/>
          <w:sz w:val="22"/>
          <w:u w:val="single"/>
        </w:rPr>
        <w:t>2</w:t>
      </w:r>
      <w:r>
        <w:rPr>
          <w:rFonts w:cs="Arial"/>
          <w:b/>
          <w:bCs/>
          <w:color w:val="FF0000"/>
          <w:sz w:val="22"/>
          <w:u w:val="single"/>
        </w:rPr>
        <w:t>.</w:t>
      </w:r>
      <w:r w:rsidR="005C7FBE">
        <w:rPr>
          <w:rFonts w:cs="Arial"/>
          <w:b/>
          <w:bCs/>
          <w:color w:val="FF0000"/>
          <w:sz w:val="22"/>
          <w:u w:val="single"/>
        </w:rPr>
        <w:t>1</w:t>
      </w:r>
      <w:r w:rsidR="005B629F">
        <w:rPr>
          <w:rFonts w:cs="Arial"/>
          <w:b/>
          <w:bCs/>
          <w:color w:val="FF0000"/>
          <w:sz w:val="22"/>
          <w:u w:val="single"/>
        </w:rPr>
        <w:tab/>
      </w:r>
      <w:r w:rsidR="005C7FBE">
        <w:rPr>
          <w:rFonts w:cs="Arial"/>
          <w:b/>
          <w:bCs/>
          <w:color w:val="FF0000"/>
          <w:sz w:val="22"/>
          <w:u w:val="single"/>
        </w:rPr>
        <w:t>Third-Party Claim</w:t>
      </w:r>
      <w:r w:rsidR="00B07EE2">
        <w:rPr>
          <w:rFonts w:cs="Arial"/>
          <w:b/>
          <w:bCs/>
          <w:color w:val="FF0000"/>
          <w:sz w:val="22"/>
          <w:u w:val="single"/>
        </w:rPr>
        <w:t>.</w:t>
      </w:r>
      <w:r w:rsidR="007668D2">
        <w:rPr>
          <w:rFonts w:cs="Arial"/>
          <w:b/>
          <w:bCs/>
          <w:color w:val="FF0000"/>
          <w:sz w:val="22"/>
        </w:rPr>
        <w:t xml:space="preserve"> </w:t>
      </w:r>
      <w:r w:rsidR="001E097A">
        <w:rPr>
          <w:rFonts w:cs="Arial"/>
          <w:color w:val="FF0000"/>
          <w:sz w:val="22"/>
        </w:rPr>
        <w:t>If a</w:t>
      </w:r>
      <w:r w:rsidR="005C7FBE">
        <w:rPr>
          <w:rFonts w:cs="Arial"/>
          <w:color w:val="FF0000"/>
          <w:sz w:val="22"/>
        </w:rPr>
        <w:t xml:space="preserve"> third party </w:t>
      </w:r>
      <w:r w:rsidR="001E097A">
        <w:rPr>
          <w:rFonts w:cs="Arial"/>
          <w:color w:val="FF0000"/>
          <w:sz w:val="22"/>
        </w:rPr>
        <w:t xml:space="preserve">makes a claim </w:t>
      </w:r>
      <w:r w:rsidR="005C7FBE">
        <w:rPr>
          <w:rFonts w:cs="Arial"/>
          <w:color w:val="FF0000"/>
          <w:sz w:val="22"/>
        </w:rPr>
        <w:t xml:space="preserve">against State that the products furnished under this </w:t>
      </w:r>
      <w:r w:rsidR="004945DA">
        <w:rPr>
          <w:rFonts w:cs="Arial"/>
          <w:color w:val="FF0000"/>
          <w:sz w:val="22"/>
        </w:rPr>
        <w:t>C</w:t>
      </w:r>
      <w:r w:rsidR="005C7FBE">
        <w:rPr>
          <w:rFonts w:cs="Arial"/>
          <w:color w:val="FF0000"/>
          <w:sz w:val="22"/>
        </w:rPr>
        <w:t xml:space="preserve">ontract infringe upon or violate any patent or copyright, State shall promptly notify </w:t>
      </w:r>
      <w:r w:rsidR="005134DD">
        <w:rPr>
          <w:rFonts w:cs="Arial"/>
          <w:color w:val="FF0000"/>
          <w:sz w:val="22"/>
        </w:rPr>
        <w:t>Contractor</w:t>
      </w:r>
      <w:r w:rsidR="00B07EE2">
        <w:rPr>
          <w:rFonts w:cs="Arial"/>
          <w:color w:val="FF0000"/>
          <w:sz w:val="22"/>
        </w:rPr>
        <w:t>.</w:t>
      </w:r>
      <w:r w:rsidR="007668D2">
        <w:rPr>
          <w:rFonts w:cs="Arial"/>
          <w:color w:val="FF0000"/>
          <w:sz w:val="22"/>
        </w:rPr>
        <w:t xml:space="preserve"> </w:t>
      </w:r>
      <w:r w:rsidR="005134DD">
        <w:rPr>
          <w:rFonts w:cs="Arial"/>
          <w:color w:val="FF0000"/>
          <w:sz w:val="22"/>
        </w:rPr>
        <w:t>Contractor</w:t>
      </w:r>
      <w:r w:rsidR="005C7FBE">
        <w:rPr>
          <w:rFonts w:cs="Arial"/>
          <w:color w:val="FF0000"/>
          <w:sz w:val="22"/>
        </w:rPr>
        <w:t xml:space="preserve"> shall defend such claim in State's name or its own name, as appropriate, but at </w:t>
      </w:r>
      <w:r w:rsidR="005134DD">
        <w:rPr>
          <w:rFonts w:cs="Arial"/>
          <w:color w:val="FF0000"/>
          <w:sz w:val="22"/>
        </w:rPr>
        <w:t>Contractor</w:t>
      </w:r>
      <w:r w:rsidR="005C7FBE">
        <w:rPr>
          <w:rFonts w:cs="Arial"/>
          <w:color w:val="FF0000"/>
          <w:sz w:val="22"/>
        </w:rPr>
        <w:t>'s expense</w:t>
      </w:r>
      <w:r w:rsidR="00B07EE2">
        <w:rPr>
          <w:rFonts w:cs="Arial"/>
          <w:color w:val="FF0000"/>
          <w:sz w:val="22"/>
        </w:rPr>
        <w:t>.</w:t>
      </w:r>
      <w:r w:rsidR="007668D2">
        <w:rPr>
          <w:rFonts w:cs="Arial"/>
          <w:color w:val="FF0000"/>
          <w:sz w:val="22"/>
        </w:rPr>
        <w:t xml:space="preserve"> </w:t>
      </w:r>
      <w:r w:rsidR="005134DD">
        <w:rPr>
          <w:rFonts w:cs="Arial"/>
          <w:color w:val="FF0000"/>
          <w:sz w:val="22"/>
        </w:rPr>
        <w:t>Contractor</w:t>
      </w:r>
      <w:r w:rsidR="005C7FBE">
        <w:rPr>
          <w:rFonts w:cs="Arial"/>
          <w:color w:val="FF0000"/>
          <w:sz w:val="22"/>
        </w:rPr>
        <w:t xml:space="preserve"> </w:t>
      </w:r>
      <w:r w:rsidR="001E097A">
        <w:rPr>
          <w:rFonts w:cs="Arial"/>
          <w:color w:val="FF0000"/>
          <w:sz w:val="22"/>
        </w:rPr>
        <w:t xml:space="preserve">shall </w:t>
      </w:r>
      <w:r w:rsidR="005C7FBE">
        <w:rPr>
          <w:rFonts w:cs="Arial"/>
          <w:color w:val="FF0000"/>
          <w:sz w:val="22"/>
        </w:rPr>
        <w:t>indemnify State against all costs, damages, attorney fees</w:t>
      </w:r>
      <w:r w:rsidR="001E097A">
        <w:rPr>
          <w:rFonts w:cs="Arial"/>
          <w:color w:val="FF0000"/>
          <w:sz w:val="22"/>
        </w:rPr>
        <w:t>, and all other costs and expenses of litigation</w:t>
      </w:r>
      <w:r w:rsidR="005C7FBE">
        <w:rPr>
          <w:rFonts w:cs="Arial"/>
          <w:color w:val="FF0000"/>
          <w:sz w:val="22"/>
        </w:rPr>
        <w:t xml:space="preserve"> that accrue as a result of such claim</w:t>
      </w:r>
      <w:r w:rsidR="00B07EE2">
        <w:rPr>
          <w:rFonts w:cs="Arial"/>
          <w:color w:val="FF0000"/>
          <w:sz w:val="22"/>
        </w:rPr>
        <w:t>.</w:t>
      </w:r>
      <w:r w:rsidR="007668D2">
        <w:rPr>
          <w:rFonts w:cs="Arial"/>
          <w:color w:val="FF0000"/>
          <w:sz w:val="22"/>
        </w:rPr>
        <w:t xml:space="preserve"> </w:t>
      </w:r>
      <w:r w:rsidR="005C7FBE">
        <w:rPr>
          <w:rFonts w:cs="Arial"/>
          <w:color w:val="FF0000"/>
          <w:sz w:val="22"/>
        </w:rPr>
        <w:t>If State reasonably concludes that its interests are not being properly protected, or if principles of governmental or public law are involved, it may enter any action</w:t>
      </w:r>
      <w:r w:rsidR="00B07EE2">
        <w:rPr>
          <w:rFonts w:cs="Arial"/>
          <w:color w:val="FF0000"/>
          <w:sz w:val="22"/>
        </w:rPr>
        <w:t>.</w:t>
      </w:r>
      <w:r w:rsidR="007668D2">
        <w:rPr>
          <w:rFonts w:cs="Arial"/>
          <w:color w:val="FF0000"/>
          <w:sz w:val="22"/>
        </w:rPr>
        <w:t xml:space="preserve"> </w:t>
      </w:r>
    </w:p>
    <w:p w14:paraId="4CA286C2" w14:textId="77777777" w:rsidR="005C7FBE" w:rsidRDefault="005C7FBE" w:rsidP="002260BF">
      <w:pPr>
        <w:rPr>
          <w:rFonts w:cs="Arial"/>
          <w:color w:val="FF0000"/>
          <w:sz w:val="22"/>
        </w:rPr>
      </w:pPr>
    </w:p>
    <w:p w14:paraId="1218A5EF" w14:textId="77777777" w:rsidR="00AB0C3C" w:rsidRDefault="00E963A9" w:rsidP="002260BF">
      <w:pPr>
        <w:ind w:firstLine="720"/>
        <w:rPr>
          <w:rFonts w:cs="Arial"/>
          <w:color w:val="FF0000"/>
          <w:sz w:val="22"/>
        </w:rPr>
      </w:pPr>
      <w:r>
        <w:rPr>
          <w:rFonts w:cs="Arial"/>
          <w:b/>
          <w:bCs/>
          <w:color w:val="FF0000"/>
          <w:sz w:val="22"/>
          <w:u w:val="single"/>
        </w:rPr>
        <w:t>2</w:t>
      </w:r>
      <w:r w:rsidR="00CB6F81">
        <w:rPr>
          <w:rFonts w:cs="Arial"/>
          <w:b/>
          <w:bCs/>
          <w:color w:val="FF0000"/>
          <w:sz w:val="22"/>
          <w:u w:val="single"/>
        </w:rPr>
        <w:t>2</w:t>
      </w:r>
      <w:r>
        <w:rPr>
          <w:rFonts w:cs="Arial"/>
          <w:b/>
          <w:bCs/>
          <w:color w:val="FF0000"/>
          <w:sz w:val="22"/>
          <w:u w:val="single"/>
        </w:rPr>
        <w:t>.</w:t>
      </w:r>
      <w:r w:rsidR="005C7FBE">
        <w:rPr>
          <w:rFonts w:cs="Arial"/>
          <w:b/>
          <w:bCs/>
          <w:color w:val="FF0000"/>
          <w:sz w:val="22"/>
          <w:u w:val="single"/>
        </w:rPr>
        <w:t>2</w:t>
      </w:r>
      <w:r w:rsidR="005B629F">
        <w:rPr>
          <w:rFonts w:cs="Arial"/>
          <w:b/>
          <w:bCs/>
          <w:color w:val="FF0000"/>
          <w:sz w:val="22"/>
          <w:u w:val="single"/>
        </w:rPr>
        <w:tab/>
      </w:r>
      <w:r w:rsidR="005C7FBE">
        <w:rPr>
          <w:rFonts w:cs="Arial"/>
          <w:b/>
          <w:bCs/>
          <w:color w:val="FF0000"/>
          <w:sz w:val="22"/>
          <w:u w:val="single"/>
        </w:rPr>
        <w:t>Product Subject of Claim</w:t>
      </w:r>
      <w:r w:rsidR="00B07EE2">
        <w:rPr>
          <w:rFonts w:cs="Arial"/>
          <w:b/>
          <w:bCs/>
          <w:color w:val="FF0000"/>
          <w:sz w:val="22"/>
          <w:u w:val="single"/>
        </w:rPr>
        <w:t>.</w:t>
      </w:r>
      <w:r w:rsidR="007668D2">
        <w:rPr>
          <w:rFonts w:cs="Arial"/>
          <w:b/>
          <w:bCs/>
          <w:color w:val="FF0000"/>
          <w:sz w:val="22"/>
        </w:rPr>
        <w:t xml:space="preserve"> </w:t>
      </w:r>
      <w:r w:rsidR="005C7FBE">
        <w:rPr>
          <w:rFonts w:cs="Arial"/>
          <w:color w:val="FF0000"/>
          <w:sz w:val="22"/>
        </w:rPr>
        <w:t xml:space="preserve">If any product furnished is likely to or does become the subject of a claim of infringement of a patent or copyright, then </w:t>
      </w:r>
      <w:r w:rsidR="005134DD">
        <w:rPr>
          <w:rFonts w:cs="Arial"/>
          <w:color w:val="FF0000"/>
          <w:sz w:val="22"/>
        </w:rPr>
        <w:t>Contractor</w:t>
      </w:r>
      <w:r w:rsidR="005C7FBE">
        <w:rPr>
          <w:rFonts w:cs="Arial"/>
          <w:color w:val="FF0000"/>
          <w:sz w:val="22"/>
        </w:rPr>
        <w:t xml:space="preserve"> may, at its option, procure for State the right to continue using the alleged infringing product, or modify the product so that it becomes non</w:t>
      </w:r>
      <w:r w:rsidR="00C5422B">
        <w:rPr>
          <w:rFonts w:cs="Arial"/>
          <w:color w:val="FF0000"/>
          <w:sz w:val="22"/>
        </w:rPr>
        <w:t>-</w:t>
      </w:r>
      <w:r w:rsidR="005C7FBE">
        <w:rPr>
          <w:rFonts w:cs="Arial"/>
          <w:color w:val="FF0000"/>
          <w:sz w:val="22"/>
        </w:rPr>
        <w:t>infringing</w:t>
      </w:r>
      <w:r w:rsidR="00B07EE2">
        <w:rPr>
          <w:rFonts w:cs="Arial"/>
          <w:color w:val="FF0000"/>
          <w:sz w:val="22"/>
        </w:rPr>
        <w:t>.</w:t>
      </w:r>
      <w:r w:rsidR="007668D2">
        <w:rPr>
          <w:rFonts w:cs="Arial"/>
          <w:color w:val="FF0000"/>
          <w:sz w:val="22"/>
        </w:rPr>
        <w:t xml:space="preserve"> </w:t>
      </w:r>
      <w:r w:rsidR="005C7FBE">
        <w:rPr>
          <w:rFonts w:cs="Arial"/>
          <w:color w:val="FF0000"/>
          <w:sz w:val="22"/>
        </w:rPr>
        <w:t xml:space="preserve">If none of the above options can be accomplished, or if the use of such product by State shall be prevented by injunction, State will determine </w:t>
      </w:r>
      <w:r w:rsidR="00355FB4">
        <w:rPr>
          <w:rFonts w:cs="Arial"/>
          <w:color w:val="FF0000"/>
          <w:sz w:val="22"/>
        </w:rPr>
        <w:t xml:space="preserve">whether </w:t>
      </w:r>
      <w:r w:rsidR="005C7FBE">
        <w:rPr>
          <w:rFonts w:cs="Arial"/>
          <w:color w:val="FF0000"/>
          <w:sz w:val="22"/>
        </w:rPr>
        <w:t xml:space="preserve">the </w:t>
      </w:r>
      <w:r w:rsidR="004945DA">
        <w:rPr>
          <w:rFonts w:cs="Arial"/>
          <w:color w:val="FF0000"/>
          <w:sz w:val="22"/>
        </w:rPr>
        <w:t>C</w:t>
      </w:r>
      <w:r w:rsidR="005C7FBE">
        <w:rPr>
          <w:rFonts w:cs="Arial"/>
          <w:color w:val="FF0000"/>
          <w:sz w:val="22"/>
        </w:rPr>
        <w:t>ontract has been breached.</w:t>
      </w:r>
    </w:p>
    <w:p w14:paraId="56A2730D" w14:textId="77777777" w:rsidR="0064560B" w:rsidRPr="00AB0C3C" w:rsidRDefault="0064560B" w:rsidP="002260BF">
      <w:pPr>
        <w:ind w:firstLine="720"/>
        <w:rPr>
          <w:color w:val="FF0000"/>
          <w:sz w:val="22"/>
          <w:szCs w:val="22"/>
        </w:rPr>
      </w:pPr>
    </w:p>
    <w:p w14:paraId="3124A087" w14:textId="77777777" w:rsidR="005C7FBE" w:rsidRPr="00AB0C3C" w:rsidRDefault="00AB0C3C" w:rsidP="002260BF">
      <w:pPr>
        <w:rPr>
          <w:b/>
          <w:color w:val="0270C0"/>
          <w:sz w:val="22"/>
        </w:rPr>
      </w:pPr>
      <w:r w:rsidRPr="00AB0C3C">
        <w:rPr>
          <w:b/>
          <w:color w:val="0270C0"/>
          <w:sz w:val="22"/>
        </w:rPr>
        <w:t xml:space="preserve">NOTE TO AGENCIES: </w:t>
      </w:r>
      <w:r w:rsidR="005C7FBE" w:rsidRPr="00AB0C3C">
        <w:rPr>
          <w:b/>
          <w:color w:val="0270C0"/>
          <w:sz w:val="22"/>
        </w:rPr>
        <w:t xml:space="preserve">Section </w:t>
      </w:r>
      <w:r w:rsidR="00E963A9">
        <w:rPr>
          <w:b/>
          <w:color w:val="0270C0"/>
          <w:sz w:val="22"/>
        </w:rPr>
        <w:t>2</w:t>
      </w:r>
      <w:r w:rsidR="005153E7">
        <w:rPr>
          <w:b/>
          <w:color w:val="0270C0"/>
          <w:sz w:val="22"/>
        </w:rPr>
        <w:t>4</w:t>
      </w:r>
      <w:r w:rsidR="00A7337B" w:rsidRPr="00AB0C3C">
        <w:rPr>
          <w:b/>
          <w:color w:val="0270C0"/>
          <w:sz w:val="22"/>
        </w:rPr>
        <w:t xml:space="preserve"> </w:t>
      </w:r>
      <w:r w:rsidR="005C7FBE" w:rsidRPr="00AB0C3C">
        <w:rPr>
          <w:b/>
          <w:color w:val="0270C0"/>
          <w:sz w:val="22"/>
        </w:rPr>
        <w:t>is optional and if used must be tailored to the specific procurement</w:t>
      </w:r>
      <w:r w:rsidR="00B07EE2">
        <w:rPr>
          <w:b/>
          <w:color w:val="0270C0"/>
          <w:sz w:val="22"/>
        </w:rPr>
        <w:t>.</w:t>
      </w:r>
      <w:r w:rsidR="007668D2">
        <w:rPr>
          <w:b/>
          <w:color w:val="0270C0"/>
          <w:sz w:val="22"/>
        </w:rPr>
        <w:t xml:space="preserve"> </w:t>
      </w:r>
      <w:r w:rsidR="005C7FBE" w:rsidRPr="00AB0C3C">
        <w:rPr>
          <w:b/>
          <w:color w:val="0270C0"/>
          <w:sz w:val="22"/>
        </w:rPr>
        <w:t>The following sample clauses are provided for consideration</w:t>
      </w:r>
      <w:r w:rsidR="00B07EE2">
        <w:rPr>
          <w:b/>
          <w:color w:val="0270C0"/>
          <w:sz w:val="22"/>
        </w:rPr>
        <w:t>.</w:t>
      </w:r>
      <w:r w:rsidR="007668D2">
        <w:rPr>
          <w:b/>
          <w:color w:val="0270C0"/>
          <w:sz w:val="22"/>
        </w:rPr>
        <w:t xml:space="preserve"> </w:t>
      </w:r>
      <w:r w:rsidR="005C7FBE" w:rsidRPr="00AB0C3C">
        <w:rPr>
          <w:b/>
          <w:color w:val="0270C0"/>
          <w:sz w:val="22"/>
        </w:rPr>
        <w:t>Call SPB for assistance at (406) 444-2575</w:t>
      </w:r>
      <w:r w:rsidR="00B07EE2">
        <w:rPr>
          <w:b/>
          <w:color w:val="0270C0"/>
          <w:sz w:val="22"/>
        </w:rPr>
        <w:t>.</w:t>
      </w:r>
      <w:r w:rsidR="007668D2">
        <w:rPr>
          <w:b/>
          <w:color w:val="0270C0"/>
          <w:sz w:val="22"/>
        </w:rPr>
        <w:t xml:space="preserve"> </w:t>
      </w:r>
    </w:p>
    <w:p w14:paraId="652F169C" w14:textId="77777777" w:rsidR="005C7FBE" w:rsidRPr="00491B52" w:rsidRDefault="00E963A9" w:rsidP="002260BF">
      <w:pPr>
        <w:outlineLvl w:val="0"/>
        <w:rPr>
          <w:bCs/>
          <w:color w:val="FF0000"/>
          <w:sz w:val="22"/>
          <w:szCs w:val="22"/>
        </w:rPr>
      </w:pPr>
      <w:r>
        <w:rPr>
          <w:b/>
          <w:bCs/>
          <w:color w:val="FF0000"/>
          <w:sz w:val="22"/>
          <w:szCs w:val="22"/>
        </w:rPr>
        <w:t>2</w:t>
      </w:r>
      <w:r w:rsidR="00CB6F81">
        <w:rPr>
          <w:b/>
          <w:bCs/>
          <w:color w:val="FF0000"/>
          <w:sz w:val="22"/>
          <w:szCs w:val="22"/>
        </w:rPr>
        <w:t>3</w:t>
      </w:r>
      <w:r>
        <w:rPr>
          <w:b/>
          <w:bCs/>
          <w:color w:val="FF0000"/>
          <w:sz w:val="22"/>
          <w:szCs w:val="22"/>
        </w:rPr>
        <w:t>.</w:t>
      </w:r>
      <w:r w:rsidR="005C7FBE">
        <w:rPr>
          <w:b/>
          <w:bCs/>
          <w:color w:val="FF0000"/>
          <w:sz w:val="22"/>
          <w:szCs w:val="22"/>
        </w:rPr>
        <w:tab/>
      </w:r>
      <w:r w:rsidR="005C7FBE">
        <w:rPr>
          <w:b/>
          <w:bCs/>
          <w:color w:val="FF0000"/>
          <w:sz w:val="22"/>
          <w:szCs w:val="22"/>
          <w:u w:val="single"/>
        </w:rPr>
        <w:t>CONTRACT PERF</w:t>
      </w:r>
      <w:r w:rsidR="00025E4F" w:rsidRPr="006C5E56">
        <w:rPr>
          <w:b/>
          <w:bCs/>
          <w:color w:val="FF0000"/>
          <w:sz w:val="22"/>
          <w:szCs w:val="22"/>
          <w:u w:val="single"/>
        </w:rPr>
        <w:t>OR</w:t>
      </w:r>
      <w:r w:rsidR="005C7FBE" w:rsidRPr="006C5E56">
        <w:rPr>
          <w:b/>
          <w:bCs/>
          <w:color w:val="FF0000"/>
          <w:sz w:val="22"/>
          <w:szCs w:val="22"/>
          <w:u w:val="single"/>
        </w:rPr>
        <w:t>M</w:t>
      </w:r>
      <w:r w:rsidR="005C7FBE">
        <w:rPr>
          <w:b/>
          <w:bCs/>
          <w:color w:val="FF0000"/>
          <w:sz w:val="22"/>
          <w:szCs w:val="22"/>
          <w:u w:val="single"/>
        </w:rPr>
        <w:t>ANCE ASSURANCE</w:t>
      </w:r>
    </w:p>
    <w:p w14:paraId="5A834805" w14:textId="77777777" w:rsidR="0064560B" w:rsidRPr="003400F0" w:rsidRDefault="0064560B" w:rsidP="002260BF">
      <w:pPr>
        <w:rPr>
          <w:b/>
          <w:color w:val="0270C0"/>
          <w:sz w:val="22"/>
          <w:szCs w:val="22"/>
        </w:rPr>
      </w:pPr>
      <w:r w:rsidRPr="003400F0">
        <w:rPr>
          <w:b/>
          <w:color w:val="0270C0"/>
          <w:sz w:val="22"/>
        </w:rPr>
        <w:t xml:space="preserve">NOTE TO AGENCIES: An escrow agreement </w:t>
      </w:r>
      <w:r w:rsidRPr="003400F0">
        <w:rPr>
          <w:b/>
          <w:color w:val="0270C0"/>
          <w:sz w:val="22"/>
          <w:szCs w:val="22"/>
        </w:rPr>
        <w:t xml:space="preserve">may be beneficial for some </w:t>
      </w:r>
      <w:r>
        <w:rPr>
          <w:b/>
          <w:color w:val="0270C0"/>
          <w:sz w:val="22"/>
          <w:szCs w:val="22"/>
        </w:rPr>
        <w:t xml:space="preserve">IT </w:t>
      </w:r>
      <w:r w:rsidRPr="003400F0">
        <w:rPr>
          <w:b/>
          <w:color w:val="0270C0"/>
          <w:sz w:val="22"/>
          <w:szCs w:val="22"/>
        </w:rPr>
        <w:t>projects</w:t>
      </w:r>
      <w:r w:rsidR="00B07EE2">
        <w:rPr>
          <w:b/>
          <w:color w:val="0270C0"/>
          <w:sz w:val="22"/>
          <w:szCs w:val="22"/>
        </w:rPr>
        <w:t>.</w:t>
      </w:r>
      <w:r w:rsidR="007668D2">
        <w:rPr>
          <w:b/>
          <w:color w:val="0270C0"/>
          <w:sz w:val="22"/>
          <w:szCs w:val="22"/>
        </w:rPr>
        <w:t xml:space="preserve"> </w:t>
      </w:r>
      <w:r w:rsidRPr="003400F0">
        <w:rPr>
          <w:b/>
          <w:color w:val="0270C0"/>
          <w:sz w:val="22"/>
          <w:szCs w:val="22"/>
        </w:rPr>
        <w:t>Call SPB for assistance at (406) 444-2575.</w:t>
      </w:r>
    </w:p>
    <w:p w14:paraId="796ED07D" w14:textId="77777777" w:rsidR="0064560B" w:rsidRPr="00491B52" w:rsidRDefault="0064560B" w:rsidP="002260BF">
      <w:pPr>
        <w:rPr>
          <w:bCs/>
          <w:color w:val="FF0000"/>
          <w:sz w:val="22"/>
          <w:szCs w:val="22"/>
        </w:rPr>
      </w:pPr>
    </w:p>
    <w:p w14:paraId="2B414219" w14:textId="77777777" w:rsidR="005C7FBE" w:rsidRDefault="005C7FBE" w:rsidP="002260BF">
      <w:pPr>
        <w:rPr>
          <w:color w:val="FF0000"/>
          <w:sz w:val="22"/>
          <w:szCs w:val="22"/>
        </w:rPr>
      </w:pPr>
      <w:r>
        <w:rPr>
          <w:b/>
          <w:bCs/>
          <w:color w:val="FF0000"/>
          <w:sz w:val="22"/>
          <w:szCs w:val="22"/>
        </w:rPr>
        <w:tab/>
      </w:r>
      <w:r w:rsidR="00E963A9">
        <w:rPr>
          <w:b/>
          <w:bCs/>
          <w:color w:val="FF0000"/>
          <w:sz w:val="22"/>
          <w:szCs w:val="22"/>
          <w:u w:val="single"/>
        </w:rPr>
        <w:t>2</w:t>
      </w:r>
      <w:r w:rsidR="00CB6F81">
        <w:rPr>
          <w:b/>
          <w:bCs/>
          <w:color w:val="FF0000"/>
          <w:sz w:val="22"/>
          <w:szCs w:val="22"/>
          <w:u w:val="single"/>
        </w:rPr>
        <w:t>3</w:t>
      </w:r>
      <w:r w:rsidR="00E963A9">
        <w:rPr>
          <w:b/>
          <w:bCs/>
          <w:color w:val="FF0000"/>
          <w:sz w:val="22"/>
          <w:szCs w:val="22"/>
          <w:u w:val="single"/>
        </w:rPr>
        <w:t>.</w:t>
      </w:r>
      <w:r>
        <w:rPr>
          <w:b/>
          <w:bCs/>
          <w:color w:val="FF0000"/>
          <w:sz w:val="22"/>
          <w:szCs w:val="22"/>
          <w:u w:val="single"/>
        </w:rPr>
        <w:t>1</w:t>
      </w:r>
      <w:r w:rsidR="005B629F">
        <w:rPr>
          <w:b/>
          <w:bCs/>
          <w:color w:val="FF0000"/>
          <w:sz w:val="22"/>
          <w:szCs w:val="22"/>
          <w:u w:val="single"/>
        </w:rPr>
        <w:tab/>
      </w:r>
      <w:r>
        <w:rPr>
          <w:b/>
          <w:bCs/>
          <w:color w:val="FF0000"/>
          <w:sz w:val="22"/>
          <w:szCs w:val="22"/>
          <w:u w:val="single"/>
        </w:rPr>
        <w:t>Milestone Payments</w:t>
      </w:r>
      <w:r w:rsidR="00B07EE2">
        <w:rPr>
          <w:b/>
          <w:bCs/>
          <w:color w:val="FF0000"/>
          <w:sz w:val="22"/>
          <w:szCs w:val="22"/>
          <w:u w:val="single"/>
        </w:rPr>
        <w:t>.</w:t>
      </w:r>
      <w:r w:rsidR="007668D2">
        <w:rPr>
          <w:b/>
          <w:bCs/>
          <w:color w:val="FF0000"/>
          <w:sz w:val="22"/>
          <w:szCs w:val="22"/>
        </w:rPr>
        <w:t xml:space="preserve"> </w:t>
      </w:r>
      <w:r w:rsidR="00E61AB5" w:rsidRPr="00E61AB5">
        <w:rPr>
          <w:bCs/>
          <w:color w:val="FF0000"/>
          <w:sz w:val="22"/>
          <w:szCs w:val="22"/>
        </w:rPr>
        <w:t xml:space="preserve">State shall </w:t>
      </w:r>
      <w:r w:rsidR="00D97D09" w:rsidRPr="00E61AB5">
        <w:rPr>
          <w:bCs/>
          <w:color w:val="FF0000"/>
          <w:sz w:val="22"/>
          <w:szCs w:val="22"/>
        </w:rPr>
        <w:t>pay</w:t>
      </w:r>
      <w:r w:rsidR="00D97D09">
        <w:rPr>
          <w:b/>
          <w:bCs/>
          <w:color w:val="FF0000"/>
          <w:sz w:val="22"/>
          <w:szCs w:val="22"/>
        </w:rPr>
        <w:t xml:space="preserve"> </w:t>
      </w:r>
      <w:r w:rsidR="00D97D09">
        <w:rPr>
          <w:color w:val="FF0000"/>
          <w:sz w:val="22"/>
          <w:szCs w:val="22"/>
        </w:rPr>
        <w:t>Contractor based</w:t>
      </w:r>
      <w:r>
        <w:rPr>
          <w:color w:val="FF0000"/>
          <w:sz w:val="22"/>
          <w:szCs w:val="22"/>
        </w:rPr>
        <w:t xml:space="preserve"> on completion and acceptance of each milestone defined below.</w:t>
      </w:r>
    </w:p>
    <w:p w14:paraId="01918823" w14:textId="77777777" w:rsidR="005C7FBE" w:rsidRDefault="005C7FBE" w:rsidP="002260BF">
      <w:pPr>
        <w:rPr>
          <w:color w:val="FF0000"/>
          <w:sz w:val="22"/>
          <w:szCs w:val="22"/>
        </w:rPr>
      </w:pPr>
    </w:p>
    <w:p w14:paraId="47204C07" w14:textId="77777777" w:rsidR="005C7FBE" w:rsidRDefault="005C7FBE" w:rsidP="002260BF">
      <w:pPr>
        <w:rPr>
          <w:color w:val="FF0000"/>
          <w:sz w:val="22"/>
          <w:szCs w:val="22"/>
        </w:rPr>
      </w:pPr>
      <w:r>
        <w:rPr>
          <w:color w:val="FF0000"/>
          <w:sz w:val="22"/>
          <w:szCs w:val="22"/>
        </w:rPr>
        <w:tab/>
      </w:r>
      <w:r w:rsidR="00E963A9">
        <w:rPr>
          <w:b/>
          <w:bCs/>
          <w:color w:val="FF0000"/>
          <w:sz w:val="22"/>
          <w:szCs w:val="22"/>
          <w:u w:val="single"/>
        </w:rPr>
        <w:t>2</w:t>
      </w:r>
      <w:r w:rsidR="00CB6F81">
        <w:rPr>
          <w:b/>
          <w:bCs/>
          <w:color w:val="FF0000"/>
          <w:sz w:val="22"/>
          <w:szCs w:val="22"/>
          <w:u w:val="single"/>
        </w:rPr>
        <w:t>3</w:t>
      </w:r>
      <w:r w:rsidR="00E963A9">
        <w:rPr>
          <w:b/>
          <w:bCs/>
          <w:color w:val="FF0000"/>
          <w:sz w:val="22"/>
          <w:szCs w:val="22"/>
          <w:u w:val="single"/>
        </w:rPr>
        <w:t>.</w:t>
      </w:r>
      <w:r>
        <w:rPr>
          <w:b/>
          <w:bCs/>
          <w:color w:val="FF0000"/>
          <w:sz w:val="22"/>
          <w:szCs w:val="22"/>
          <w:u w:val="single"/>
        </w:rPr>
        <w:t>2</w:t>
      </w:r>
      <w:r w:rsidR="005B629F">
        <w:rPr>
          <w:b/>
          <w:bCs/>
          <w:color w:val="FF0000"/>
          <w:sz w:val="22"/>
          <w:szCs w:val="22"/>
          <w:u w:val="single"/>
        </w:rPr>
        <w:tab/>
      </w:r>
      <w:r>
        <w:rPr>
          <w:b/>
          <w:bCs/>
          <w:color w:val="FF0000"/>
          <w:sz w:val="22"/>
          <w:szCs w:val="22"/>
          <w:u w:val="single"/>
        </w:rPr>
        <w:t>Payment Holdbacks</w:t>
      </w:r>
      <w:r w:rsidR="00B07EE2">
        <w:rPr>
          <w:b/>
          <w:bCs/>
          <w:color w:val="FF0000"/>
          <w:sz w:val="22"/>
          <w:szCs w:val="22"/>
          <w:u w:val="single"/>
        </w:rPr>
        <w:t>.</w:t>
      </w:r>
      <w:r w:rsidR="007668D2">
        <w:rPr>
          <w:b/>
          <w:bCs/>
          <w:color w:val="FF0000"/>
          <w:sz w:val="22"/>
          <w:szCs w:val="22"/>
        </w:rPr>
        <w:t xml:space="preserve"> </w:t>
      </w:r>
      <w:r w:rsidR="00B07EE2" w:rsidRPr="00B07EE2">
        <w:rPr>
          <w:b/>
          <w:color w:val="FF0000"/>
          <w:sz w:val="22"/>
          <w:szCs w:val="22"/>
        </w:rPr>
        <w:t xml:space="preserve">(insert </w:t>
      </w:r>
      <w:r w:rsidRPr="00B07EE2">
        <w:rPr>
          <w:b/>
          <w:color w:val="FF0000"/>
          <w:sz w:val="22"/>
          <w:szCs w:val="22"/>
        </w:rPr>
        <w:t>%</w:t>
      </w:r>
      <w:r w:rsidR="00B07EE2" w:rsidRPr="00B07EE2">
        <w:rPr>
          <w:b/>
          <w:color w:val="FF0000"/>
          <w:sz w:val="22"/>
          <w:szCs w:val="22"/>
        </w:rPr>
        <w:t>)</w:t>
      </w:r>
      <w:r w:rsidR="00B07EE2">
        <w:rPr>
          <w:color w:val="FF0000"/>
          <w:sz w:val="22"/>
          <w:szCs w:val="22"/>
        </w:rPr>
        <w:t>%</w:t>
      </w:r>
      <w:r>
        <w:rPr>
          <w:color w:val="FF0000"/>
          <w:sz w:val="22"/>
          <w:szCs w:val="22"/>
        </w:rPr>
        <w:t xml:space="preserve"> will be withheld from each milestone payment</w:t>
      </w:r>
      <w:r w:rsidR="00B07EE2">
        <w:rPr>
          <w:color w:val="FF0000"/>
          <w:sz w:val="22"/>
          <w:szCs w:val="22"/>
        </w:rPr>
        <w:t>.</w:t>
      </w:r>
      <w:r w:rsidR="007668D2">
        <w:rPr>
          <w:color w:val="FF0000"/>
          <w:sz w:val="22"/>
          <w:szCs w:val="22"/>
        </w:rPr>
        <w:t xml:space="preserve"> </w:t>
      </w:r>
      <w:r>
        <w:rPr>
          <w:color w:val="FF0000"/>
          <w:sz w:val="22"/>
          <w:szCs w:val="22"/>
        </w:rPr>
        <w:t xml:space="preserve">The total amount withheld will be paid to </w:t>
      </w:r>
      <w:r w:rsidR="005134DD">
        <w:rPr>
          <w:color w:val="FF0000"/>
          <w:sz w:val="22"/>
          <w:szCs w:val="22"/>
        </w:rPr>
        <w:t>Contractor</w:t>
      </w:r>
      <w:r>
        <w:rPr>
          <w:color w:val="FF0000"/>
          <w:sz w:val="22"/>
          <w:szCs w:val="22"/>
        </w:rPr>
        <w:t xml:space="preserve"> at the completion and acceptance of the final milestone.</w:t>
      </w:r>
    </w:p>
    <w:p w14:paraId="3D1193EB" w14:textId="77777777" w:rsidR="005C7FBE" w:rsidRDefault="005C7FBE" w:rsidP="002260BF">
      <w:pPr>
        <w:rPr>
          <w:color w:val="FF0000"/>
          <w:sz w:val="22"/>
          <w:szCs w:val="22"/>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0"/>
        <w:gridCol w:w="3060"/>
        <w:gridCol w:w="2880"/>
      </w:tblGrid>
      <w:tr w:rsidR="005C7FBE" w14:paraId="3BF5FA13" w14:textId="77777777" w:rsidTr="00697DC9">
        <w:trPr>
          <w:trHeight w:hRule="exact" w:val="576"/>
          <w:jc w:val="center"/>
        </w:trPr>
        <w:tc>
          <w:tcPr>
            <w:tcW w:w="3600" w:type="dxa"/>
            <w:shd w:val="clear" w:color="auto" w:fill="D9D9D9"/>
            <w:vAlign w:val="bottom"/>
          </w:tcPr>
          <w:p w14:paraId="66646879" w14:textId="77777777" w:rsidR="005C7FBE" w:rsidRDefault="005C7FBE" w:rsidP="002260BF">
            <w:pPr>
              <w:spacing w:after="120"/>
              <w:jc w:val="center"/>
              <w:rPr>
                <w:rFonts w:cs="Arial"/>
                <w:b/>
                <w:color w:val="FF0000"/>
                <w:szCs w:val="22"/>
              </w:rPr>
            </w:pPr>
            <w:r>
              <w:rPr>
                <w:rFonts w:cs="Arial"/>
                <w:b/>
                <w:color w:val="FF0000"/>
              </w:rPr>
              <w:t>Milestone/Deliverable</w:t>
            </w:r>
          </w:p>
        </w:tc>
        <w:tc>
          <w:tcPr>
            <w:tcW w:w="3060" w:type="dxa"/>
            <w:shd w:val="clear" w:color="auto" w:fill="D9D9D9"/>
            <w:noWrap/>
            <w:tcMar>
              <w:top w:w="20" w:type="dxa"/>
              <w:left w:w="20" w:type="dxa"/>
              <w:bottom w:w="0" w:type="dxa"/>
              <w:right w:w="20" w:type="dxa"/>
            </w:tcMar>
            <w:vAlign w:val="bottom"/>
          </w:tcPr>
          <w:p w14:paraId="3508DC73" w14:textId="77777777" w:rsidR="005C7FBE" w:rsidRDefault="005C7FBE" w:rsidP="002260BF">
            <w:pPr>
              <w:spacing w:after="120"/>
              <w:jc w:val="center"/>
              <w:rPr>
                <w:rFonts w:eastAsia="Arial Unicode MS" w:cs="Arial"/>
                <w:b/>
                <w:color w:val="FF0000"/>
                <w:szCs w:val="22"/>
              </w:rPr>
            </w:pPr>
            <w:r>
              <w:rPr>
                <w:rFonts w:cs="Arial"/>
                <w:b/>
                <w:color w:val="FF0000"/>
              </w:rPr>
              <w:t>Hold Back</w:t>
            </w:r>
          </w:p>
        </w:tc>
        <w:tc>
          <w:tcPr>
            <w:tcW w:w="2880" w:type="dxa"/>
            <w:shd w:val="clear" w:color="auto" w:fill="D9D9D9"/>
            <w:noWrap/>
            <w:tcMar>
              <w:top w:w="20" w:type="dxa"/>
              <w:left w:w="20" w:type="dxa"/>
              <w:bottom w:w="0" w:type="dxa"/>
              <w:right w:w="20" w:type="dxa"/>
            </w:tcMar>
            <w:vAlign w:val="bottom"/>
          </w:tcPr>
          <w:p w14:paraId="2FFDF03C" w14:textId="77777777" w:rsidR="005C7FBE" w:rsidRDefault="005C7FBE" w:rsidP="002260BF">
            <w:pPr>
              <w:spacing w:after="120"/>
              <w:jc w:val="center"/>
              <w:rPr>
                <w:rFonts w:eastAsia="Arial Unicode MS" w:cs="Arial"/>
                <w:b/>
                <w:color w:val="FF0000"/>
                <w:szCs w:val="22"/>
              </w:rPr>
            </w:pPr>
            <w:r>
              <w:rPr>
                <w:rFonts w:cs="Arial"/>
                <w:b/>
                <w:color w:val="FF0000"/>
              </w:rPr>
              <w:t>Payment % of Total</w:t>
            </w:r>
          </w:p>
        </w:tc>
      </w:tr>
      <w:tr w:rsidR="005C7FBE" w14:paraId="6F6ADA0E" w14:textId="77777777" w:rsidTr="00697DC9">
        <w:trPr>
          <w:trHeight w:hRule="exact" w:val="576"/>
          <w:jc w:val="center"/>
        </w:trPr>
        <w:tc>
          <w:tcPr>
            <w:tcW w:w="3600" w:type="dxa"/>
            <w:vAlign w:val="center"/>
          </w:tcPr>
          <w:p w14:paraId="6687814B" w14:textId="77777777" w:rsidR="005C7FBE" w:rsidRDefault="005C7FBE" w:rsidP="002260BF">
            <w:pPr>
              <w:ind w:left="90"/>
              <w:rPr>
                <w:color w:val="FF0000"/>
                <w:sz w:val="22"/>
              </w:rPr>
            </w:pPr>
            <w:r>
              <w:rPr>
                <w:color w:val="FF0000"/>
                <w:sz w:val="22"/>
              </w:rPr>
              <w:t>Milestone 1:</w:t>
            </w:r>
          </w:p>
        </w:tc>
        <w:tc>
          <w:tcPr>
            <w:tcW w:w="3060" w:type="dxa"/>
            <w:noWrap/>
            <w:tcMar>
              <w:top w:w="20" w:type="dxa"/>
              <w:left w:w="20" w:type="dxa"/>
              <w:bottom w:w="0" w:type="dxa"/>
              <w:right w:w="20" w:type="dxa"/>
            </w:tcMar>
            <w:vAlign w:val="center"/>
          </w:tcPr>
          <w:p w14:paraId="777804A4" w14:textId="77777777" w:rsidR="005C7FBE" w:rsidRDefault="005C7FBE" w:rsidP="002260BF">
            <w:pPr>
              <w:jc w:val="center"/>
              <w:rPr>
                <w:rFonts w:eastAsia="Arial Unicode MS"/>
                <w:color w:val="FF0000"/>
                <w:sz w:val="22"/>
              </w:rPr>
            </w:pPr>
            <w:r>
              <w:rPr>
                <w:color w:val="FF0000"/>
                <w:sz w:val="22"/>
                <w:szCs w:val="22"/>
              </w:rPr>
              <w:t>___%</w:t>
            </w:r>
            <w:r>
              <w:rPr>
                <w:rFonts w:eastAsia="Arial Unicode MS"/>
                <w:color w:val="FF0000"/>
                <w:sz w:val="22"/>
              </w:rPr>
              <w:t xml:space="preserve"> of approved invoice</w:t>
            </w:r>
          </w:p>
        </w:tc>
        <w:tc>
          <w:tcPr>
            <w:tcW w:w="2880" w:type="dxa"/>
            <w:noWrap/>
            <w:tcMar>
              <w:top w:w="20" w:type="dxa"/>
              <w:left w:w="20" w:type="dxa"/>
              <w:bottom w:w="0" w:type="dxa"/>
              <w:right w:w="20" w:type="dxa"/>
            </w:tcMar>
            <w:vAlign w:val="center"/>
          </w:tcPr>
          <w:p w14:paraId="52570515" w14:textId="77777777" w:rsidR="005C7FBE" w:rsidRDefault="005C7FBE" w:rsidP="002260BF">
            <w:pPr>
              <w:jc w:val="center"/>
              <w:rPr>
                <w:rFonts w:eastAsia="Arial Unicode MS"/>
                <w:color w:val="FF0000"/>
                <w:sz w:val="22"/>
              </w:rPr>
            </w:pPr>
            <w:r>
              <w:rPr>
                <w:color w:val="FF0000"/>
                <w:sz w:val="22"/>
              </w:rPr>
              <w:t>%</w:t>
            </w:r>
          </w:p>
        </w:tc>
      </w:tr>
      <w:tr w:rsidR="005C7FBE" w14:paraId="48642B8D" w14:textId="77777777" w:rsidTr="00697DC9">
        <w:trPr>
          <w:trHeight w:hRule="exact" w:val="576"/>
          <w:jc w:val="center"/>
        </w:trPr>
        <w:tc>
          <w:tcPr>
            <w:tcW w:w="3600" w:type="dxa"/>
            <w:vAlign w:val="center"/>
          </w:tcPr>
          <w:p w14:paraId="713C4CB6" w14:textId="77777777" w:rsidR="005C7FBE" w:rsidRDefault="005C7FBE" w:rsidP="002260BF">
            <w:pPr>
              <w:ind w:left="90"/>
              <w:rPr>
                <w:rFonts w:eastAsia="Arial Unicode MS"/>
                <w:color w:val="FF0000"/>
                <w:sz w:val="22"/>
              </w:rPr>
            </w:pPr>
            <w:r>
              <w:rPr>
                <w:color w:val="FF0000"/>
                <w:sz w:val="22"/>
              </w:rPr>
              <w:t>Milestone 2:</w:t>
            </w:r>
          </w:p>
        </w:tc>
        <w:tc>
          <w:tcPr>
            <w:tcW w:w="3060" w:type="dxa"/>
            <w:noWrap/>
            <w:tcMar>
              <w:top w:w="20" w:type="dxa"/>
              <w:left w:w="20" w:type="dxa"/>
              <w:bottom w:w="0" w:type="dxa"/>
              <w:right w:w="20" w:type="dxa"/>
            </w:tcMar>
            <w:vAlign w:val="center"/>
          </w:tcPr>
          <w:p w14:paraId="3157C540" w14:textId="77777777" w:rsidR="005C7FBE" w:rsidRPr="00201082" w:rsidRDefault="005C7FBE" w:rsidP="002260BF">
            <w:pPr>
              <w:pStyle w:val="TOC1"/>
              <w:jc w:val="center"/>
              <w:rPr>
                <w:rFonts w:eastAsia="Arial Unicode MS"/>
                <w:color w:val="FF0000"/>
              </w:rPr>
            </w:pPr>
            <w:r w:rsidRPr="00201082">
              <w:rPr>
                <w:color w:val="FF0000"/>
                <w:szCs w:val="22"/>
              </w:rPr>
              <w:t>___%</w:t>
            </w:r>
            <w:r w:rsidRPr="00201082">
              <w:rPr>
                <w:rFonts w:eastAsia="Arial Unicode MS"/>
                <w:color w:val="FF0000"/>
              </w:rPr>
              <w:t xml:space="preserve"> of approved invoice</w:t>
            </w:r>
          </w:p>
        </w:tc>
        <w:tc>
          <w:tcPr>
            <w:tcW w:w="2880" w:type="dxa"/>
            <w:noWrap/>
            <w:tcMar>
              <w:top w:w="20" w:type="dxa"/>
              <w:left w:w="20" w:type="dxa"/>
              <w:bottom w:w="0" w:type="dxa"/>
              <w:right w:w="20" w:type="dxa"/>
            </w:tcMar>
            <w:vAlign w:val="center"/>
          </w:tcPr>
          <w:p w14:paraId="0F36E7B8" w14:textId="77777777" w:rsidR="005C7FBE" w:rsidRPr="003927C1" w:rsidRDefault="005C7FBE" w:rsidP="002260BF">
            <w:pPr>
              <w:jc w:val="center"/>
              <w:rPr>
                <w:rFonts w:eastAsia="Arial Unicode MS"/>
                <w:color w:val="FF0000"/>
                <w:sz w:val="22"/>
              </w:rPr>
            </w:pPr>
            <w:r w:rsidRPr="003927C1">
              <w:rPr>
                <w:color w:val="FF0000"/>
                <w:sz w:val="22"/>
              </w:rPr>
              <w:t>%</w:t>
            </w:r>
          </w:p>
        </w:tc>
      </w:tr>
      <w:tr w:rsidR="005C7FBE" w14:paraId="0ED7C93C" w14:textId="77777777" w:rsidTr="00697DC9">
        <w:trPr>
          <w:trHeight w:hRule="exact" w:val="576"/>
          <w:jc w:val="center"/>
        </w:trPr>
        <w:tc>
          <w:tcPr>
            <w:tcW w:w="3600" w:type="dxa"/>
            <w:vAlign w:val="center"/>
          </w:tcPr>
          <w:p w14:paraId="45E7926B" w14:textId="77777777" w:rsidR="005C7FBE" w:rsidRDefault="005C7FBE" w:rsidP="002260BF">
            <w:pPr>
              <w:ind w:left="90"/>
              <w:rPr>
                <w:rFonts w:eastAsia="Arial Unicode MS"/>
                <w:color w:val="FF0000"/>
                <w:sz w:val="22"/>
              </w:rPr>
            </w:pPr>
            <w:r>
              <w:rPr>
                <w:color w:val="FF0000"/>
                <w:sz w:val="22"/>
              </w:rPr>
              <w:t>Milestone 3:</w:t>
            </w:r>
          </w:p>
        </w:tc>
        <w:tc>
          <w:tcPr>
            <w:tcW w:w="3060" w:type="dxa"/>
            <w:noWrap/>
            <w:tcMar>
              <w:top w:w="20" w:type="dxa"/>
              <w:left w:w="20" w:type="dxa"/>
              <w:bottom w:w="0" w:type="dxa"/>
              <w:right w:w="20" w:type="dxa"/>
            </w:tcMar>
            <w:vAlign w:val="center"/>
          </w:tcPr>
          <w:p w14:paraId="5FE8F6AD" w14:textId="77777777" w:rsidR="005C7FBE" w:rsidRDefault="005C7FBE" w:rsidP="002260BF">
            <w:pPr>
              <w:jc w:val="center"/>
              <w:rPr>
                <w:rFonts w:eastAsia="Arial Unicode MS"/>
                <w:color w:val="FF0000"/>
                <w:sz w:val="22"/>
              </w:rPr>
            </w:pPr>
            <w:r>
              <w:rPr>
                <w:color w:val="FF0000"/>
                <w:sz w:val="22"/>
                <w:szCs w:val="22"/>
              </w:rPr>
              <w:t>___%</w:t>
            </w:r>
            <w:r>
              <w:rPr>
                <w:rFonts w:eastAsia="Arial Unicode MS"/>
                <w:color w:val="FF0000"/>
                <w:sz w:val="22"/>
              </w:rPr>
              <w:t xml:space="preserve"> of approved invoice</w:t>
            </w:r>
          </w:p>
        </w:tc>
        <w:tc>
          <w:tcPr>
            <w:tcW w:w="2880" w:type="dxa"/>
            <w:noWrap/>
            <w:tcMar>
              <w:top w:w="20" w:type="dxa"/>
              <w:left w:w="20" w:type="dxa"/>
              <w:bottom w:w="0" w:type="dxa"/>
              <w:right w:w="20" w:type="dxa"/>
            </w:tcMar>
            <w:vAlign w:val="center"/>
          </w:tcPr>
          <w:p w14:paraId="074C2298" w14:textId="77777777" w:rsidR="005C7FBE" w:rsidRDefault="005C7FBE" w:rsidP="002260BF">
            <w:pPr>
              <w:jc w:val="center"/>
              <w:rPr>
                <w:rFonts w:eastAsia="Arial Unicode MS"/>
                <w:color w:val="FF0000"/>
                <w:sz w:val="22"/>
              </w:rPr>
            </w:pPr>
            <w:r>
              <w:rPr>
                <w:color w:val="FF0000"/>
                <w:sz w:val="22"/>
              </w:rPr>
              <w:t>%</w:t>
            </w:r>
          </w:p>
        </w:tc>
      </w:tr>
      <w:tr w:rsidR="005C7FBE" w14:paraId="3E3BDA90" w14:textId="77777777" w:rsidTr="00697DC9">
        <w:trPr>
          <w:trHeight w:hRule="exact" w:val="576"/>
          <w:jc w:val="center"/>
        </w:trPr>
        <w:tc>
          <w:tcPr>
            <w:tcW w:w="3600" w:type="dxa"/>
            <w:vAlign w:val="center"/>
          </w:tcPr>
          <w:p w14:paraId="074FB620" w14:textId="77777777" w:rsidR="005C7FBE" w:rsidRDefault="005C7FBE" w:rsidP="002260BF">
            <w:pPr>
              <w:ind w:left="90"/>
              <w:rPr>
                <w:rFonts w:eastAsia="Arial Unicode MS"/>
                <w:color w:val="FF0000"/>
                <w:sz w:val="22"/>
              </w:rPr>
            </w:pPr>
            <w:r>
              <w:rPr>
                <w:color w:val="FF0000"/>
                <w:sz w:val="22"/>
              </w:rPr>
              <w:t>Milestone 4:</w:t>
            </w:r>
          </w:p>
        </w:tc>
        <w:tc>
          <w:tcPr>
            <w:tcW w:w="3060" w:type="dxa"/>
            <w:noWrap/>
            <w:tcMar>
              <w:top w:w="20" w:type="dxa"/>
              <w:left w:w="20" w:type="dxa"/>
              <w:bottom w:w="0" w:type="dxa"/>
              <w:right w:w="20" w:type="dxa"/>
            </w:tcMar>
            <w:vAlign w:val="center"/>
          </w:tcPr>
          <w:p w14:paraId="180AAD5D" w14:textId="77777777" w:rsidR="005C7FBE" w:rsidRDefault="005C7FBE" w:rsidP="002260BF">
            <w:pPr>
              <w:jc w:val="center"/>
              <w:rPr>
                <w:rFonts w:eastAsia="Arial Unicode MS"/>
                <w:color w:val="FF0000"/>
                <w:sz w:val="22"/>
              </w:rPr>
            </w:pPr>
            <w:r>
              <w:rPr>
                <w:color w:val="FF0000"/>
                <w:sz w:val="22"/>
                <w:szCs w:val="22"/>
              </w:rPr>
              <w:t>___%</w:t>
            </w:r>
            <w:r>
              <w:rPr>
                <w:rFonts w:eastAsia="Arial Unicode MS"/>
                <w:color w:val="FF0000"/>
                <w:sz w:val="22"/>
              </w:rPr>
              <w:t xml:space="preserve"> of approved invoice</w:t>
            </w:r>
          </w:p>
        </w:tc>
        <w:tc>
          <w:tcPr>
            <w:tcW w:w="2880" w:type="dxa"/>
            <w:noWrap/>
            <w:tcMar>
              <w:top w:w="20" w:type="dxa"/>
              <w:left w:w="20" w:type="dxa"/>
              <w:bottom w:w="0" w:type="dxa"/>
              <w:right w:w="20" w:type="dxa"/>
            </w:tcMar>
            <w:vAlign w:val="center"/>
          </w:tcPr>
          <w:p w14:paraId="6CA9840D" w14:textId="77777777" w:rsidR="005C7FBE" w:rsidRDefault="005C7FBE" w:rsidP="002260BF">
            <w:pPr>
              <w:jc w:val="center"/>
              <w:rPr>
                <w:rFonts w:eastAsia="Arial Unicode MS"/>
                <w:color w:val="FF0000"/>
                <w:sz w:val="22"/>
              </w:rPr>
            </w:pPr>
            <w:r>
              <w:rPr>
                <w:color w:val="FF0000"/>
                <w:sz w:val="22"/>
              </w:rPr>
              <w:t>%</w:t>
            </w:r>
          </w:p>
        </w:tc>
      </w:tr>
      <w:tr w:rsidR="005C7FBE" w14:paraId="563301B5" w14:textId="77777777" w:rsidTr="00697DC9">
        <w:trPr>
          <w:trHeight w:hRule="exact" w:val="576"/>
          <w:jc w:val="center"/>
        </w:trPr>
        <w:tc>
          <w:tcPr>
            <w:tcW w:w="3600" w:type="dxa"/>
            <w:vAlign w:val="center"/>
          </w:tcPr>
          <w:p w14:paraId="193C9943" w14:textId="77777777" w:rsidR="005C7FBE" w:rsidRDefault="005C7FBE" w:rsidP="002260BF">
            <w:pPr>
              <w:ind w:left="90"/>
              <w:rPr>
                <w:rFonts w:eastAsia="Arial Unicode MS"/>
                <w:color w:val="FF0000"/>
                <w:sz w:val="22"/>
              </w:rPr>
            </w:pPr>
            <w:r>
              <w:rPr>
                <w:color w:val="FF0000"/>
                <w:sz w:val="22"/>
              </w:rPr>
              <w:t xml:space="preserve">Milestone 5: </w:t>
            </w:r>
          </w:p>
        </w:tc>
        <w:tc>
          <w:tcPr>
            <w:tcW w:w="3060" w:type="dxa"/>
            <w:noWrap/>
            <w:tcMar>
              <w:top w:w="20" w:type="dxa"/>
              <w:left w:w="20" w:type="dxa"/>
              <w:bottom w:w="0" w:type="dxa"/>
              <w:right w:w="20" w:type="dxa"/>
            </w:tcMar>
            <w:vAlign w:val="center"/>
          </w:tcPr>
          <w:p w14:paraId="44D055BD" w14:textId="77777777" w:rsidR="005C7FBE" w:rsidRDefault="005C7FBE" w:rsidP="002260BF">
            <w:pPr>
              <w:jc w:val="center"/>
              <w:rPr>
                <w:rFonts w:eastAsia="Arial Unicode MS"/>
                <w:color w:val="FF0000"/>
                <w:sz w:val="22"/>
              </w:rPr>
            </w:pPr>
            <w:r>
              <w:rPr>
                <w:color w:val="FF0000"/>
                <w:sz w:val="22"/>
                <w:szCs w:val="22"/>
              </w:rPr>
              <w:t>___%</w:t>
            </w:r>
            <w:r>
              <w:rPr>
                <w:rFonts w:eastAsia="Arial Unicode MS"/>
                <w:color w:val="FF0000"/>
                <w:sz w:val="22"/>
              </w:rPr>
              <w:t xml:space="preserve"> of approved invoice</w:t>
            </w:r>
          </w:p>
        </w:tc>
        <w:tc>
          <w:tcPr>
            <w:tcW w:w="2880" w:type="dxa"/>
            <w:noWrap/>
            <w:tcMar>
              <w:top w:w="20" w:type="dxa"/>
              <w:left w:w="20" w:type="dxa"/>
              <w:bottom w:w="0" w:type="dxa"/>
              <w:right w:w="20" w:type="dxa"/>
            </w:tcMar>
            <w:vAlign w:val="center"/>
          </w:tcPr>
          <w:p w14:paraId="0776088F" w14:textId="77777777" w:rsidR="005C7FBE" w:rsidRDefault="005C7FBE" w:rsidP="002260BF">
            <w:pPr>
              <w:jc w:val="center"/>
              <w:rPr>
                <w:rFonts w:eastAsia="Arial Unicode MS"/>
                <w:color w:val="FF0000"/>
                <w:sz w:val="22"/>
              </w:rPr>
            </w:pPr>
            <w:r>
              <w:rPr>
                <w:color w:val="FF0000"/>
                <w:sz w:val="22"/>
              </w:rPr>
              <w:t>%</w:t>
            </w:r>
          </w:p>
        </w:tc>
      </w:tr>
      <w:tr w:rsidR="005C7FBE" w14:paraId="7A38F47E" w14:textId="77777777" w:rsidTr="00697DC9">
        <w:trPr>
          <w:trHeight w:hRule="exact" w:val="576"/>
          <w:jc w:val="center"/>
        </w:trPr>
        <w:tc>
          <w:tcPr>
            <w:tcW w:w="3600" w:type="dxa"/>
            <w:vAlign w:val="center"/>
          </w:tcPr>
          <w:p w14:paraId="7DD55996" w14:textId="77777777" w:rsidR="005C7FBE" w:rsidRDefault="005C7FBE" w:rsidP="002260BF">
            <w:pPr>
              <w:ind w:left="90"/>
              <w:rPr>
                <w:rFonts w:eastAsia="Arial Unicode MS"/>
                <w:color w:val="FF0000"/>
                <w:sz w:val="22"/>
              </w:rPr>
            </w:pPr>
            <w:r>
              <w:rPr>
                <w:color w:val="FF0000"/>
                <w:sz w:val="22"/>
              </w:rPr>
              <w:t>Final Acceptance</w:t>
            </w:r>
          </w:p>
        </w:tc>
        <w:tc>
          <w:tcPr>
            <w:tcW w:w="3060" w:type="dxa"/>
            <w:noWrap/>
            <w:tcMar>
              <w:top w:w="20" w:type="dxa"/>
              <w:left w:w="20" w:type="dxa"/>
              <w:bottom w:w="0" w:type="dxa"/>
              <w:right w:w="20" w:type="dxa"/>
            </w:tcMar>
            <w:vAlign w:val="center"/>
          </w:tcPr>
          <w:p w14:paraId="7CDAD1B7" w14:textId="77777777" w:rsidR="005C7FBE" w:rsidRDefault="005C7FBE" w:rsidP="002260BF">
            <w:pPr>
              <w:rPr>
                <w:rFonts w:eastAsia="Arial Unicode MS"/>
                <w:color w:val="FF0000"/>
                <w:sz w:val="22"/>
              </w:rPr>
            </w:pPr>
          </w:p>
        </w:tc>
        <w:tc>
          <w:tcPr>
            <w:tcW w:w="2880" w:type="dxa"/>
            <w:noWrap/>
            <w:tcMar>
              <w:top w:w="20" w:type="dxa"/>
              <w:left w:w="20" w:type="dxa"/>
              <w:bottom w:w="0" w:type="dxa"/>
              <w:right w:w="20" w:type="dxa"/>
            </w:tcMar>
            <w:vAlign w:val="center"/>
          </w:tcPr>
          <w:p w14:paraId="71AC4DFE" w14:textId="77777777" w:rsidR="005C7FBE" w:rsidRDefault="005C7FBE" w:rsidP="002260BF">
            <w:pPr>
              <w:jc w:val="center"/>
              <w:rPr>
                <w:rFonts w:eastAsia="Arial Unicode MS"/>
                <w:color w:val="FF0000"/>
                <w:sz w:val="22"/>
              </w:rPr>
            </w:pPr>
            <w:r>
              <w:rPr>
                <w:color w:val="FF0000"/>
                <w:sz w:val="22"/>
              </w:rPr>
              <w:t>100%</w:t>
            </w:r>
          </w:p>
        </w:tc>
      </w:tr>
    </w:tbl>
    <w:p w14:paraId="76088346" w14:textId="77777777" w:rsidR="003400F0" w:rsidRDefault="003400F0" w:rsidP="002260BF">
      <w:pPr>
        <w:rPr>
          <w:b/>
          <w:color w:val="0270C0"/>
          <w:sz w:val="22"/>
        </w:rPr>
      </w:pPr>
    </w:p>
    <w:p w14:paraId="3FA11E39" w14:textId="77777777" w:rsidR="005C7FBE" w:rsidRPr="00F22752" w:rsidRDefault="00F22752" w:rsidP="002260BF">
      <w:pPr>
        <w:rPr>
          <w:b/>
          <w:color w:val="0270C0"/>
          <w:sz w:val="22"/>
        </w:rPr>
      </w:pPr>
      <w:r w:rsidRPr="00F22752">
        <w:rPr>
          <w:b/>
          <w:color w:val="0270C0"/>
          <w:sz w:val="22"/>
        </w:rPr>
        <w:t xml:space="preserve">NOTE TO AGENCIES: </w:t>
      </w:r>
      <w:r w:rsidR="005C7FBE" w:rsidRPr="00F22752">
        <w:rPr>
          <w:b/>
          <w:color w:val="0270C0"/>
          <w:sz w:val="22"/>
        </w:rPr>
        <w:t>Contract performance security may be used as a performance assurance tool</w:t>
      </w:r>
      <w:r w:rsidR="00B07EE2">
        <w:rPr>
          <w:b/>
          <w:color w:val="0270C0"/>
          <w:sz w:val="22"/>
        </w:rPr>
        <w:t>.</w:t>
      </w:r>
      <w:r w:rsidR="007668D2">
        <w:rPr>
          <w:b/>
          <w:color w:val="0270C0"/>
          <w:sz w:val="22"/>
        </w:rPr>
        <w:t xml:space="preserve"> </w:t>
      </w:r>
      <w:r w:rsidR="005C7FBE" w:rsidRPr="00F22752">
        <w:rPr>
          <w:b/>
          <w:color w:val="0270C0"/>
          <w:sz w:val="22"/>
        </w:rPr>
        <w:t>If used, an agency may choose to accept all forms of security or limit the security to surety bonds only</w:t>
      </w:r>
      <w:r w:rsidR="00B07EE2">
        <w:rPr>
          <w:b/>
          <w:color w:val="0270C0"/>
          <w:sz w:val="22"/>
        </w:rPr>
        <w:t>.</w:t>
      </w:r>
      <w:r w:rsidR="007668D2">
        <w:rPr>
          <w:b/>
          <w:color w:val="0270C0"/>
          <w:sz w:val="22"/>
        </w:rPr>
        <w:t xml:space="preserve"> </w:t>
      </w:r>
      <w:r w:rsidR="005C7FBE" w:rsidRPr="00F22752">
        <w:rPr>
          <w:b/>
          <w:color w:val="0270C0"/>
          <w:sz w:val="22"/>
        </w:rPr>
        <w:t>Call SPB for assistance at (406) 444-2575</w:t>
      </w:r>
      <w:r w:rsidR="00B07EE2">
        <w:rPr>
          <w:b/>
          <w:color w:val="0270C0"/>
          <w:sz w:val="22"/>
        </w:rPr>
        <w:t>.</w:t>
      </w:r>
      <w:r w:rsidR="007668D2">
        <w:rPr>
          <w:b/>
          <w:color w:val="0270C0"/>
          <w:sz w:val="22"/>
        </w:rPr>
        <w:t xml:space="preserve"> </w:t>
      </w:r>
    </w:p>
    <w:p w14:paraId="23114C0C" w14:textId="77777777" w:rsidR="005C7FBE" w:rsidRPr="0008018C" w:rsidRDefault="00E963A9" w:rsidP="002260BF">
      <w:pPr>
        <w:ind w:firstLine="720"/>
        <w:rPr>
          <w:b/>
          <w:color w:val="FF0000"/>
          <w:sz w:val="22"/>
          <w:szCs w:val="22"/>
        </w:rPr>
      </w:pPr>
      <w:r>
        <w:rPr>
          <w:b/>
          <w:color w:val="FF0000"/>
          <w:sz w:val="22"/>
          <w:szCs w:val="22"/>
          <w:u w:val="single"/>
        </w:rPr>
        <w:t>2</w:t>
      </w:r>
      <w:r w:rsidR="00CB6F81">
        <w:rPr>
          <w:b/>
          <w:color w:val="FF0000"/>
          <w:sz w:val="22"/>
          <w:szCs w:val="22"/>
          <w:u w:val="single"/>
        </w:rPr>
        <w:t>3</w:t>
      </w:r>
      <w:r>
        <w:rPr>
          <w:b/>
          <w:color w:val="FF0000"/>
          <w:sz w:val="22"/>
          <w:szCs w:val="22"/>
          <w:u w:val="single"/>
        </w:rPr>
        <w:t>.</w:t>
      </w:r>
      <w:r w:rsidR="008D7EB8">
        <w:rPr>
          <w:b/>
          <w:color w:val="FF0000"/>
          <w:sz w:val="22"/>
          <w:szCs w:val="22"/>
          <w:u w:val="single"/>
        </w:rPr>
        <w:t>3</w:t>
      </w:r>
      <w:r w:rsidR="005B629F">
        <w:rPr>
          <w:b/>
          <w:color w:val="FF0000"/>
          <w:sz w:val="22"/>
          <w:szCs w:val="22"/>
          <w:u w:val="single"/>
        </w:rPr>
        <w:tab/>
      </w:r>
      <w:r w:rsidR="005C7FBE">
        <w:rPr>
          <w:b/>
          <w:color w:val="FF0000"/>
          <w:sz w:val="22"/>
          <w:szCs w:val="22"/>
          <w:u w:val="single"/>
        </w:rPr>
        <w:t>Contract Performance Security – All Forms Accepted</w:t>
      </w:r>
      <w:r w:rsidR="00B07EE2">
        <w:rPr>
          <w:b/>
          <w:color w:val="FF0000"/>
          <w:sz w:val="22"/>
          <w:szCs w:val="22"/>
          <w:u w:val="single"/>
        </w:rPr>
        <w:t>.</w:t>
      </w:r>
      <w:r w:rsidR="007668D2">
        <w:rPr>
          <w:b/>
          <w:color w:val="FF0000"/>
          <w:sz w:val="22"/>
          <w:szCs w:val="22"/>
        </w:rPr>
        <w:t xml:space="preserve"> </w:t>
      </w:r>
      <w:r w:rsidR="005134DD">
        <w:rPr>
          <w:color w:val="FF0000"/>
          <w:sz w:val="22"/>
          <w:szCs w:val="22"/>
        </w:rPr>
        <w:t>Contractor</w:t>
      </w:r>
      <w:r w:rsidR="005C7FBE">
        <w:rPr>
          <w:color w:val="FF0000"/>
          <w:sz w:val="22"/>
          <w:szCs w:val="22"/>
        </w:rPr>
        <w:t xml:space="preserve"> </w:t>
      </w:r>
      <w:r w:rsidR="00844579">
        <w:rPr>
          <w:color w:val="FF0000"/>
          <w:sz w:val="22"/>
          <w:szCs w:val="22"/>
        </w:rPr>
        <w:t xml:space="preserve">shall </w:t>
      </w:r>
      <w:r w:rsidR="005C7FBE">
        <w:rPr>
          <w:color w:val="FF0000"/>
          <w:sz w:val="22"/>
          <w:szCs w:val="22"/>
        </w:rPr>
        <w:t xml:space="preserve">provide contract performance security based upon </w:t>
      </w:r>
      <w:r w:rsidR="005C7FBE">
        <w:rPr>
          <w:b/>
          <w:color w:val="FF0000"/>
          <w:sz w:val="22"/>
          <w:szCs w:val="22"/>
          <w:u w:val="single"/>
        </w:rPr>
        <w:t>(insert %)</w:t>
      </w:r>
      <w:r w:rsidR="005C7FBE">
        <w:rPr>
          <w:color w:val="FF0000"/>
          <w:sz w:val="22"/>
          <w:szCs w:val="22"/>
        </w:rPr>
        <w:t xml:space="preserve">% of the </w:t>
      </w:r>
      <w:r w:rsidR="004945DA">
        <w:rPr>
          <w:color w:val="FF0000"/>
          <w:sz w:val="22"/>
          <w:szCs w:val="22"/>
        </w:rPr>
        <w:t>C</w:t>
      </w:r>
      <w:r w:rsidR="005C7FBE">
        <w:rPr>
          <w:color w:val="FF0000"/>
          <w:sz w:val="22"/>
          <w:szCs w:val="22"/>
        </w:rPr>
        <w:t>ontract total.</w:t>
      </w:r>
    </w:p>
    <w:p w14:paraId="699F2BF1" w14:textId="77777777" w:rsidR="005C7FBE" w:rsidRPr="003F527A" w:rsidRDefault="005C7FBE" w:rsidP="002260BF">
      <w:pPr>
        <w:rPr>
          <w:color w:val="FF0000"/>
          <w:sz w:val="22"/>
          <w:szCs w:val="22"/>
        </w:rPr>
      </w:pPr>
    </w:p>
    <w:p w14:paraId="1A65B69D" w14:textId="77777777" w:rsidR="005C7FBE" w:rsidRDefault="005134DD" w:rsidP="002260BF">
      <w:pPr>
        <w:rPr>
          <w:color w:val="FF0000"/>
          <w:sz w:val="22"/>
          <w:szCs w:val="22"/>
        </w:rPr>
      </w:pPr>
      <w:r>
        <w:rPr>
          <w:color w:val="FF0000"/>
          <w:sz w:val="22"/>
          <w:szCs w:val="22"/>
        </w:rPr>
        <w:t>Contractor</w:t>
      </w:r>
      <w:r w:rsidR="00C5422B">
        <w:rPr>
          <w:color w:val="FF0000"/>
          <w:sz w:val="22"/>
          <w:szCs w:val="22"/>
        </w:rPr>
        <w:t xml:space="preserve"> shall provide t</w:t>
      </w:r>
      <w:r w:rsidR="005C7FBE">
        <w:rPr>
          <w:color w:val="FF0000"/>
          <w:sz w:val="22"/>
          <w:szCs w:val="22"/>
        </w:rPr>
        <w:t xml:space="preserve">he contract performance </w:t>
      </w:r>
      <w:r w:rsidR="00A668F2">
        <w:rPr>
          <w:color w:val="FF0000"/>
          <w:sz w:val="22"/>
          <w:szCs w:val="22"/>
        </w:rPr>
        <w:t>security in</w:t>
      </w:r>
      <w:r w:rsidR="005C7FBE">
        <w:rPr>
          <w:color w:val="FF0000"/>
          <w:sz w:val="22"/>
          <w:szCs w:val="22"/>
        </w:rPr>
        <w:t xml:space="preserve"> one of the following forms, within 10 working days from the Request for Documents Notice</w:t>
      </w:r>
      <w:r w:rsidR="00B07EE2">
        <w:rPr>
          <w:color w:val="FF0000"/>
          <w:sz w:val="22"/>
          <w:szCs w:val="22"/>
        </w:rPr>
        <w:t>.</w:t>
      </w:r>
      <w:r w:rsidR="007668D2">
        <w:rPr>
          <w:color w:val="FF0000"/>
          <w:sz w:val="22"/>
          <w:szCs w:val="22"/>
        </w:rPr>
        <w:t xml:space="preserve"> </w:t>
      </w:r>
      <w:r w:rsidR="005C7FBE">
        <w:rPr>
          <w:color w:val="FF0000"/>
          <w:sz w:val="22"/>
          <w:szCs w:val="22"/>
          <w:u w:val="single"/>
        </w:rPr>
        <w:t xml:space="preserve">ONLY THE FOLLOWING TYPES OF SECURITY ARE ACCEPTABLE AND MUST BE IN </w:t>
      </w:r>
      <w:r w:rsidR="00025E4F" w:rsidRPr="006C5E56">
        <w:rPr>
          <w:color w:val="FF0000"/>
          <w:sz w:val="22"/>
          <w:szCs w:val="22"/>
          <w:u w:val="single"/>
        </w:rPr>
        <w:t>OR</w:t>
      </w:r>
      <w:r w:rsidR="005C7FBE" w:rsidRPr="006C5E56">
        <w:rPr>
          <w:color w:val="FF0000"/>
          <w:sz w:val="22"/>
          <w:szCs w:val="22"/>
          <w:u w:val="single"/>
        </w:rPr>
        <w:t>IGINAL F</w:t>
      </w:r>
      <w:r w:rsidR="00025E4F" w:rsidRPr="006C5E56">
        <w:rPr>
          <w:color w:val="FF0000"/>
          <w:sz w:val="22"/>
          <w:szCs w:val="22"/>
          <w:u w:val="single"/>
        </w:rPr>
        <w:t>OR</w:t>
      </w:r>
      <w:r w:rsidR="005C7FBE" w:rsidRPr="006C5E56">
        <w:rPr>
          <w:color w:val="FF0000"/>
          <w:sz w:val="22"/>
          <w:szCs w:val="22"/>
          <w:u w:val="single"/>
        </w:rPr>
        <w:t>M</w:t>
      </w:r>
      <w:r w:rsidR="00B07EE2">
        <w:rPr>
          <w:color w:val="FF0000"/>
          <w:sz w:val="22"/>
          <w:szCs w:val="22"/>
          <w:u w:val="single"/>
        </w:rPr>
        <w:t>.</w:t>
      </w:r>
      <w:r w:rsidR="007668D2" w:rsidRPr="000562BC">
        <w:rPr>
          <w:color w:val="FF0000"/>
          <w:sz w:val="22"/>
          <w:szCs w:val="22"/>
        </w:rPr>
        <w:t xml:space="preserve"> </w:t>
      </w:r>
      <w:r w:rsidR="005C7FBE" w:rsidRPr="006C5E56">
        <w:rPr>
          <w:color w:val="FF0000"/>
          <w:sz w:val="22"/>
          <w:szCs w:val="22"/>
          <w:u w:val="single"/>
        </w:rPr>
        <w:t xml:space="preserve">FACSIMILE </w:t>
      </w:r>
      <w:r w:rsidR="00025E4F" w:rsidRPr="006C5E56">
        <w:rPr>
          <w:color w:val="FF0000"/>
          <w:sz w:val="22"/>
          <w:szCs w:val="22"/>
          <w:u w:val="single"/>
        </w:rPr>
        <w:t>OR</w:t>
      </w:r>
      <w:r w:rsidR="005C7FBE">
        <w:rPr>
          <w:color w:val="FF0000"/>
          <w:sz w:val="22"/>
          <w:szCs w:val="22"/>
          <w:u w:val="single"/>
        </w:rPr>
        <w:t xml:space="preserve"> PHOTOCOPIES ARE NOT ACCEPTABLE</w:t>
      </w:r>
      <w:r w:rsidR="00B07EE2">
        <w:rPr>
          <w:color w:val="FF0000"/>
          <w:sz w:val="22"/>
          <w:szCs w:val="22"/>
          <w:u w:val="single"/>
        </w:rPr>
        <w:t>.</w:t>
      </w:r>
      <w:r w:rsidR="007668D2" w:rsidRPr="007668D2">
        <w:rPr>
          <w:color w:val="FF0000"/>
          <w:sz w:val="22"/>
          <w:szCs w:val="22"/>
        </w:rPr>
        <w:t xml:space="preserve"> </w:t>
      </w:r>
      <w:r w:rsidR="005C7FBE">
        <w:rPr>
          <w:color w:val="FF0000"/>
          <w:sz w:val="22"/>
          <w:szCs w:val="22"/>
        </w:rPr>
        <w:t>Personal or business checks are not acceptable.</w:t>
      </w:r>
    </w:p>
    <w:p w14:paraId="4B1B5464" w14:textId="77777777" w:rsidR="005C7FBE" w:rsidRDefault="005C7FBE" w:rsidP="002260BF">
      <w:pPr>
        <w:rPr>
          <w:sz w:val="22"/>
          <w:szCs w:val="22"/>
        </w:rPr>
      </w:pPr>
    </w:p>
    <w:p w14:paraId="7281525F" w14:textId="77777777" w:rsidR="005C7FBE" w:rsidRPr="00C8250D" w:rsidRDefault="005C7FBE" w:rsidP="00C8250D">
      <w:pPr>
        <w:numPr>
          <w:ilvl w:val="0"/>
          <w:numId w:val="1"/>
        </w:numPr>
        <w:tabs>
          <w:tab w:val="clear" w:pos="1080"/>
          <w:tab w:val="left" w:pos="360"/>
        </w:tabs>
        <w:ind w:left="360"/>
        <w:rPr>
          <w:color w:val="FF0000"/>
          <w:sz w:val="22"/>
          <w:szCs w:val="22"/>
        </w:rPr>
      </w:pPr>
      <w:r w:rsidRPr="00C8250D">
        <w:rPr>
          <w:color w:val="FF0000"/>
          <w:sz w:val="22"/>
          <w:szCs w:val="22"/>
        </w:rPr>
        <w:t xml:space="preserve">A sufficient bond from a surety company licensed in Montana with a Best's rating of no less than A- and supplied on State of Montana's designated form entitled </w:t>
      </w:r>
      <w:r w:rsidR="00937CC4" w:rsidRPr="00C8250D">
        <w:rPr>
          <w:color w:val="FF0000"/>
          <w:sz w:val="22"/>
          <w:szCs w:val="22"/>
        </w:rPr>
        <w:t>"</w:t>
      </w:r>
      <w:r w:rsidRPr="00C8250D">
        <w:rPr>
          <w:color w:val="FF0000"/>
          <w:sz w:val="22"/>
          <w:szCs w:val="22"/>
        </w:rPr>
        <w:t>Contract Performance Bond,</w:t>
      </w:r>
      <w:r w:rsidR="00937CC4" w:rsidRPr="00C8250D">
        <w:rPr>
          <w:color w:val="FF0000"/>
          <w:sz w:val="22"/>
          <w:szCs w:val="22"/>
        </w:rPr>
        <w:t>"</w:t>
      </w:r>
      <w:r w:rsidRPr="00C8250D">
        <w:rPr>
          <w:color w:val="FF0000"/>
          <w:sz w:val="22"/>
          <w:szCs w:val="22"/>
        </w:rPr>
        <w:t xml:space="preserve"> found at </w:t>
      </w:r>
      <w:hyperlink r:id="rId14" w:history="1">
        <w:r w:rsidR="00C8250D" w:rsidRPr="00033BBC">
          <w:rPr>
            <w:rStyle w:val="Hyperlink"/>
            <w:sz w:val="22"/>
            <w:szCs w:val="22"/>
          </w:rPr>
          <w:t>http://</w:t>
        </w:r>
        <w:r w:rsidR="00033BBC" w:rsidRPr="00033BBC">
          <w:rPr>
            <w:rStyle w:val="Hyperlink"/>
            <w:sz w:val="22"/>
            <w:szCs w:val="22"/>
          </w:rPr>
          <w:t>spb.mt.gov/Procurement-Guide</w:t>
        </w:r>
      </w:hyperlink>
      <w:r w:rsidRPr="00C8250D">
        <w:rPr>
          <w:color w:val="FF0000"/>
          <w:sz w:val="22"/>
          <w:szCs w:val="22"/>
        </w:rPr>
        <w:t>; or</w:t>
      </w:r>
    </w:p>
    <w:p w14:paraId="664202BE" w14:textId="77777777" w:rsidR="005C7FBE" w:rsidRPr="00C8250D" w:rsidRDefault="005C7FBE" w:rsidP="00963D78">
      <w:pPr>
        <w:numPr>
          <w:ilvl w:val="0"/>
          <w:numId w:val="1"/>
        </w:numPr>
        <w:tabs>
          <w:tab w:val="clear" w:pos="1080"/>
        </w:tabs>
        <w:ind w:left="360"/>
        <w:rPr>
          <w:color w:val="FF0000"/>
          <w:sz w:val="22"/>
          <w:szCs w:val="22"/>
        </w:rPr>
      </w:pPr>
      <w:r w:rsidRPr="00C8250D">
        <w:rPr>
          <w:color w:val="FF0000"/>
          <w:sz w:val="22"/>
          <w:szCs w:val="22"/>
        </w:rPr>
        <w:t>Lawful money of the United States; or</w:t>
      </w:r>
    </w:p>
    <w:p w14:paraId="0D701329" w14:textId="77777777" w:rsidR="005C7FBE" w:rsidRPr="00253B80" w:rsidRDefault="005C7FBE" w:rsidP="00C8250D">
      <w:pPr>
        <w:numPr>
          <w:ilvl w:val="0"/>
          <w:numId w:val="1"/>
        </w:numPr>
        <w:tabs>
          <w:tab w:val="clear" w:pos="1080"/>
        </w:tabs>
        <w:ind w:left="360"/>
        <w:rPr>
          <w:color w:val="FF0000"/>
          <w:sz w:val="22"/>
          <w:szCs w:val="22"/>
        </w:rPr>
      </w:pPr>
      <w:r w:rsidRPr="00253B80">
        <w:rPr>
          <w:color w:val="FF0000"/>
          <w:sz w:val="22"/>
          <w:szCs w:val="22"/>
        </w:rPr>
        <w:t xml:space="preserve">An irrevocable letter of credit from a single financial institution and supplied on State of Montana's designated form entitled </w:t>
      </w:r>
      <w:r w:rsidR="00937CC4" w:rsidRPr="00253B80">
        <w:rPr>
          <w:color w:val="FF0000"/>
          <w:sz w:val="22"/>
          <w:szCs w:val="22"/>
        </w:rPr>
        <w:t>"</w:t>
      </w:r>
      <w:r w:rsidRPr="00253B80">
        <w:rPr>
          <w:color w:val="FF0000"/>
          <w:sz w:val="22"/>
          <w:szCs w:val="22"/>
        </w:rPr>
        <w:t>Irrevocable Letter of Credit,</w:t>
      </w:r>
      <w:r w:rsidR="00937CC4" w:rsidRPr="00253B80">
        <w:rPr>
          <w:color w:val="FF0000"/>
          <w:sz w:val="22"/>
          <w:szCs w:val="22"/>
        </w:rPr>
        <w:t>"</w:t>
      </w:r>
      <w:r w:rsidRPr="00253B80">
        <w:rPr>
          <w:color w:val="FF0000"/>
          <w:sz w:val="22"/>
          <w:szCs w:val="22"/>
        </w:rPr>
        <w:t xml:space="preserve"> found at </w:t>
      </w:r>
      <w:hyperlink r:id="rId15" w:history="1">
        <w:r w:rsidR="00033BBC" w:rsidRPr="00033BBC">
          <w:rPr>
            <w:rStyle w:val="Hyperlink"/>
            <w:sz w:val="22"/>
            <w:szCs w:val="22"/>
          </w:rPr>
          <w:t>http://spb.mt.gov/Procurement-Guide</w:t>
        </w:r>
      </w:hyperlink>
      <w:r w:rsidRPr="00253B80">
        <w:rPr>
          <w:color w:val="FF0000"/>
          <w:sz w:val="22"/>
          <w:szCs w:val="22"/>
        </w:rPr>
        <w:t>; or</w:t>
      </w:r>
    </w:p>
    <w:p w14:paraId="1F9BC119" w14:textId="77777777" w:rsidR="005C7FBE" w:rsidRDefault="005C7FBE" w:rsidP="00963D78">
      <w:pPr>
        <w:numPr>
          <w:ilvl w:val="0"/>
          <w:numId w:val="1"/>
        </w:numPr>
        <w:tabs>
          <w:tab w:val="clear" w:pos="1080"/>
        </w:tabs>
        <w:ind w:left="360"/>
        <w:rPr>
          <w:color w:val="FF0000"/>
          <w:sz w:val="22"/>
          <w:szCs w:val="22"/>
        </w:rPr>
      </w:pPr>
      <w:r>
        <w:rPr>
          <w:color w:val="FF0000"/>
          <w:sz w:val="22"/>
          <w:szCs w:val="22"/>
        </w:rPr>
        <w:t>A cashier's check, certified check, bank money order, bank draft, certificate of deposit, or money market certificate drawn or issued by a federally or state-chartered bank or savings and loan association that is insured by</w:t>
      </w:r>
      <w:r w:rsidR="0012461D">
        <w:rPr>
          <w:color w:val="FF0000"/>
          <w:sz w:val="22"/>
          <w:szCs w:val="22"/>
        </w:rPr>
        <w:t>,</w:t>
      </w:r>
      <w:r>
        <w:rPr>
          <w:color w:val="FF0000"/>
          <w:sz w:val="22"/>
          <w:szCs w:val="22"/>
        </w:rPr>
        <w:t xml:space="preserve"> or for which insurance is administered by the FDIC</w:t>
      </w:r>
      <w:r w:rsidR="0012461D">
        <w:rPr>
          <w:color w:val="FF0000"/>
          <w:sz w:val="22"/>
          <w:szCs w:val="22"/>
        </w:rPr>
        <w:t>,</w:t>
      </w:r>
      <w:r>
        <w:rPr>
          <w:color w:val="FF0000"/>
          <w:sz w:val="22"/>
          <w:szCs w:val="22"/>
        </w:rPr>
        <w:t xml:space="preserve"> or that is drawn and issued by a credit union insured by the </w:t>
      </w:r>
      <w:r w:rsidR="0012461D">
        <w:rPr>
          <w:color w:val="FF0000"/>
          <w:sz w:val="22"/>
          <w:szCs w:val="22"/>
        </w:rPr>
        <w:t>N</w:t>
      </w:r>
      <w:r>
        <w:rPr>
          <w:color w:val="FF0000"/>
          <w:sz w:val="22"/>
          <w:szCs w:val="22"/>
        </w:rPr>
        <w:t xml:space="preserve">ational </w:t>
      </w:r>
      <w:r w:rsidR="0012461D">
        <w:rPr>
          <w:color w:val="FF0000"/>
          <w:sz w:val="22"/>
          <w:szCs w:val="22"/>
        </w:rPr>
        <w:t>C</w:t>
      </w:r>
      <w:r>
        <w:rPr>
          <w:color w:val="FF0000"/>
          <w:sz w:val="22"/>
          <w:szCs w:val="22"/>
        </w:rPr>
        <w:t xml:space="preserve">redit </w:t>
      </w:r>
      <w:r w:rsidR="0012461D">
        <w:rPr>
          <w:color w:val="FF0000"/>
          <w:sz w:val="22"/>
          <w:szCs w:val="22"/>
        </w:rPr>
        <w:t>U</w:t>
      </w:r>
      <w:r>
        <w:rPr>
          <w:color w:val="FF0000"/>
          <w:sz w:val="22"/>
          <w:szCs w:val="22"/>
        </w:rPr>
        <w:t xml:space="preserve">nion </w:t>
      </w:r>
      <w:r w:rsidR="0012461D">
        <w:rPr>
          <w:color w:val="FF0000"/>
          <w:sz w:val="22"/>
          <w:szCs w:val="22"/>
        </w:rPr>
        <w:t>S</w:t>
      </w:r>
      <w:r>
        <w:rPr>
          <w:color w:val="FF0000"/>
          <w:sz w:val="22"/>
          <w:szCs w:val="22"/>
        </w:rPr>
        <w:t xml:space="preserve">hare </w:t>
      </w:r>
      <w:r w:rsidR="0012461D">
        <w:rPr>
          <w:color w:val="FF0000"/>
          <w:sz w:val="22"/>
          <w:szCs w:val="22"/>
        </w:rPr>
        <w:t>I</w:t>
      </w:r>
      <w:r>
        <w:rPr>
          <w:color w:val="FF0000"/>
          <w:sz w:val="22"/>
          <w:szCs w:val="22"/>
        </w:rPr>
        <w:t xml:space="preserve">nsurance </w:t>
      </w:r>
      <w:r w:rsidR="0012461D">
        <w:rPr>
          <w:color w:val="FF0000"/>
          <w:sz w:val="22"/>
          <w:szCs w:val="22"/>
        </w:rPr>
        <w:t>F</w:t>
      </w:r>
      <w:r>
        <w:rPr>
          <w:color w:val="FF0000"/>
          <w:sz w:val="22"/>
          <w:szCs w:val="22"/>
        </w:rPr>
        <w:t>und</w:t>
      </w:r>
      <w:r w:rsidR="00B07EE2">
        <w:rPr>
          <w:color w:val="FF0000"/>
          <w:sz w:val="22"/>
          <w:szCs w:val="22"/>
        </w:rPr>
        <w:t>.</w:t>
      </w:r>
      <w:r w:rsidR="007668D2">
        <w:rPr>
          <w:color w:val="FF0000"/>
          <w:sz w:val="22"/>
          <w:szCs w:val="22"/>
        </w:rPr>
        <w:t xml:space="preserve"> </w:t>
      </w:r>
      <w:r>
        <w:rPr>
          <w:color w:val="FF0000"/>
          <w:sz w:val="22"/>
          <w:szCs w:val="22"/>
        </w:rPr>
        <w:t xml:space="preserve">Certificates of deposit or money market certificates will not be accepted as security for bid, proposal, or contract security unless the certificates are </w:t>
      </w:r>
      <w:r>
        <w:rPr>
          <w:color w:val="FF0000"/>
          <w:sz w:val="22"/>
          <w:szCs w:val="22"/>
        </w:rPr>
        <w:lastRenderedPageBreak/>
        <w:t>assigned only to State</w:t>
      </w:r>
      <w:r w:rsidR="00B07EE2">
        <w:rPr>
          <w:color w:val="FF0000"/>
          <w:sz w:val="22"/>
          <w:szCs w:val="22"/>
        </w:rPr>
        <w:t>.</w:t>
      </w:r>
      <w:r w:rsidR="007668D2">
        <w:rPr>
          <w:color w:val="FF0000"/>
          <w:sz w:val="22"/>
          <w:szCs w:val="22"/>
        </w:rPr>
        <w:t xml:space="preserve"> </w:t>
      </w:r>
      <w:r>
        <w:rPr>
          <w:color w:val="FF0000"/>
          <w:sz w:val="22"/>
          <w:szCs w:val="22"/>
        </w:rPr>
        <w:t xml:space="preserve">All interest income from these certificates must accrue only to </w:t>
      </w:r>
      <w:r w:rsidR="005134DD">
        <w:rPr>
          <w:color w:val="FF0000"/>
          <w:sz w:val="22"/>
          <w:szCs w:val="22"/>
        </w:rPr>
        <w:t>Contractor</w:t>
      </w:r>
      <w:r>
        <w:rPr>
          <w:color w:val="FF0000"/>
          <w:sz w:val="22"/>
          <w:szCs w:val="22"/>
        </w:rPr>
        <w:t xml:space="preserve"> and not </w:t>
      </w:r>
      <w:r w:rsidR="00D24CC3">
        <w:rPr>
          <w:color w:val="FF0000"/>
          <w:sz w:val="22"/>
          <w:szCs w:val="22"/>
        </w:rPr>
        <w:t xml:space="preserve">to </w:t>
      </w:r>
      <w:r>
        <w:rPr>
          <w:color w:val="FF0000"/>
          <w:sz w:val="22"/>
          <w:szCs w:val="22"/>
        </w:rPr>
        <w:t>State</w:t>
      </w:r>
      <w:r w:rsidR="00B07EE2">
        <w:rPr>
          <w:color w:val="FF0000"/>
          <w:sz w:val="22"/>
          <w:szCs w:val="22"/>
        </w:rPr>
        <w:t>.</w:t>
      </w:r>
      <w:r w:rsidR="007668D2">
        <w:rPr>
          <w:color w:val="FF0000"/>
          <w:sz w:val="22"/>
          <w:szCs w:val="22"/>
        </w:rPr>
        <w:t xml:space="preserve"> </w:t>
      </w:r>
    </w:p>
    <w:p w14:paraId="354B8E36" w14:textId="77777777" w:rsidR="005C7FBE" w:rsidRPr="003F527A" w:rsidRDefault="005C7FBE" w:rsidP="002260BF">
      <w:pPr>
        <w:pStyle w:val="BodyText3"/>
        <w:tabs>
          <w:tab w:val="clear" w:pos="720"/>
          <w:tab w:val="clear" w:pos="1440"/>
          <w:tab w:val="clear" w:pos="1800"/>
          <w:tab w:val="clear" w:pos="198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outlineLvl w:val="0"/>
        <w:rPr>
          <w:b w:val="0"/>
          <w:bCs/>
          <w:sz w:val="22"/>
        </w:rPr>
      </w:pPr>
      <w:r w:rsidRPr="003F527A">
        <w:rPr>
          <w:b w:val="0"/>
          <w:bCs/>
          <w:sz w:val="22"/>
        </w:rPr>
        <w:t>See Title 18, chapter 4, part 3, MCA</w:t>
      </w:r>
      <w:r w:rsidR="00937CC4">
        <w:rPr>
          <w:b w:val="0"/>
          <w:bCs/>
          <w:sz w:val="22"/>
        </w:rPr>
        <w:t>;</w:t>
      </w:r>
      <w:r w:rsidRPr="003F527A">
        <w:rPr>
          <w:b w:val="0"/>
          <w:bCs/>
          <w:sz w:val="22"/>
        </w:rPr>
        <w:t xml:space="preserve"> Title 30, chapter 5, MCA</w:t>
      </w:r>
      <w:r w:rsidR="00937CC4">
        <w:rPr>
          <w:b w:val="0"/>
          <w:bCs/>
          <w:sz w:val="22"/>
        </w:rPr>
        <w:t>;</w:t>
      </w:r>
      <w:r w:rsidRPr="003F527A">
        <w:rPr>
          <w:b w:val="0"/>
          <w:bCs/>
          <w:sz w:val="22"/>
        </w:rPr>
        <w:t xml:space="preserve"> and ARM 2.5.502.</w:t>
      </w:r>
    </w:p>
    <w:p w14:paraId="2E9B74F3" w14:textId="77777777" w:rsidR="005C7FBE" w:rsidRPr="003F527A" w:rsidRDefault="005C7FBE" w:rsidP="002260BF">
      <w:pPr>
        <w:rPr>
          <w:color w:val="FF0000"/>
          <w:sz w:val="22"/>
          <w:szCs w:val="22"/>
        </w:rPr>
      </w:pPr>
    </w:p>
    <w:p w14:paraId="1CE2651F" w14:textId="77777777" w:rsidR="005C7FBE" w:rsidRPr="003F527A" w:rsidRDefault="005C7FBE" w:rsidP="002260BF">
      <w:pPr>
        <w:rPr>
          <w:color w:val="FF0000"/>
          <w:sz w:val="22"/>
          <w:szCs w:val="22"/>
        </w:rPr>
      </w:pPr>
      <w:r w:rsidRPr="003F527A">
        <w:rPr>
          <w:color w:val="FF0000"/>
          <w:sz w:val="22"/>
          <w:szCs w:val="22"/>
        </w:rPr>
        <w:t xml:space="preserve">This contract performance security must remain in effect for the entire term of </w:t>
      </w:r>
      <w:r w:rsidR="0012461D">
        <w:rPr>
          <w:color w:val="FF0000"/>
          <w:sz w:val="22"/>
          <w:szCs w:val="22"/>
        </w:rPr>
        <w:t>this</w:t>
      </w:r>
      <w:r w:rsidR="0012461D" w:rsidRPr="003F527A">
        <w:rPr>
          <w:color w:val="FF0000"/>
          <w:sz w:val="22"/>
          <w:szCs w:val="22"/>
        </w:rPr>
        <w:t xml:space="preserve"> </w:t>
      </w:r>
      <w:r w:rsidR="004945DA">
        <w:rPr>
          <w:color w:val="FF0000"/>
          <w:sz w:val="22"/>
          <w:szCs w:val="22"/>
        </w:rPr>
        <w:t>C</w:t>
      </w:r>
      <w:r w:rsidRPr="003F527A">
        <w:rPr>
          <w:color w:val="FF0000"/>
          <w:sz w:val="22"/>
          <w:szCs w:val="22"/>
        </w:rPr>
        <w:t>ontract</w:t>
      </w:r>
      <w:r w:rsidR="00BE24C0">
        <w:rPr>
          <w:color w:val="FF0000"/>
          <w:sz w:val="22"/>
          <w:szCs w:val="22"/>
        </w:rPr>
        <w:t xml:space="preserve">, including all </w:t>
      </w:r>
      <w:r w:rsidR="004945DA">
        <w:rPr>
          <w:color w:val="FF0000"/>
          <w:sz w:val="22"/>
          <w:szCs w:val="22"/>
        </w:rPr>
        <w:t>C</w:t>
      </w:r>
      <w:r w:rsidR="00BE24C0">
        <w:rPr>
          <w:color w:val="FF0000"/>
          <w:sz w:val="22"/>
          <w:szCs w:val="22"/>
        </w:rPr>
        <w:t>ontract renewals</w:t>
      </w:r>
      <w:r w:rsidR="00B07EE2">
        <w:rPr>
          <w:color w:val="FF0000"/>
          <w:sz w:val="22"/>
          <w:szCs w:val="22"/>
        </w:rPr>
        <w:t>.</w:t>
      </w:r>
      <w:r w:rsidR="007668D2">
        <w:rPr>
          <w:color w:val="FF0000"/>
          <w:sz w:val="22"/>
          <w:szCs w:val="22"/>
        </w:rPr>
        <w:t xml:space="preserve"> </w:t>
      </w:r>
    </w:p>
    <w:p w14:paraId="344E1DBF" w14:textId="77777777" w:rsidR="005C7FBE" w:rsidRPr="003F527A" w:rsidRDefault="005C7FBE" w:rsidP="002260BF">
      <w:pPr>
        <w:rPr>
          <w:color w:val="FF0000"/>
          <w:sz w:val="22"/>
          <w:szCs w:val="22"/>
        </w:rPr>
      </w:pPr>
    </w:p>
    <w:p w14:paraId="33D7E6CE" w14:textId="77777777" w:rsidR="005C7FBE" w:rsidRDefault="005C7FBE" w:rsidP="002260BF">
      <w:pPr>
        <w:rPr>
          <w:color w:val="FF0000"/>
          <w:sz w:val="22"/>
          <w:szCs w:val="22"/>
        </w:rPr>
      </w:pPr>
      <w:r>
        <w:rPr>
          <w:color w:val="FF0000"/>
          <w:sz w:val="22"/>
          <w:szCs w:val="22"/>
        </w:rPr>
        <w:t xml:space="preserve">The contract performance security in the form of a </w:t>
      </w:r>
      <w:r>
        <w:rPr>
          <w:b/>
          <w:bCs/>
          <w:color w:val="FF0000"/>
          <w:sz w:val="22"/>
          <w:szCs w:val="22"/>
          <w:u w:val="single"/>
        </w:rPr>
        <w:t>(insert form)</w:t>
      </w:r>
      <w:r w:rsidRPr="00937CC4">
        <w:rPr>
          <w:bCs/>
          <w:color w:val="FF0000"/>
          <w:sz w:val="22"/>
          <w:szCs w:val="22"/>
        </w:rPr>
        <w:t xml:space="preserve"> </w:t>
      </w:r>
      <w:r>
        <w:rPr>
          <w:color w:val="FF0000"/>
          <w:sz w:val="22"/>
          <w:szCs w:val="22"/>
        </w:rPr>
        <w:t xml:space="preserve">has been provided to the </w:t>
      </w:r>
      <w:r w:rsidR="00C718C4">
        <w:rPr>
          <w:color w:val="FF0000"/>
          <w:sz w:val="22"/>
          <w:szCs w:val="22"/>
        </w:rPr>
        <w:t>State Procurement Bureau</w:t>
      </w:r>
      <w:r>
        <w:rPr>
          <w:color w:val="FF0000"/>
          <w:sz w:val="22"/>
          <w:szCs w:val="22"/>
        </w:rPr>
        <w:t>.</w:t>
      </w:r>
    </w:p>
    <w:p w14:paraId="7CBE2C12" w14:textId="77777777" w:rsidR="005C7FBE" w:rsidRDefault="005C7FBE" w:rsidP="002260BF">
      <w:pPr>
        <w:rPr>
          <w:color w:val="FF0000"/>
          <w:sz w:val="22"/>
          <w:szCs w:val="22"/>
        </w:rPr>
      </w:pPr>
    </w:p>
    <w:p w14:paraId="26ADBA6F" w14:textId="77777777" w:rsidR="005C7FBE" w:rsidRDefault="00025E4F" w:rsidP="002260BF">
      <w:pPr>
        <w:ind w:firstLine="720"/>
        <w:outlineLvl w:val="0"/>
        <w:rPr>
          <w:b/>
          <w:bCs/>
          <w:color w:val="FF0000"/>
          <w:sz w:val="22"/>
          <w:szCs w:val="22"/>
        </w:rPr>
      </w:pPr>
      <w:r w:rsidRPr="00025E4F">
        <w:rPr>
          <w:b/>
          <w:bCs/>
          <w:color w:val="0270C0"/>
          <w:sz w:val="22"/>
          <w:szCs w:val="22"/>
        </w:rPr>
        <w:t>OR</w:t>
      </w:r>
    </w:p>
    <w:p w14:paraId="71D5EC98" w14:textId="77777777" w:rsidR="005C7FBE" w:rsidRDefault="005C7FBE" w:rsidP="002260BF">
      <w:pPr>
        <w:pStyle w:val="TOC1"/>
      </w:pPr>
    </w:p>
    <w:p w14:paraId="36E26CDE" w14:textId="77777777" w:rsidR="005C7FBE" w:rsidRPr="00762EA1" w:rsidRDefault="00E963A9" w:rsidP="002260BF">
      <w:pPr>
        <w:ind w:firstLine="720"/>
        <w:rPr>
          <w:color w:val="FF0000"/>
          <w:sz w:val="22"/>
          <w:szCs w:val="22"/>
        </w:rPr>
      </w:pPr>
      <w:r>
        <w:rPr>
          <w:b/>
          <w:color w:val="FF0000"/>
          <w:sz w:val="22"/>
          <w:szCs w:val="22"/>
          <w:u w:val="single"/>
        </w:rPr>
        <w:t>2</w:t>
      </w:r>
      <w:r w:rsidR="00CB6F81">
        <w:rPr>
          <w:b/>
          <w:color w:val="FF0000"/>
          <w:sz w:val="22"/>
          <w:szCs w:val="22"/>
          <w:u w:val="single"/>
        </w:rPr>
        <w:t>3</w:t>
      </w:r>
      <w:r>
        <w:rPr>
          <w:b/>
          <w:color w:val="FF0000"/>
          <w:sz w:val="22"/>
          <w:szCs w:val="22"/>
          <w:u w:val="single"/>
        </w:rPr>
        <w:t>.</w:t>
      </w:r>
      <w:r w:rsidR="008D7EB8">
        <w:rPr>
          <w:b/>
          <w:color w:val="FF0000"/>
          <w:sz w:val="22"/>
          <w:szCs w:val="22"/>
          <w:u w:val="single"/>
        </w:rPr>
        <w:t>3</w:t>
      </w:r>
      <w:r w:rsidR="005B629F">
        <w:rPr>
          <w:b/>
          <w:color w:val="FF0000"/>
          <w:sz w:val="22"/>
          <w:szCs w:val="22"/>
          <w:u w:val="single"/>
        </w:rPr>
        <w:tab/>
      </w:r>
      <w:r w:rsidR="005C7FBE">
        <w:rPr>
          <w:b/>
          <w:color w:val="FF0000"/>
          <w:sz w:val="22"/>
          <w:szCs w:val="22"/>
          <w:u w:val="single"/>
        </w:rPr>
        <w:t>Contract Performance Security – Surety Bonds Only</w:t>
      </w:r>
      <w:r w:rsidR="00B07EE2">
        <w:rPr>
          <w:b/>
          <w:color w:val="FF0000"/>
          <w:sz w:val="22"/>
          <w:szCs w:val="22"/>
          <w:u w:val="single"/>
        </w:rPr>
        <w:t>.</w:t>
      </w:r>
      <w:r w:rsidR="007668D2">
        <w:rPr>
          <w:b/>
          <w:color w:val="FF0000"/>
          <w:sz w:val="22"/>
          <w:szCs w:val="22"/>
        </w:rPr>
        <w:t xml:space="preserve"> </w:t>
      </w:r>
      <w:r w:rsidR="005134DD">
        <w:rPr>
          <w:color w:val="FF0000"/>
          <w:sz w:val="22"/>
          <w:szCs w:val="22"/>
        </w:rPr>
        <w:t>Contractor</w:t>
      </w:r>
      <w:r w:rsidR="005C7FBE">
        <w:rPr>
          <w:color w:val="FF0000"/>
          <w:sz w:val="22"/>
          <w:szCs w:val="22"/>
        </w:rPr>
        <w:t xml:space="preserve"> </w:t>
      </w:r>
      <w:r w:rsidR="00944406">
        <w:rPr>
          <w:color w:val="FF0000"/>
          <w:sz w:val="22"/>
          <w:szCs w:val="22"/>
        </w:rPr>
        <w:t xml:space="preserve">shall </w:t>
      </w:r>
      <w:r w:rsidR="005C7FBE">
        <w:rPr>
          <w:color w:val="FF0000"/>
          <w:sz w:val="22"/>
          <w:szCs w:val="22"/>
        </w:rPr>
        <w:t xml:space="preserve">provide contract performance security based upon 100% of the </w:t>
      </w:r>
      <w:r w:rsidR="004945DA">
        <w:rPr>
          <w:color w:val="FF0000"/>
          <w:sz w:val="22"/>
          <w:szCs w:val="22"/>
        </w:rPr>
        <w:t>C</w:t>
      </w:r>
      <w:r w:rsidR="005C7FBE">
        <w:rPr>
          <w:color w:val="FF0000"/>
          <w:sz w:val="22"/>
          <w:szCs w:val="22"/>
        </w:rPr>
        <w:t>ontract total</w:t>
      </w:r>
      <w:r w:rsidR="00B07EE2">
        <w:rPr>
          <w:color w:val="FF0000"/>
          <w:sz w:val="22"/>
          <w:szCs w:val="22"/>
        </w:rPr>
        <w:t>.</w:t>
      </w:r>
      <w:r w:rsidR="007668D2">
        <w:rPr>
          <w:color w:val="FF0000"/>
          <w:sz w:val="22"/>
          <w:szCs w:val="22"/>
        </w:rPr>
        <w:t xml:space="preserve"> </w:t>
      </w:r>
      <w:r w:rsidR="005C7FBE">
        <w:rPr>
          <w:color w:val="FF0000"/>
          <w:sz w:val="22"/>
          <w:szCs w:val="22"/>
        </w:rPr>
        <w:t>This security must be in the form of a surety bond licensed in Montana with a Best's rating of no less than A</w:t>
      </w:r>
      <w:r w:rsidR="000D13D9">
        <w:rPr>
          <w:color w:val="FF0000"/>
          <w:sz w:val="22"/>
          <w:szCs w:val="22"/>
        </w:rPr>
        <w:t>-</w:t>
      </w:r>
      <w:r w:rsidR="00B07EE2">
        <w:rPr>
          <w:color w:val="FF0000"/>
          <w:sz w:val="22"/>
          <w:szCs w:val="22"/>
        </w:rPr>
        <w:t>.</w:t>
      </w:r>
      <w:r w:rsidR="007668D2">
        <w:rPr>
          <w:color w:val="FF0000"/>
          <w:sz w:val="22"/>
          <w:szCs w:val="22"/>
        </w:rPr>
        <w:t xml:space="preserve"> </w:t>
      </w:r>
      <w:r w:rsidR="005C7FBE">
        <w:rPr>
          <w:color w:val="FF0000"/>
          <w:sz w:val="22"/>
          <w:szCs w:val="22"/>
        </w:rPr>
        <w:t>The surety bond must be supplied on the form designated by the State of Montana</w:t>
      </w:r>
      <w:r w:rsidR="00B07EE2">
        <w:rPr>
          <w:color w:val="FF0000"/>
          <w:sz w:val="22"/>
          <w:szCs w:val="22"/>
        </w:rPr>
        <w:t>.</w:t>
      </w:r>
      <w:r w:rsidR="007668D2">
        <w:rPr>
          <w:color w:val="FF0000"/>
          <w:sz w:val="22"/>
          <w:szCs w:val="22"/>
        </w:rPr>
        <w:t xml:space="preserve"> </w:t>
      </w:r>
      <w:r w:rsidR="005C7FBE">
        <w:rPr>
          <w:color w:val="FF0000"/>
          <w:sz w:val="22"/>
          <w:szCs w:val="22"/>
        </w:rPr>
        <w:t xml:space="preserve">The required form entitled </w:t>
      </w:r>
      <w:r w:rsidR="00937CC4">
        <w:rPr>
          <w:color w:val="FF0000"/>
          <w:sz w:val="22"/>
          <w:szCs w:val="22"/>
        </w:rPr>
        <w:t>"</w:t>
      </w:r>
      <w:r w:rsidR="005C7FBE">
        <w:rPr>
          <w:color w:val="FF0000"/>
          <w:sz w:val="22"/>
          <w:szCs w:val="22"/>
        </w:rPr>
        <w:t>Contract Performance Bond</w:t>
      </w:r>
      <w:r w:rsidR="00937CC4">
        <w:rPr>
          <w:color w:val="FF0000"/>
          <w:sz w:val="22"/>
          <w:szCs w:val="22"/>
        </w:rPr>
        <w:t>"</w:t>
      </w:r>
      <w:r w:rsidR="005C7FBE">
        <w:rPr>
          <w:color w:val="FF0000"/>
          <w:sz w:val="22"/>
          <w:szCs w:val="22"/>
        </w:rPr>
        <w:t xml:space="preserve"> </w:t>
      </w:r>
      <w:r w:rsidR="008955D9">
        <w:rPr>
          <w:color w:val="FF0000"/>
          <w:sz w:val="22"/>
          <w:szCs w:val="22"/>
        </w:rPr>
        <w:t>is available</w:t>
      </w:r>
      <w:r w:rsidR="005C7FBE">
        <w:rPr>
          <w:color w:val="FF0000"/>
          <w:sz w:val="22"/>
          <w:szCs w:val="22"/>
        </w:rPr>
        <w:t xml:space="preserve"> </w:t>
      </w:r>
      <w:r w:rsidR="005C7FBE" w:rsidRPr="00253B80">
        <w:rPr>
          <w:color w:val="FF0000"/>
          <w:sz w:val="22"/>
          <w:szCs w:val="22"/>
        </w:rPr>
        <w:t xml:space="preserve">at </w:t>
      </w:r>
      <w:hyperlink r:id="rId16" w:history="1">
        <w:r w:rsidR="00033BBC" w:rsidRPr="00033BBC">
          <w:rPr>
            <w:rStyle w:val="Hyperlink"/>
            <w:sz w:val="22"/>
            <w:szCs w:val="22"/>
          </w:rPr>
          <w:t>http://spb.mt.gov/Procurement-Guide</w:t>
        </w:r>
      </w:hyperlink>
      <w:r w:rsidR="00253B80" w:rsidRPr="00253B80">
        <w:rPr>
          <w:sz w:val="22"/>
          <w:szCs w:val="22"/>
        </w:rPr>
        <w:t>.</w:t>
      </w:r>
      <w:r w:rsidR="007668D2">
        <w:rPr>
          <w:color w:val="FF0000"/>
          <w:sz w:val="22"/>
          <w:szCs w:val="22"/>
        </w:rPr>
        <w:t xml:space="preserve"> </w:t>
      </w:r>
      <w:r w:rsidR="005C7FBE" w:rsidRPr="00253B80">
        <w:rPr>
          <w:color w:val="FF0000"/>
          <w:sz w:val="22"/>
          <w:szCs w:val="22"/>
          <w:u w:val="single"/>
        </w:rPr>
        <w:t xml:space="preserve">THE </w:t>
      </w:r>
      <w:r w:rsidR="00025E4F" w:rsidRPr="00253B80">
        <w:rPr>
          <w:color w:val="FF0000"/>
          <w:sz w:val="22"/>
          <w:szCs w:val="22"/>
          <w:u w:val="single"/>
        </w:rPr>
        <w:t>OR</w:t>
      </w:r>
      <w:r w:rsidR="005C7FBE" w:rsidRPr="00253B80">
        <w:rPr>
          <w:color w:val="FF0000"/>
          <w:sz w:val="22"/>
          <w:szCs w:val="22"/>
          <w:u w:val="single"/>
        </w:rPr>
        <w:t>IGINAL F</w:t>
      </w:r>
      <w:r w:rsidR="00025E4F" w:rsidRPr="00253B80">
        <w:rPr>
          <w:color w:val="FF0000"/>
          <w:sz w:val="22"/>
          <w:szCs w:val="22"/>
          <w:u w:val="single"/>
        </w:rPr>
        <w:t>OR</w:t>
      </w:r>
      <w:r w:rsidR="005C7FBE" w:rsidRPr="00253B80">
        <w:rPr>
          <w:color w:val="FF0000"/>
          <w:sz w:val="22"/>
          <w:szCs w:val="22"/>
          <w:u w:val="single"/>
        </w:rPr>
        <w:t>M MUST BE PROVIDED</w:t>
      </w:r>
      <w:r w:rsidR="00B07EE2" w:rsidRPr="00253B80">
        <w:rPr>
          <w:color w:val="FF0000"/>
          <w:sz w:val="22"/>
          <w:szCs w:val="22"/>
          <w:u w:val="single"/>
        </w:rPr>
        <w:t>.</w:t>
      </w:r>
      <w:r w:rsidR="007668D2" w:rsidRPr="000562BC">
        <w:rPr>
          <w:color w:val="FF0000"/>
          <w:sz w:val="22"/>
          <w:szCs w:val="22"/>
        </w:rPr>
        <w:t xml:space="preserve"> </w:t>
      </w:r>
      <w:r w:rsidR="005C7FBE" w:rsidRPr="00253B80">
        <w:rPr>
          <w:color w:val="FF0000"/>
          <w:sz w:val="22"/>
          <w:szCs w:val="22"/>
          <w:u w:val="single"/>
        </w:rPr>
        <w:t>FACSIMILE</w:t>
      </w:r>
      <w:r w:rsidR="005C7FBE">
        <w:rPr>
          <w:color w:val="FF0000"/>
          <w:sz w:val="22"/>
          <w:szCs w:val="22"/>
          <w:u w:val="single"/>
        </w:rPr>
        <w:t xml:space="preserve"> </w:t>
      </w:r>
      <w:r w:rsidR="00025E4F" w:rsidRPr="006C5E56">
        <w:rPr>
          <w:color w:val="FF0000"/>
          <w:sz w:val="22"/>
          <w:szCs w:val="22"/>
          <w:u w:val="single"/>
        </w:rPr>
        <w:t>OR</w:t>
      </w:r>
      <w:r w:rsidR="005C7FBE" w:rsidRPr="006C5E56">
        <w:rPr>
          <w:color w:val="FF0000"/>
          <w:sz w:val="22"/>
          <w:szCs w:val="22"/>
          <w:u w:val="single"/>
        </w:rPr>
        <w:t xml:space="preserve"> PHOTOCOPIES</w:t>
      </w:r>
      <w:r w:rsidR="005C7FBE">
        <w:rPr>
          <w:color w:val="FF0000"/>
          <w:sz w:val="22"/>
          <w:szCs w:val="22"/>
          <w:u w:val="single"/>
        </w:rPr>
        <w:t xml:space="preserve"> ARE NOT ACCEPTABLE.</w:t>
      </w:r>
    </w:p>
    <w:p w14:paraId="27775EFC" w14:textId="77777777" w:rsidR="005C7FBE" w:rsidRPr="003F527A" w:rsidRDefault="005C7FBE" w:rsidP="002260BF">
      <w:pPr>
        <w:rPr>
          <w:color w:val="FF0000"/>
          <w:sz w:val="22"/>
          <w:szCs w:val="22"/>
        </w:rPr>
      </w:pPr>
    </w:p>
    <w:p w14:paraId="2983B753" w14:textId="77777777" w:rsidR="005C7FBE" w:rsidRPr="003F527A" w:rsidRDefault="005C7FBE" w:rsidP="002260BF">
      <w:pPr>
        <w:rPr>
          <w:color w:val="FF0000"/>
          <w:sz w:val="22"/>
          <w:szCs w:val="22"/>
        </w:rPr>
      </w:pPr>
      <w:r w:rsidRPr="003F527A">
        <w:rPr>
          <w:color w:val="FF0000"/>
          <w:sz w:val="22"/>
          <w:szCs w:val="22"/>
        </w:rPr>
        <w:t>The contract performance security must be provided to the State of Montana within 10 working days from the Request for Documents Notice</w:t>
      </w:r>
      <w:r w:rsidR="00B07EE2">
        <w:rPr>
          <w:color w:val="FF0000"/>
          <w:sz w:val="22"/>
          <w:szCs w:val="22"/>
        </w:rPr>
        <w:t>.</w:t>
      </w:r>
      <w:r w:rsidR="007668D2">
        <w:rPr>
          <w:color w:val="FF0000"/>
          <w:sz w:val="22"/>
          <w:szCs w:val="22"/>
        </w:rPr>
        <w:t xml:space="preserve"> </w:t>
      </w:r>
      <w:r w:rsidRPr="003F527A">
        <w:rPr>
          <w:color w:val="FF0000"/>
          <w:sz w:val="22"/>
          <w:szCs w:val="22"/>
        </w:rPr>
        <w:t xml:space="preserve">This security must remain in effect for the entire term of the </w:t>
      </w:r>
      <w:r w:rsidR="004945DA">
        <w:rPr>
          <w:color w:val="FF0000"/>
          <w:sz w:val="22"/>
          <w:szCs w:val="22"/>
        </w:rPr>
        <w:t>C</w:t>
      </w:r>
      <w:r w:rsidRPr="003F527A">
        <w:rPr>
          <w:color w:val="FF0000"/>
          <w:sz w:val="22"/>
          <w:szCs w:val="22"/>
        </w:rPr>
        <w:t>ontract</w:t>
      </w:r>
      <w:r w:rsidR="00B07EE2">
        <w:rPr>
          <w:color w:val="FF0000"/>
          <w:sz w:val="22"/>
          <w:szCs w:val="22"/>
        </w:rPr>
        <w:t>.</w:t>
      </w:r>
      <w:r w:rsidR="007668D2">
        <w:rPr>
          <w:color w:val="FF0000"/>
          <w:sz w:val="22"/>
          <w:szCs w:val="22"/>
        </w:rPr>
        <w:t xml:space="preserve"> </w:t>
      </w:r>
      <w:r w:rsidRPr="003F527A">
        <w:rPr>
          <w:color w:val="FF0000"/>
          <w:sz w:val="22"/>
          <w:szCs w:val="22"/>
        </w:rPr>
        <w:t xml:space="preserve">A new surety bond must be issued to the State of Montana if this </w:t>
      </w:r>
      <w:r w:rsidR="004945DA">
        <w:rPr>
          <w:color w:val="FF0000"/>
          <w:sz w:val="22"/>
          <w:szCs w:val="22"/>
        </w:rPr>
        <w:t>C</w:t>
      </w:r>
      <w:r w:rsidRPr="003F527A">
        <w:rPr>
          <w:color w:val="FF0000"/>
          <w:sz w:val="22"/>
          <w:szCs w:val="22"/>
        </w:rPr>
        <w:t>ontract is renewed.</w:t>
      </w:r>
    </w:p>
    <w:p w14:paraId="3D1CB375" w14:textId="77777777" w:rsidR="005C7FBE" w:rsidRPr="003F527A" w:rsidRDefault="005C7FBE" w:rsidP="002260BF">
      <w:pPr>
        <w:rPr>
          <w:color w:val="FF0000"/>
          <w:sz w:val="22"/>
          <w:szCs w:val="22"/>
        </w:rPr>
      </w:pPr>
    </w:p>
    <w:p w14:paraId="111D7436" w14:textId="77777777" w:rsidR="005C7FBE" w:rsidRDefault="005C7FBE" w:rsidP="002260BF">
      <w:pPr>
        <w:rPr>
          <w:color w:val="FF0000"/>
          <w:sz w:val="22"/>
          <w:szCs w:val="22"/>
        </w:rPr>
      </w:pPr>
      <w:r>
        <w:rPr>
          <w:color w:val="FF0000"/>
          <w:sz w:val="22"/>
          <w:szCs w:val="22"/>
        </w:rPr>
        <w:t xml:space="preserve">The surety bond form has been provided to the </w:t>
      </w:r>
      <w:r w:rsidR="00C718C4">
        <w:rPr>
          <w:color w:val="FF0000"/>
          <w:sz w:val="22"/>
          <w:szCs w:val="22"/>
        </w:rPr>
        <w:t>State Procurement Bureau</w:t>
      </w:r>
      <w:r>
        <w:rPr>
          <w:color w:val="FF0000"/>
          <w:sz w:val="22"/>
          <w:szCs w:val="22"/>
        </w:rPr>
        <w:t>.</w:t>
      </w:r>
    </w:p>
    <w:p w14:paraId="31FFF3E4" w14:textId="77777777" w:rsidR="003400F0" w:rsidRDefault="003400F0" w:rsidP="002260BF">
      <w:pPr>
        <w:adjustRightInd w:val="0"/>
        <w:rPr>
          <w:rFonts w:cs="Arial"/>
          <w:bCs/>
          <w:color w:val="FF0000"/>
          <w:sz w:val="22"/>
          <w:szCs w:val="22"/>
        </w:rPr>
      </w:pPr>
    </w:p>
    <w:p w14:paraId="433C351D" w14:textId="77777777" w:rsidR="003400F0" w:rsidRPr="00FE7928" w:rsidRDefault="007616E0" w:rsidP="002260BF">
      <w:pPr>
        <w:adjustRightInd w:val="0"/>
        <w:rPr>
          <w:rFonts w:cs="Arial"/>
          <w:b/>
          <w:bCs/>
          <w:color w:val="0270C0"/>
          <w:sz w:val="22"/>
          <w:szCs w:val="22"/>
        </w:rPr>
      </w:pPr>
      <w:r>
        <w:rPr>
          <w:rFonts w:cs="Arial"/>
          <w:b/>
          <w:bCs/>
          <w:color w:val="0270C0"/>
          <w:sz w:val="22"/>
          <w:szCs w:val="22"/>
        </w:rPr>
        <w:t>NOTE TO AGENCIES: Section 2</w:t>
      </w:r>
      <w:r w:rsidR="005153E7">
        <w:rPr>
          <w:rFonts w:cs="Arial"/>
          <w:b/>
          <w:bCs/>
          <w:color w:val="0270C0"/>
          <w:sz w:val="22"/>
          <w:szCs w:val="22"/>
        </w:rPr>
        <w:t>5</w:t>
      </w:r>
      <w:r w:rsidR="003400F0" w:rsidRPr="00FE7928">
        <w:rPr>
          <w:rFonts w:cs="Arial"/>
          <w:b/>
          <w:bCs/>
          <w:color w:val="0270C0"/>
          <w:sz w:val="22"/>
          <w:szCs w:val="22"/>
        </w:rPr>
        <w:t xml:space="preserve"> is </w:t>
      </w:r>
      <w:r w:rsidR="00882696" w:rsidRPr="003400F0">
        <w:rPr>
          <w:b/>
          <w:color w:val="0270C0"/>
          <w:sz w:val="22"/>
          <w:szCs w:val="22"/>
          <w:lang w:bidi="en-US"/>
        </w:rPr>
        <w:t xml:space="preserve">applicable </w:t>
      </w:r>
      <w:r w:rsidR="001D1301" w:rsidRPr="003400F0">
        <w:rPr>
          <w:b/>
          <w:color w:val="0270C0"/>
          <w:sz w:val="22"/>
          <w:szCs w:val="22"/>
          <w:lang w:bidi="en-US"/>
        </w:rPr>
        <w:t xml:space="preserve">ONLY </w:t>
      </w:r>
      <w:r w:rsidR="00882696" w:rsidRPr="003400F0">
        <w:rPr>
          <w:b/>
          <w:color w:val="0270C0"/>
          <w:sz w:val="22"/>
          <w:szCs w:val="22"/>
          <w:lang w:bidi="en-US"/>
        </w:rPr>
        <w:t xml:space="preserve">to IT </w:t>
      </w:r>
      <w:r w:rsidR="00B62C13">
        <w:rPr>
          <w:b/>
          <w:color w:val="0270C0"/>
          <w:sz w:val="22"/>
          <w:szCs w:val="22"/>
          <w:lang w:bidi="en-US"/>
        </w:rPr>
        <w:t>c</w:t>
      </w:r>
      <w:r w:rsidR="00882696" w:rsidRPr="003400F0">
        <w:rPr>
          <w:b/>
          <w:color w:val="0270C0"/>
          <w:sz w:val="22"/>
          <w:szCs w:val="22"/>
          <w:lang w:bidi="en-US"/>
        </w:rPr>
        <w:t>ontracts</w:t>
      </w:r>
      <w:r w:rsidR="00882696">
        <w:rPr>
          <w:b/>
          <w:color w:val="0270C0"/>
          <w:sz w:val="22"/>
          <w:szCs w:val="22"/>
          <w:lang w:bidi="en-US"/>
        </w:rPr>
        <w:t>.</w:t>
      </w:r>
    </w:p>
    <w:p w14:paraId="77CE77B8" w14:textId="77777777" w:rsidR="003400F0" w:rsidRDefault="00D97D09" w:rsidP="002260BF">
      <w:pPr>
        <w:rPr>
          <w:rFonts w:cs="Arial"/>
          <w:b/>
          <w:bCs/>
          <w:color w:val="FF0000"/>
          <w:sz w:val="22"/>
          <w:u w:val="single"/>
        </w:rPr>
      </w:pPr>
      <w:r>
        <w:rPr>
          <w:rFonts w:cs="Arial"/>
          <w:b/>
          <w:bCs/>
          <w:color w:val="FF0000"/>
          <w:sz w:val="22"/>
        </w:rPr>
        <w:t>2</w:t>
      </w:r>
      <w:r w:rsidR="00CB6F81">
        <w:rPr>
          <w:rFonts w:cs="Arial"/>
          <w:b/>
          <w:bCs/>
          <w:color w:val="FF0000"/>
          <w:sz w:val="22"/>
        </w:rPr>
        <w:t>4</w:t>
      </w:r>
      <w:r w:rsidR="003400F0" w:rsidRPr="008D7EB8">
        <w:rPr>
          <w:rFonts w:cs="Arial"/>
          <w:b/>
          <w:bCs/>
          <w:color w:val="FF0000"/>
          <w:sz w:val="22"/>
        </w:rPr>
        <w:t>.</w:t>
      </w:r>
      <w:r w:rsidR="003400F0" w:rsidRPr="008D7EB8">
        <w:rPr>
          <w:rFonts w:cs="Arial"/>
          <w:b/>
          <w:bCs/>
          <w:color w:val="FF0000"/>
          <w:sz w:val="22"/>
        </w:rPr>
        <w:tab/>
      </w:r>
      <w:r w:rsidR="003400F0" w:rsidRPr="008D7EB8">
        <w:rPr>
          <w:rFonts w:cs="Arial"/>
          <w:b/>
          <w:bCs/>
          <w:color w:val="FF0000"/>
          <w:sz w:val="22"/>
          <w:u w:val="single"/>
        </w:rPr>
        <w:t>CONTRACT OVERSIGHT</w:t>
      </w:r>
    </w:p>
    <w:p w14:paraId="46D3B40C" w14:textId="77777777" w:rsidR="00676912" w:rsidRPr="008D7EB8" w:rsidRDefault="00676912" w:rsidP="002260BF">
      <w:pPr>
        <w:rPr>
          <w:rFonts w:cs="Arial"/>
          <w:b/>
          <w:bCs/>
          <w:color w:val="FF0000"/>
          <w:sz w:val="22"/>
          <w:u w:val="single"/>
        </w:rPr>
      </w:pPr>
    </w:p>
    <w:p w14:paraId="42AF00E8" w14:textId="77777777" w:rsidR="003400F0" w:rsidRPr="008D7EB8" w:rsidRDefault="00E963A9" w:rsidP="002260BF">
      <w:pPr>
        <w:ind w:firstLine="720"/>
        <w:rPr>
          <w:rFonts w:cs="Arial"/>
          <w:color w:val="FF0000"/>
          <w:sz w:val="22"/>
        </w:rPr>
      </w:pPr>
      <w:r>
        <w:rPr>
          <w:rFonts w:cs="Arial"/>
          <w:b/>
          <w:bCs/>
          <w:color w:val="FF0000"/>
          <w:sz w:val="22"/>
          <w:u w:val="single"/>
        </w:rPr>
        <w:t>2</w:t>
      </w:r>
      <w:r w:rsidR="00CB6F81">
        <w:rPr>
          <w:rFonts w:cs="Arial"/>
          <w:b/>
          <w:bCs/>
          <w:color w:val="FF0000"/>
          <w:sz w:val="22"/>
          <w:u w:val="single"/>
        </w:rPr>
        <w:t>4</w:t>
      </w:r>
      <w:r>
        <w:rPr>
          <w:rFonts w:cs="Arial"/>
          <w:b/>
          <w:bCs/>
          <w:color w:val="FF0000"/>
          <w:sz w:val="22"/>
          <w:u w:val="single"/>
        </w:rPr>
        <w:t>.</w:t>
      </w:r>
      <w:r w:rsidR="003400F0" w:rsidRPr="008D7EB8">
        <w:rPr>
          <w:rFonts w:cs="Arial"/>
          <w:b/>
          <w:bCs/>
          <w:color w:val="FF0000"/>
          <w:sz w:val="22"/>
          <w:u w:val="single"/>
        </w:rPr>
        <w:t>1</w:t>
      </w:r>
      <w:r w:rsidR="005B629F">
        <w:rPr>
          <w:rFonts w:cs="Arial"/>
          <w:b/>
          <w:bCs/>
          <w:color w:val="FF0000"/>
          <w:sz w:val="22"/>
          <w:u w:val="single"/>
        </w:rPr>
        <w:tab/>
      </w:r>
      <w:r w:rsidR="003400F0" w:rsidRPr="008D7EB8">
        <w:rPr>
          <w:rFonts w:cs="Arial"/>
          <w:b/>
          <w:bCs/>
          <w:color w:val="FF0000"/>
          <w:sz w:val="22"/>
          <w:u w:val="single"/>
        </w:rPr>
        <w:t>CIO Oversight</w:t>
      </w:r>
      <w:r w:rsidR="00B07EE2">
        <w:rPr>
          <w:rFonts w:cs="Arial"/>
          <w:b/>
          <w:bCs/>
          <w:color w:val="FF0000"/>
          <w:sz w:val="22"/>
          <w:u w:val="single"/>
        </w:rPr>
        <w:t>.</w:t>
      </w:r>
      <w:r w:rsidR="007668D2">
        <w:rPr>
          <w:rFonts w:cs="Arial"/>
          <w:b/>
          <w:bCs/>
          <w:color w:val="FF0000"/>
          <w:sz w:val="22"/>
        </w:rPr>
        <w:t xml:space="preserve"> </w:t>
      </w:r>
      <w:r w:rsidR="003400F0" w:rsidRPr="008D7EB8">
        <w:rPr>
          <w:rFonts w:cs="Arial"/>
          <w:color w:val="FF0000"/>
          <w:sz w:val="22"/>
        </w:rPr>
        <w:t>The Chief Information Officer (CIO) for the State of Montana, or designee, may perform contract oversight activities</w:t>
      </w:r>
      <w:r w:rsidR="00B07EE2">
        <w:rPr>
          <w:rFonts w:cs="Arial"/>
          <w:color w:val="FF0000"/>
          <w:sz w:val="22"/>
        </w:rPr>
        <w:t>.</w:t>
      </w:r>
      <w:r w:rsidR="007668D2">
        <w:rPr>
          <w:rFonts w:cs="Arial"/>
          <w:color w:val="FF0000"/>
          <w:sz w:val="22"/>
        </w:rPr>
        <w:t xml:space="preserve"> </w:t>
      </w:r>
      <w:r w:rsidR="003400F0" w:rsidRPr="008D7EB8">
        <w:rPr>
          <w:rFonts w:cs="Arial"/>
          <w:color w:val="FF0000"/>
          <w:sz w:val="22"/>
        </w:rPr>
        <w:t>Such activities may include the identification, analysis, resolution, and prevention of deficiencies that may occur within the performance of contract obligations</w:t>
      </w:r>
      <w:r w:rsidR="00B07EE2">
        <w:rPr>
          <w:rFonts w:cs="Arial"/>
          <w:color w:val="FF0000"/>
          <w:sz w:val="22"/>
        </w:rPr>
        <w:t>.</w:t>
      </w:r>
      <w:r w:rsidR="007668D2">
        <w:rPr>
          <w:rFonts w:cs="Arial"/>
          <w:color w:val="FF0000"/>
          <w:sz w:val="22"/>
        </w:rPr>
        <w:t xml:space="preserve"> </w:t>
      </w:r>
      <w:r w:rsidR="003400F0" w:rsidRPr="008D7EB8">
        <w:rPr>
          <w:rFonts w:cs="Arial"/>
          <w:color w:val="FF0000"/>
          <w:sz w:val="22"/>
        </w:rPr>
        <w:t xml:space="preserve">The CIO may require the issuance of a right to assurance or </w:t>
      </w:r>
      <w:r w:rsidR="00F81484">
        <w:rPr>
          <w:rFonts w:cs="Arial"/>
          <w:color w:val="FF0000"/>
          <w:sz w:val="22"/>
        </w:rPr>
        <w:t>may issue a</w:t>
      </w:r>
      <w:r w:rsidR="003400F0" w:rsidRPr="008D7EB8">
        <w:rPr>
          <w:rFonts w:cs="Arial"/>
          <w:color w:val="FF0000"/>
          <w:sz w:val="22"/>
        </w:rPr>
        <w:t xml:space="preserve"> stop work order.</w:t>
      </w:r>
    </w:p>
    <w:p w14:paraId="4EC2A83C" w14:textId="77777777" w:rsidR="003400F0" w:rsidRPr="008D7EB8" w:rsidRDefault="003400F0" w:rsidP="002260BF">
      <w:pPr>
        <w:rPr>
          <w:rFonts w:cs="Arial"/>
          <w:color w:val="FF0000"/>
          <w:sz w:val="22"/>
        </w:rPr>
      </w:pPr>
    </w:p>
    <w:p w14:paraId="1CBCEB7A" w14:textId="77777777" w:rsidR="003400F0" w:rsidRDefault="00E963A9" w:rsidP="002260BF">
      <w:pPr>
        <w:ind w:firstLine="720"/>
        <w:rPr>
          <w:rFonts w:cs="Arial"/>
          <w:color w:val="FF0000"/>
          <w:sz w:val="22"/>
          <w:szCs w:val="21"/>
        </w:rPr>
      </w:pPr>
      <w:r>
        <w:rPr>
          <w:rFonts w:cs="Arial"/>
          <w:b/>
          <w:bCs/>
          <w:color w:val="FF0000"/>
          <w:sz w:val="22"/>
          <w:szCs w:val="21"/>
          <w:u w:val="single"/>
        </w:rPr>
        <w:t>2</w:t>
      </w:r>
      <w:r w:rsidR="00CB6F81">
        <w:rPr>
          <w:rFonts w:cs="Arial"/>
          <w:b/>
          <w:bCs/>
          <w:color w:val="FF0000"/>
          <w:sz w:val="22"/>
          <w:szCs w:val="21"/>
          <w:u w:val="single"/>
        </w:rPr>
        <w:t>4</w:t>
      </w:r>
      <w:r>
        <w:rPr>
          <w:rFonts w:cs="Arial"/>
          <w:b/>
          <w:bCs/>
          <w:color w:val="FF0000"/>
          <w:sz w:val="22"/>
          <w:szCs w:val="21"/>
          <w:u w:val="single"/>
        </w:rPr>
        <w:t>.</w:t>
      </w:r>
      <w:r w:rsidR="003400F0" w:rsidRPr="008D7EB8">
        <w:rPr>
          <w:rFonts w:cs="Arial"/>
          <w:b/>
          <w:bCs/>
          <w:color w:val="FF0000"/>
          <w:sz w:val="22"/>
          <w:szCs w:val="21"/>
          <w:u w:val="single"/>
        </w:rPr>
        <w:t>2</w:t>
      </w:r>
      <w:r w:rsidR="005B629F">
        <w:rPr>
          <w:rFonts w:cs="Arial"/>
          <w:b/>
          <w:bCs/>
          <w:color w:val="FF0000"/>
          <w:sz w:val="22"/>
          <w:szCs w:val="21"/>
          <w:u w:val="single"/>
        </w:rPr>
        <w:tab/>
      </w:r>
      <w:r w:rsidR="003400F0" w:rsidRPr="008D7EB8">
        <w:rPr>
          <w:rFonts w:cs="Arial"/>
          <w:b/>
          <w:bCs/>
          <w:color w:val="FF0000"/>
          <w:sz w:val="22"/>
          <w:szCs w:val="21"/>
          <w:u w:val="single"/>
        </w:rPr>
        <w:t>Right to Assurance</w:t>
      </w:r>
      <w:r w:rsidR="00B07EE2">
        <w:rPr>
          <w:rFonts w:cs="Arial"/>
          <w:b/>
          <w:bCs/>
          <w:color w:val="FF0000"/>
          <w:sz w:val="22"/>
          <w:szCs w:val="21"/>
          <w:u w:val="single"/>
        </w:rPr>
        <w:t>.</w:t>
      </w:r>
      <w:r w:rsidR="007668D2">
        <w:rPr>
          <w:rFonts w:cs="Arial"/>
          <w:b/>
          <w:bCs/>
          <w:color w:val="FF0000"/>
          <w:sz w:val="22"/>
          <w:szCs w:val="21"/>
        </w:rPr>
        <w:t xml:space="preserve"> </w:t>
      </w:r>
      <w:r w:rsidR="003400F0" w:rsidRPr="008D7EB8">
        <w:rPr>
          <w:rFonts w:cs="Arial"/>
          <w:color w:val="FF0000"/>
          <w:sz w:val="22"/>
          <w:szCs w:val="21"/>
        </w:rPr>
        <w:t xml:space="preserve">If State, in good faith, has reason to believe that </w:t>
      </w:r>
      <w:r w:rsidR="005134DD" w:rsidRPr="008D7EB8">
        <w:rPr>
          <w:rFonts w:cs="Arial"/>
          <w:color w:val="FF0000"/>
          <w:sz w:val="22"/>
          <w:szCs w:val="21"/>
        </w:rPr>
        <w:t>Contractor</w:t>
      </w:r>
      <w:r w:rsidR="003400F0" w:rsidRPr="008D7EB8">
        <w:rPr>
          <w:rFonts w:cs="Arial"/>
          <w:color w:val="FF0000"/>
          <w:sz w:val="22"/>
          <w:szCs w:val="21"/>
        </w:rPr>
        <w:t xml:space="preserve"> d</w:t>
      </w:r>
      <w:r w:rsidR="00D97D09">
        <w:rPr>
          <w:rFonts w:cs="Arial"/>
          <w:color w:val="FF0000"/>
          <w:sz w:val="22"/>
          <w:szCs w:val="21"/>
        </w:rPr>
        <w:t>oes not intend to, is unable to</w:t>
      </w:r>
      <w:r w:rsidR="00E4606C" w:rsidRPr="008D7EB8">
        <w:rPr>
          <w:rFonts w:cs="Arial"/>
          <w:color w:val="FF0000"/>
          <w:sz w:val="22"/>
          <w:szCs w:val="21"/>
        </w:rPr>
        <w:t>,</w:t>
      </w:r>
      <w:r w:rsidR="003400F0" w:rsidRPr="008D7EB8">
        <w:rPr>
          <w:rFonts w:cs="Arial"/>
          <w:color w:val="FF0000"/>
          <w:sz w:val="22"/>
          <w:szCs w:val="21"/>
        </w:rPr>
        <w:t xml:space="preserve"> or has refused to perform or continue performing all material obligations under this </w:t>
      </w:r>
      <w:r w:rsidR="004945DA">
        <w:rPr>
          <w:rFonts w:cs="Arial"/>
          <w:color w:val="FF0000"/>
          <w:sz w:val="22"/>
          <w:szCs w:val="21"/>
        </w:rPr>
        <w:t>C</w:t>
      </w:r>
      <w:r w:rsidR="003400F0" w:rsidRPr="008D7EB8">
        <w:rPr>
          <w:rFonts w:cs="Arial"/>
          <w:color w:val="FF0000"/>
          <w:sz w:val="22"/>
          <w:szCs w:val="21"/>
        </w:rPr>
        <w:t xml:space="preserve">ontract, State may demand in writing that </w:t>
      </w:r>
      <w:r w:rsidR="005134DD" w:rsidRPr="008D7EB8">
        <w:rPr>
          <w:rFonts w:cs="Arial"/>
          <w:color w:val="FF0000"/>
          <w:sz w:val="22"/>
          <w:szCs w:val="21"/>
        </w:rPr>
        <w:t>Contractor</w:t>
      </w:r>
      <w:r w:rsidR="003400F0" w:rsidRPr="008D7EB8">
        <w:rPr>
          <w:rFonts w:cs="Arial"/>
          <w:color w:val="FF0000"/>
          <w:sz w:val="22"/>
          <w:szCs w:val="21"/>
        </w:rPr>
        <w:t xml:space="preserve"> give a written assurance of intent to perform</w:t>
      </w:r>
      <w:r w:rsidR="00B07EE2">
        <w:rPr>
          <w:rFonts w:cs="Arial"/>
          <w:color w:val="FF0000"/>
          <w:sz w:val="22"/>
          <w:szCs w:val="21"/>
        </w:rPr>
        <w:t>.</w:t>
      </w:r>
      <w:r w:rsidR="007668D2">
        <w:rPr>
          <w:rFonts w:cs="Arial"/>
          <w:color w:val="FF0000"/>
          <w:sz w:val="22"/>
          <w:szCs w:val="21"/>
        </w:rPr>
        <w:t xml:space="preserve"> </w:t>
      </w:r>
      <w:r w:rsidR="003400F0" w:rsidRPr="008D7EB8">
        <w:rPr>
          <w:rFonts w:cs="Arial"/>
          <w:color w:val="FF0000"/>
          <w:sz w:val="22"/>
          <w:szCs w:val="21"/>
        </w:rPr>
        <w:t>Contractor</w:t>
      </w:r>
      <w:r w:rsidR="00E4606C" w:rsidRPr="008D7EB8">
        <w:rPr>
          <w:rFonts w:cs="Arial"/>
          <w:color w:val="FF0000"/>
          <w:sz w:val="22"/>
          <w:szCs w:val="21"/>
        </w:rPr>
        <w:t>’s failure</w:t>
      </w:r>
      <w:r w:rsidR="003400F0" w:rsidRPr="008D7EB8">
        <w:rPr>
          <w:rFonts w:cs="Arial"/>
          <w:color w:val="FF0000"/>
          <w:sz w:val="22"/>
          <w:szCs w:val="21"/>
        </w:rPr>
        <w:t xml:space="preserve"> to provide written assurance within the number of days specified in the demand (in no event less than five business days may, at State's option, be the basis for terminating this </w:t>
      </w:r>
      <w:r w:rsidR="004945DA">
        <w:rPr>
          <w:rFonts w:cs="Arial"/>
          <w:color w:val="FF0000"/>
          <w:sz w:val="22"/>
          <w:szCs w:val="21"/>
        </w:rPr>
        <w:t>C</w:t>
      </w:r>
      <w:r w:rsidR="003400F0" w:rsidRPr="008D7EB8">
        <w:rPr>
          <w:rFonts w:cs="Arial"/>
          <w:color w:val="FF0000"/>
          <w:sz w:val="22"/>
          <w:szCs w:val="21"/>
        </w:rPr>
        <w:t xml:space="preserve">ontract </w:t>
      </w:r>
      <w:r w:rsidR="00E4606C" w:rsidRPr="008D7EB8">
        <w:rPr>
          <w:rFonts w:cs="Arial"/>
          <w:color w:val="FF0000"/>
          <w:sz w:val="22"/>
          <w:szCs w:val="21"/>
        </w:rPr>
        <w:t xml:space="preserve">and </w:t>
      </w:r>
      <w:r w:rsidR="00450BF7" w:rsidRPr="008D7EB8">
        <w:rPr>
          <w:rFonts w:cs="Arial"/>
          <w:color w:val="FF0000"/>
          <w:sz w:val="22"/>
          <w:szCs w:val="21"/>
        </w:rPr>
        <w:t>pursuing the</w:t>
      </w:r>
      <w:r w:rsidR="00E4606C" w:rsidRPr="008D7EB8">
        <w:rPr>
          <w:rFonts w:cs="Arial"/>
          <w:color w:val="FF0000"/>
          <w:sz w:val="22"/>
          <w:szCs w:val="21"/>
        </w:rPr>
        <w:t xml:space="preserve"> </w:t>
      </w:r>
      <w:r w:rsidR="003400F0" w:rsidRPr="008D7EB8">
        <w:rPr>
          <w:rFonts w:cs="Arial"/>
          <w:color w:val="FF0000"/>
          <w:sz w:val="22"/>
          <w:szCs w:val="21"/>
        </w:rPr>
        <w:t>rights and remedies available</w:t>
      </w:r>
      <w:r w:rsidR="00F81484">
        <w:rPr>
          <w:rFonts w:cs="Arial"/>
          <w:color w:val="FF0000"/>
          <w:sz w:val="22"/>
          <w:szCs w:val="21"/>
        </w:rPr>
        <w:t xml:space="preserve"> under this </w:t>
      </w:r>
      <w:r w:rsidR="004945DA">
        <w:rPr>
          <w:rFonts w:cs="Arial"/>
          <w:color w:val="FF0000"/>
          <w:sz w:val="22"/>
          <w:szCs w:val="21"/>
        </w:rPr>
        <w:t>C</w:t>
      </w:r>
      <w:r w:rsidR="00F81484">
        <w:rPr>
          <w:rFonts w:cs="Arial"/>
          <w:color w:val="FF0000"/>
          <w:sz w:val="22"/>
          <w:szCs w:val="21"/>
        </w:rPr>
        <w:t>ontract or law.</w:t>
      </w:r>
    </w:p>
    <w:p w14:paraId="16A26D75" w14:textId="77777777" w:rsidR="00570A3F" w:rsidRPr="008D7EB8" w:rsidRDefault="00570A3F" w:rsidP="002260BF">
      <w:pPr>
        <w:ind w:firstLine="720"/>
        <w:rPr>
          <w:rFonts w:cs="Arial"/>
          <w:color w:val="FF0000"/>
          <w:sz w:val="22"/>
          <w:szCs w:val="21"/>
        </w:rPr>
      </w:pPr>
    </w:p>
    <w:p w14:paraId="704DD594" w14:textId="77777777" w:rsidR="003400F0" w:rsidRDefault="00E963A9" w:rsidP="002260BF">
      <w:pPr>
        <w:ind w:firstLine="720"/>
        <w:rPr>
          <w:color w:val="FF0000"/>
          <w:sz w:val="22"/>
        </w:rPr>
      </w:pPr>
      <w:r>
        <w:rPr>
          <w:rFonts w:cs="Arial"/>
          <w:b/>
          <w:bCs/>
          <w:color w:val="FF0000"/>
          <w:sz w:val="22"/>
          <w:szCs w:val="21"/>
          <w:u w:val="single"/>
        </w:rPr>
        <w:t>2</w:t>
      </w:r>
      <w:r w:rsidR="00CB6F81">
        <w:rPr>
          <w:rFonts w:cs="Arial"/>
          <w:b/>
          <w:bCs/>
          <w:color w:val="FF0000"/>
          <w:sz w:val="22"/>
          <w:szCs w:val="21"/>
          <w:u w:val="single"/>
        </w:rPr>
        <w:t>4</w:t>
      </w:r>
      <w:r>
        <w:rPr>
          <w:rFonts w:cs="Arial"/>
          <w:b/>
          <w:bCs/>
          <w:color w:val="FF0000"/>
          <w:sz w:val="22"/>
          <w:szCs w:val="21"/>
          <w:u w:val="single"/>
        </w:rPr>
        <w:t>.</w:t>
      </w:r>
      <w:r w:rsidR="003400F0" w:rsidRPr="008D7EB8">
        <w:rPr>
          <w:rFonts w:cs="Arial"/>
          <w:b/>
          <w:bCs/>
          <w:color w:val="FF0000"/>
          <w:sz w:val="22"/>
          <w:szCs w:val="21"/>
          <w:u w:val="single"/>
        </w:rPr>
        <w:t>3</w:t>
      </w:r>
      <w:r w:rsidR="005B629F">
        <w:rPr>
          <w:rFonts w:cs="Arial"/>
          <w:b/>
          <w:bCs/>
          <w:color w:val="FF0000"/>
          <w:sz w:val="22"/>
          <w:szCs w:val="21"/>
          <w:u w:val="single"/>
        </w:rPr>
        <w:tab/>
      </w:r>
      <w:r w:rsidR="003400F0" w:rsidRPr="008D7EB8">
        <w:rPr>
          <w:rFonts w:cs="Arial"/>
          <w:b/>
          <w:bCs/>
          <w:color w:val="FF0000"/>
          <w:sz w:val="22"/>
          <w:szCs w:val="21"/>
          <w:u w:val="single"/>
        </w:rPr>
        <w:t>Stop Work Order</w:t>
      </w:r>
      <w:r w:rsidR="00B07EE2">
        <w:rPr>
          <w:rFonts w:cs="Arial"/>
          <w:b/>
          <w:bCs/>
          <w:color w:val="FF0000"/>
          <w:sz w:val="22"/>
          <w:szCs w:val="21"/>
          <w:u w:val="single"/>
        </w:rPr>
        <w:t>.</w:t>
      </w:r>
      <w:r w:rsidR="007668D2">
        <w:rPr>
          <w:rFonts w:cs="Arial"/>
          <w:b/>
          <w:bCs/>
          <w:color w:val="FF0000"/>
          <w:sz w:val="22"/>
          <w:szCs w:val="21"/>
        </w:rPr>
        <w:t xml:space="preserve"> </w:t>
      </w:r>
      <w:r w:rsidR="003400F0" w:rsidRPr="008D7EB8">
        <w:rPr>
          <w:rFonts w:cs="Arial"/>
          <w:color w:val="FF0000"/>
          <w:sz w:val="22"/>
          <w:szCs w:val="21"/>
        </w:rPr>
        <w:t xml:space="preserve">State may, at any time, by written order to </w:t>
      </w:r>
      <w:r w:rsidR="005134DD" w:rsidRPr="008D7EB8">
        <w:rPr>
          <w:rFonts w:cs="Arial"/>
          <w:color w:val="FF0000"/>
          <w:sz w:val="22"/>
          <w:szCs w:val="21"/>
        </w:rPr>
        <w:t>Contractor</w:t>
      </w:r>
      <w:r w:rsidR="003400F0" w:rsidRPr="008D7EB8">
        <w:rPr>
          <w:rFonts w:cs="Arial"/>
          <w:color w:val="FF0000"/>
          <w:sz w:val="22"/>
          <w:szCs w:val="21"/>
        </w:rPr>
        <w:t xml:space="preserve"> require </w:t>
      </w:r>
      <w:r w:rsidR="005134DD" w:rsidRPr="008D7EB8">
        <w:rPr>
          <w:rFonts w:cs="Arial"/>
          <w:color w:val="FF0000"/>
          <w:sz w:val="22"/>
          <w:szCs w:val="21"/>
        </w:rPr>
        <w:t>Contractor</w:t>
      </w:r>
      <w:r w:rsidR="003400F0" w:rsidRPr="008D7EB8">
        <w:rPr>
          <w:rFonts w:cs="Arial"/>
          <w:color w:val="FF0000"/>
          <w:sz w:val="22"/>
          <w:szCs w:val="21"/>
        </w:rPr>
        <w:t xml:space="preserve"> to stop any or all parts of the work required by this </w:t>
      </w:r>
      <w:r w:rsidR="004945DA">
        <w:rPr>
          <w:rFonts w:cs="Arial"/>
          <w:color w:val="FF0000"/>
          <w:sz w:val="22"/>
          <w:szCs w:val="21"/>
        </w:rPr>
        <w:t>C</w:t>
      </w:r>
      <w:r w:rsidR="003400F0" w:rsidRPr="008D7EB8">
        <w:rPr>
          <w:rFonts w:cs="Arial"/>
          <w:color w:val="FF0000"/>
          <w:sz w:val="22"/>
          <w:szCs w:val="21"/>
        </w:rPr>
        <w:t xml:space="preserve">ontract for the period of days indicated by State after the order is delivered to </w:t>
      </w:r>
      <w:r w:rsidR="005134DD" w:rsidRPr="008D7EB8">
        <w:rPr>
          <w:rFonts w:cs="Arial"/>
          <w:color w:val="FF0000"/>
          <w:sz w:val="22"/>
          <w:szCs w:val="21"/>
        </w:rPr>
        <w:t>Contractor</w:t>
      </w:r>
      <w:r w:rsidR="00B07EE2">
        <w:rPr>
          <w:rFonts w:cs="Arial"/>
          <w:color w:val="FF0000"/>
          <w:sz w:val="22"/>
          <w:szCs w:val="21"/>
        </w:rPr>
        <w:t>.</w:t>
      </w:r>
      <w:r w:rsidR="007668D2">
        <w:rPr>
          <w:rFonts w:cs="Arial"/>
          <w:color w:val="FF0000"/>
          <w:sz w:val="22"/>
          <w:szCs w:val="21"/>
        </w:rPr>
        <w:t xml:space="preserve"> </w:t>
      </w:r>
      <w:r w:rsidR="003400F0" w:rsidRPr="008D7EB8">
        <w:rPr>
          <w:rFonts w:cs="Arial"/>
          <w:color w:val="FF0000"/>
          <w:sz w:val="22"/>
          <w:szCs w:val="21"/>
        </w:rPr>
        <w:t xml:space="preserve">The order </w:t>
      </w:r>
      <w:r w:rsidR="00C5422B" w:rsidRPr="008D7EB8">
        <w:rPr>
          <w:rFonts w:cs="Arial"/>
          <w:color w:val="FF0000"/>
          <w:sz w:val="22"/>
          <w:szCs w:val="21"/>
        </w:rPr>
        <w:t>must</w:t>
      </w:r>
      <w:r w:rsidR="003400F0" w:rsidRPr="008D7EB8">
        <w:rPr>
          <w:rFonts w:cs="Arial"/>
          <w:color w:val="FF0000"/>
          <w:sz w:val="22"/>
          <w:szCs w:val="21"/>
        </w:rPr>
        <w:t xml:space="preserve"> be specifically identified as a stop work order issued under this clause</w:t>
      </w:r>
      <w:r w:rsidR="00B07EE2">
        <w:rPr>
          <w:rFonts w:cs="Arial"/>
          <w:color w:val="FF0000"/>
          <w:sz w:val="22"/>
          <w:szCs w:val="21"/>
        </w:rPr>
        <w:t>.</w:t>
      </w:r>
      <w:r w:rsidR="007668D2">
        <w:rPr>
          <w:rFonts w:cs="Arial"/>
          <w:color w:val="FF0000"/>
          <w:sz w:val="22"/>
          <w:szCs w:val="21"/>
        </w:rPr>
        <w:t xml:space="preserve"> </w:t>
      </w:r>
      <w:r w:rsidR="003400F0" w:rsidRPr="008D7EB8">
        <w:rPr>
          <w:rFonts w:cs="Arial"/>
          <w:color w:val="FF0000"/>
          <w:sz w:val="22"/>
          <w:szCs w:val="21"/>
        </w:rPr>
        <w:t xml:space="preserve">Upon receipt of the order, </w:t>
      </w:r>
      <w:r w:rsidR="005134DD" w:rsidRPr="008D7EB8">
        <w:rPr>
          <w:rFonts w:cs="Arial"/>
          <w:color w:val="FF0000"/>
          <w:sz w:val="22"/>
          <w:szCs w:val="21"/>
        </w:rPr>
        <w:t>Contractor</w:t>
      </w:r>
      <w:r w:rsidR="003400F0" w:rsidRPr="008D7EB8">
        <w:rPr>
          <w:rFonts w:cs="Arial"/>
          <w:color w:val="FF0000"/>
          <w:sz w:val="22"/>
          <w:szCs w:val="21"/>
        </w:rPr>
        <w:t xml:space="preserve"> shall immediately comply with its terms and take all reasonable steps to minimize the incurrence of costs allocable to the work covered by the order during the period of work stoppage</w:t>
      </w:r>
      <w:r w:rsidR="00B07EE2">
        <w:rPr>
          <w:rFonts w:cs="Arial"/>
          <w:color w:val="FF0000"/>
          <w:sz w:val="22"/>
          <w:szCs w:val="21"/>
        </w:rPr>
        <w:t>.</w:t>
      </w:r>
      <w:r w:rsidR="007668D2">
        <w:rPr>
          <w:rFonts w:cs="Arial"/>
          <w:color w:val="FF0000"/>
          <w:sz w:val="22"/>
          <w:szCs w:val="21"/>
        </w:rPr>
        <w:t xml:space="preserve"> </w:t>
      </w:r>
      <w:r w:rsidR="003400F0" w:rsidRPr="008D7EB8">
        <w:rPr>
          <w:color w:val="FF0000"/>
          <w:sz w:val="22"/>
        </w:rPr>
        <w:t xml:space="preserve">If a stop work order issued under this clause is canceled or the period of the order or any extension expires, </w:t>
      </w:r>
      <w:r w:rsidR="005134DD" w:rsidRPr="008D7EB8">
        <w:rPr>
          <w:color w:val="FF0000"/>
          <w:sz w:val="22"/>
        </w:rPr>
        <w:t>Contractor</w:t>
      </w:r>
      <w:r w:rsidR="003400F0" w:rsidRPr="008D7EB8">
        <w:rPr>
          <w:color w:val="FF0000"/>
          <w:sz w:val="22"/>
        </w:rPr>
        <w:t xml:space="preserve"> shall resume work</w:t>
      </w:r>
      <w:r w:rsidR="00B07EE2">
        <w:rPr>
          <w:color w:val="FF0000"/>
          <w:sz w:val="22"/>
        </w:rPr>
        <w:t>.</w:t>
      </w:r>
      <w:r w:rsidR="007668D2">
        <w:rPr>
          <w:color w:val="FF0000"/>
          <w:sz w:val="22"/>
        </w:rPr>
        <w:t xml:space="preserve"> </w:t>
      </w:r>
      <w:r w:rsidR="003400F0" w:rsidRPr="008D7EB8">
        <w:rPr>
          <w:color w:val="FF0000"/>
          <w:sz w:val="22"/>
        </w:rPr>
        <w:t xml:space="preserve">The State Project Manager shall make the necessary adjustment in the delivery schedule or contract price, or both, and this </w:t>
      </w:r>
      <w:r w:rsidR="004945DA">
        <w:rPr>
          <w:color w:val="FF0000"/>
          <w:sz w:val="22"/>
        </w:rPr>
        <w:t>C</w:t>
      </w:r>
      <w:r w:rsidR="003400F0" w:rsidRPr="008D7EB8">
        <w:rPr>
          <w:color w:val="FF0000"/>
          <w:sz w:val="22"/>
        </w:rPr>
        <w:t>ontract shall be amended in writing accordingly</w:t>
      </w:r>
      <w:r w:rsidR="00B07EE2">
        <w:rPr>
          <w:color w:val="FF0000"/>
          <w:sz w:val="22"/>
        </w:rPr>
        <w:t>.</w:t>
      </w:r>
      <w:r w:rsidR="007668D2">
        <w:rPr>
          <w:color w:val="FF0000"/>
          <w:sz w:val="22"/>
        </w:rPr>
        <w:t xml:space="preserve"> </w:t>
      </w:r>
    </w:p>
    <w:p w14:paraId="750771D1" w14:textId="77777777" w:rsidR="00D01EAF" w:rsidRDefault="00D01EAF" w:rsidP="002260BF">
      <w:pPr>
        <w:ind w:firstLine="720"/>
        <w:rPr>
          <w:color w:val="FF0000"/>
          <w:sz w:val="22"/>
        </w:rPr>
      </w:pPr>
    </w:p>
    <w:p w14:paraId="39A66439" w14:textId="77777777" w:rsidR="00D01EAF" w:rsidRDefault="00D01EAF" w:rsidP="002260BF">
      <w:pPr>
        <w:ind w:firstLine="720"/>
        <w:rPr>
          <w:color w:val="FF0000"/>
          <w:sz w:val="22"/>
        </w:rPr>
      </w:pPr>
      <w:r>
        <w:rPr>
          <w:rFonts w:cs="Arial"/>
          <w:b/>
          <w:color w:val="FF0000"/>
          <w:sz w:val="22"/>
          <w:szCs w:val="22"/>
          <w:u w:val="single"/>
        </w:rPr>
        <w:t>2</w:t>
      </w:r>
      <w:r w:rsidR="00CB6F81">
        <w:rPr>
          <w:rFonts w:cs="Arial"/>
          <w:b/>
          <w:color w:val="FF0000"/>
          <w:sz w:val="22"/>
          <w:szCs w:val="22"/>
          <w:u w:val="single"/>
        </w:rPr>
        <w:t>4</w:t>
      </w:r>
      <w:r>
        <w:rPr>
          <w:rFonts w:cs="Arial"/>
          <w:b/>
          <w:color w:val="FF0000"/>
          <w:sz w:val="22"/>
          <w:szCs w:val="22"/>
          <w:u w:val="single"/>
        </w:rPr>
        <w:t>.4</w:t>
      </w:r>
      <w:r>
        <w:rPr>
          <w:rFonts w:cs="Arial"/>
          <w:b/>
          <w:color w:val="FF0000"/>
          <w:sz w:val="22"/>
          <w:szCs w:val="22"/>
          <w:u w:val="single"/>
        </w:rPr>
        <w:tab/>
        <w:t>System Security.</w:t>
      </w:r>
      <w:r>
        <w:rPr>
          <w:rFonts w:cs="Arial"/>
          <w:color w:val="FF0000"/>
          <w:sz w:val="22"/>
          <w:szCs w:val="22"/>
        </w:rPr>
        <w:t xml:space="preserve"> Contractor shall ensure systems delivered under this Agreement are adequately secure. For purposes of this Agreement, adequate security is defined to require compliance with federal and State of Montana security requirements and to ensure freedom from those conditions that may impair the State's use of its data and information technology or permit unauthorized access to the State's data or information technology.  The State of Montana has established control standards and policies that align with </w:t>
      </w:r>
      <w:r>
        <w:rPr>
          <w:rFonts w:cs="Arial"/>
          <w:color w:val="FF0000"/>
          <w:sz w:val="22"/>
          <w:szCs w:val="22"/>
        </w:rPr>
        <w:lastRenderedPageBreak/>
        <w:t>the NIST Cybersecurity Framework.  The latest revision of NIST SP 800-53 is used for control adherence evaluation established after developing a security categorization utilizing FIPS PUB 199.  Thus, Contractor shall provide reasonable proof, through independent audit reports, that the system specified under this Agreement meets or exceeds federal and State of Montana security requirements to ensure adequate security and privacy, confidentiality, integrity, and availability of the State's data and information technology.  Annual assurance statements shall be delivered to the Contract Liaison.  Annual assurance statements must contain a detailed accounting of the security controls provided and must be in the form of a NIST Security Assessment Report or FedRAMP Security Assessment Report.</w:t>
      </w:r>
    </w:p>
    <w:p w14:paraId="3F5FBDF1" w14:textId="77777777" w:rsidR="00A67373" w:rsidRDefault="00A67373" w:rsidP="002260BF">
      <w:pPr>
        <w:ind w:firstLine="720"/>
        <w:rPr>
          <w:rFonts w:cs="Arial"/>
          <w:color w:val="FF0000"/>
          <w:sz w:val="22"/>
          <w:szCs w:val="22"/>
        </w:rPr>
      </w:pPr>
    </w:p>
    <w:p w14:paraId="57069B38" w14:textId="77777777" w:rsidR="00D01EAF" w:rsidRDefault="00D01EAF" w:rsidP="00D01EAF">
      <w:pPr>
        <w:pStyle w:val="BodyText"/>
        <w:keepNext/>
        <w:ind w:firstLine="720"/>
        <w:rPr>
          <w:rFonts w:cs="Arial"/>
          <w:b/>
          <w:color w:val="FF0000"/>
          <w:sz w:val="22"/>
          <w:szCs w:val="22"/>
        </w:rPr>
      </w:pPr>
      <w:r>
        <w:rPr>
          <w:rFonts w:cs="Arial"/>
          <w:b/>
          <w:bCs/>
          <w:color w:val="FF0000"/>
          <w:sz w:val="22"/>
          <w:szCs w:val="22"/>
          <w:u w:val="single"/>
        </w:rPr>
        <w:t>2</w:t>
      </w:r>
      <w:r w:rsidR="00CB6F81">
        <w:rPr>
          <w:rFonts w:cs="Arial"/>
          <w:b/>
          <w:bCs/>
          <w:color w:val="FF0000"/>
          <w:sz w:val="22"/>
          <w:szCs w:val="22"/>
          <w:u w:val="single"/>
        </w:rPr>
        <w:t>4</w:t>
      </w:r>
      <w:r>
        <w:rPr>
          <w:rFonts w:cs="Arial"/>
          <w:b/>
          <w:bCs/>
          <w:color w:val="FF0000"/>
          <w:sz w:val="22"/>
          <w:szCs w:val="22"/>
          <w:u w:val="single"/>
        </w:rPr>
        <w:t>.5</w:t>
      </w:r>
      <w:r>
        <w:rPr>
          <w:rFonts w:cs="Arial"/>
          <w:b/>
          <w:bCs/>
          <w:color w:val="FF0000"/>
          <w:sz w:val="22"/>
          <w:szCs w:val="22"/>
          <w:u w:val="single"/>
        </w:rPr>
        <w:tab/>
        <w:t>Physical Access.</w:t>
      </w:r>
      <w:r>
        <w:rPr>
          <w:rFonts w:cs="Arial"/>
          <w:color w:val="FF0000"/>
          <w:sz w:val="22"/>
          <w:szCs w:val="22"/>
        </w:rPr>
        <w:t xml:space="preserve"> Contractor represents and warrants that it has established and during the Term it will at all times enforce:</w:t>
      </w:r>
    </w:p>
    <w:p w14:paraId="337D96ED" w14:textId="77777777" w:rsidR="00D01EAF" w:rsidRDefault="00D01EAF" w:rsidP="00D01EAF">
      <w:pPr>
        <w:pStyle w:val="BodyTextFirstIndent"/>
        <w:ind w:left="1440" w:hanging="360"/>
        <w:rPr>
          <w:rFonts w:cs="Arial"/>
          <w:color w:val="FF0000"/>
          <w:sz w:val="22"/>
          <w:szCs w:val="22"/>
        </w:rPr>
      </w:pPr>
      <w:r>
        <w:rPr>
          <w:rFonts w:cs="Arial"/>
          <w:color w:val="FF0000"/>
          <w:sz w:val="22"/>
          <w:szCs w:val="22"/>
        </w:rPr>
        <w:t>(a)</w:t>
      </w:r>
      <w:r>
        <w:rPr>
          <w:rFonts w:cs="Arial"/>
          <w:color w:val="FF0000"/>
          <w:sz w:val="22"/>
          <w:szCs w:val="22"/>
        </w:rPr>
        <w:tab/>
        <w:t>Physical protection mechanisms for all information assets and information technology to ensure such assets and technology are stored and protected in appropriate data centers;</w:t>
      </w:r>
    </w:p>
    <w:p w14:paraId="7413C4EE" w14:textId="77777777" w:rsidR="00D01EAF" w:rsidRDefault="00D01EAF" w:rsidP="00D01EAF">
      <w:pPr>
        <w:pStyle w:val="BodyTextFirstIndent"/>
        <w:ind w:left="1440" w:hanging="360"/>
        <w:rPr>
          <w:rFonts w:cs="Arial"/>
          <w:color w:val="FF0000"/>
          <w:sz w:val="22"/>
          <w:szCs w:val="22"/>
        </w:rPr>
      </w:pPr>
      <w:r>
        <w:rPr>
          <w:rFonts w:cs="Arial"/>
          <w:color w:val="FF0000"/>
          <w:sz w:val="22"/>
          <w:szCs w:val="22"/>
        </w:rPr>
        <w:t>(b)</w:t>
      </w:r>
      <w:r>
        <w:rPr>
          <w:rFonts w:cs="Arial"/>
          <w:color w:val="FF0000"/>
          <w:sz w:val="22"/>
          <w:szCs w:val="22"/>
        </w:rPr>
        <w:tab/>
        <w:t>Appropriate facility entry controls limiting physical access to systems that store or process data;</w:t>
      </w:r>
    </w:p>
    <w:p w14:paraId="3576DF90" w14:textId="77777777" w:rsidR="00D01EAF" w:rsidRDefault="00D01EAF" w:rsidP="00D01EAF">
      <w:pPr>
        <w:pStyle w:val="BodyTextFirstIndent"/>
        <w:ind w:left="1440" w:hanging="360"/>
        <w:rPr>
          <w:rFonts w:cs="Arial"/>
          <w:color w:val="FF0000"/>
          <w:sz w:val="22"/>
          <w:szCs w:val="22"/>
        </w:rPr>
      </w:pPr>
      <w:r>
        <w:rPr>
          <w:rFonts w:cs="Arial"/>
          <w:color w:val="FF0000"/>
          <w:sz w:val="22"/>
          <w:szCs w:val="22"/>
        </w:rPr>
        <w:t>(c)</w:t>
      </w:r>
      <w:r>
        <w:rPr>
          <w:rFonts w:cs="Arial"/>
          <w:color w:val="FF0000"/>
          <w:sz w:val="22"/>
          <w:szCs w:val="22"/>
        </w:rPr>
        <w:tab/>
        <w:t xml:space="preserve">Processes to ensure access to facilities is monitored and is restricted on a “need to know” basis; </w:t>
      </w:r>
    </w:p>
    <w:p w14:paraId="2C6B6FF4" w14:textId="77777777" w:rsidR="00D01EAF" w:rsidRDefault="00D01EAF" w:rsidP="00D01EAF">
      <w:pPr>
        <w:ind w:left="1440" w:hanging="360"/>
        <w:rPr>
          <w:rFonts w:cs="Arial"/>
          <w:color w:val="FF0000"/>
          <w:sz w:val="22"/>
          <w:szCs w:val="22"/>
        </w:rPr>
      </w:pPr>
      <w:r>
        <w:rPr>
          <w:rFonts w:cs="Arial"/>
          <w:color w:val="FF0000"/>
          <w:sz w:val="22"/>
          <w:szCs w:val="22"/>
        </w:rPr>
        <w:t>(d)</w:t>
      </w:r>
      <w:r>
        <w:rPr>
          <w:rFonts w:cs="Arial"/>
          <w:color w:val="FF0000"/>
          <w:sz w:val="22"/>
          <w:szCs w:val="22"/>
        </w:rPr>
        <w:tab/>
        <w:t>Controls to physically secure all Confidential Information and to properly destroy such information when it is no longer needed.</w:t>
      </w:r>
      <w:r w:rsidR="00A61B1A">
        <w:rPr>
          <w:rFonts w:cs="Arial"/>
          <w:color w:val="FF0000"/>
          <w:sz w:val="22"/>
          <w:szCs w:val="22"/>
        </w:rPr>
        <w:br/>
      </w:r>
    </w:p>
    <w:p w14:paraId="30B2B8E9" w14:textId="77777777" w:rsidR="00D01EAF" w:rsidRPr="00D01EAF" w:rsidRDefault="00D01EAF" w:rsidP="002260BF">
      <w:pPr>
        <w:ind w:firstLine="720"/>
        <w:rPr>
          <w:rFonts w:cs="Arial"/>
          <w:color w:val="FF0000"/>
          <w:sz w:val="22"/>
          <w:szCs w:val="22"/>
        </w:rPr>
      </w:pPr>
      <w:r>
        <w:rPr>
          <w:rFonts w:cs="Arial"/>
          <w:b/>
          <w:bCs/>
          <w:color w:val="FF0000"/>
          <w:sz w:val="22"/>
          <w:szCs w:val="22"/>
          <w:u w:val="single"/>
        </w:rPr>
        <w:t>2</w:t>
      </w:r>
      <w:r w:rsidR="00CB6F81">
        <w:rPr>
          <w:rFonts w:cs="Arial"/>
          <w:b/>
          <w:bCs/>
          <w:color w:val="FF0000"/>
          <w:sz w:val="22"/>
          <w:szCs w:val="22"/>
          <w:u w:val="single"/>
        </w:rPr>
        <w:t>4</w:t>
      </w:r>
      <w:r>
        <w:rPr>
          <w:rFonts w:cs="Arial"/>
          <w:b/>
          <w:bCs/>
          <w:color w:val="FF0000"/>
          <w:sz w:val="22"/>
          <w:szCs w:val="22"/>
          <w:u w:val="single"/>
        </w:rPr>
        <w:t>.6</w:t>
      </w:r>
      <w:r>
        <w:rPr>
          <w:rFonts w:cs="Arial"/>
          <w:b/>
          <w:bCs/>
          <w:color w:val="FF0000"/>
          <w:sz w:val="22"/>
          <w:szCs w:val="22"/>
          <w:u w:val="single"/>
        </w:rPr>
        <w:tab/>
      </w:r>
      <w:r w:rsidRPr="00D01EAF">
        <w:rPr>
          <w:b/>
          <w:color w:val="FF0000"/>
          <w:sz w:val="22"/>
          <w:szCs w:val="22"/>
          <w:u w:val="single"/>
        </w:rPr>
        <w:t>Prohibited Activities and Spoofing.</w:t>
      </w:r>
      <w:r w:rsidRPr="00D01EAF">
        <w:rPr>
          <w:b/>
          <w:color w:val="FF0000"/>
          <w:sz w:val="22"/>
          <w:szCs w:val="22"/>
        </w:rPr>
        <w:t xml:space="preserve"> </w:t>
      </w:r>
      <w:r w:rsidRPr="00D01EAF">
        <w:rPr>
          <w:rFonts w:cs="Arial"/>
          <w:color w:val="FF0000"/>
          <w:sz w:val="22"/>
          <w:szCs w:val="22"/>
        </w:rPr>
        <w:t>Licensor</w:t>
      </w:r>
      <w:r w:rsidRPr="00D01EAF">
        <w:rPr>
          <w:color w:val="FF0000"/>
        </w:rPr>
        <w:t xml:space="preserve"> </w:t>
      </w:r>
      <w:r w:rsidRPr="00D01EAF">
        <w:rPr>
          <w:rFonts w:cs="Arial"/>
          <w:color w:val="FF0000"/>
          <w:sz w:val="22"/>
          <w:szCs w:val="22"/>
        </w:rPr>
        <w:t>and its officers, employees, agents, subcontractors, and affiliated users, shall not violate or attempt to violate the security of the State’s network or interfere or attempt to interfere with the State’s systems, networks, authentication measures, servers or equipment, or with the use of or access to the State’s network by any other user.  Such prohibited activity includes (i) accessing or logging into a server where access is not authorized; (ii) unauthorized probing, scanning, or testing the security or vulnerability of the State’s network or other systems; and (iii) attempting to portray itself as the State or an affiliate of the State or otherwise attempting to gain access, without authorization, via the State’s network or systems to any account or information technology resource not belonging to Licensor or its officers, employees, agents, subcontractors, and affiliated users (“Spoofing”).  Licensor shall not perform unauthorized Spoofing or scanning of any kind, including user account identity.  Systems shall not Spoof the mt.gov domain or engage in Email Spoofing. Email Spoofing is the creation of email messages with a forged sender address.  For example, Email Spoofing includes creating or sending emails using the State’s domain.</w:t>
      </w:r>
    </w:p>
    <w:p w14:paraId="536C913E" w14:textId="77777777" w:rsidR="00D01EAF" w:rsidRPr="007A0A50" w:rsidRDefault="00D01EAF" w:rsidP="002260BF">
      <w:pPr>
        <w:ind w:firstLine="720"/>
        <w:rPr>
          <w:rFonts w:cs="Arial"/>
          <w:color w:val="FF0000"/>
          <w:sz w:val="22"/>
          <w:szCs w:val="22"/>
        </w:rPr>
      </w:pPr>
    </w:p>
    <w:p w14:paraId="070CE61F" w14:textId="77777777" w:rsidR="005C7FBE" w:rsidRPr="008D7EB8" w:rsidRDefault="005C7FBE" w:rsidP="002260BF">
      <w:pPr>
        <w:rPr>
          <w:color w:val="FF0000"/>
          <w:sz w:val="22"/>
          <w:szCs w:val="22"/>
        </w:rPr>
      </w:pPr>
    </w:p>
    <w:p w14:paraId="14E4EAA3" w14:textId="77777777" w:rsidR="005C7FBE" w:rsidRDefault="00E963A9" w:rsidP="002260BF">
      <w:pPr>
        <w:outlineLvl w:val="0"/>
        <w:rPr>
          <w:b/>
          <w:sz w:val="22"/>
          <w:szCs w:val="22"/>
        </w:rPr>
      </w:pPr>
      <w:r>
        <w:rPr>
          <w:b/>
          <w:sz w:val="22"/>
          <w:szCs w:val="22"/>
        </w:rPr>
        <w:t>2</w:t>
      </w:r>
      <w:r w:rsidR="00CB6F81">
        <w:rPr>
          <w:b/>
          <w:sz w:val="22"/>
          <w:szCs w:val="22"/>
        </w:rPr>
        <w:t>5</w:t>
      </w:r>
      <w:r>
        <w:rPr>
          <w:b/>
          <w:sz w:val="22"/>
          <w:szCs w:val="22"/>
        </w:rPr>
        <w:t>.</w:t>
      </w:r>
      <w:r w:rsidR="005C7FBE">
        <w:rPr>
          <w:b/>
          <w:sz w:val="22"/>
          <w:szCs w:val="22"/>
        </w:rPr>
        <w:tab/>
      </w:r>
      <w:r w:rsidR="005C7FBE">
        <w:rPr>
          <w:b/>
          <w:sz w:val="22"/>
          <w:szCs w:val="22"/>
          <w:u w:val="single"/>
        </w:rPr>
        <w:t>CONTRACT TERMINATION</w:t>
      </w:r>
    </w:p>
    <w:p w14:paraId="2D0A2B9C" w14:textId="77777777" w:rsidR="005C7FBE" w:rsidRPr="000C4F29" w:rsidRDefault="000C4F29" w:rsidP="002260BF">
      <w:pPr>
        <w:rPr>
          <w:b/>
          <w:color w:val="0070C0"/>
          <w:sz w:val="22"/>
          <w:szCs w:val="22"/>
        </w:rPr>
      </w:pPr>
      <w:r w:rsidRPr="000C4F29">
        <w:rPr>
          <w:b/>
          <w:color w:val="0070C0"/>
          <w:sz w:val="22"/>
          <w:szCs w:val="22"/>
        </w:rPr>
        <w:t xml:space="preserve">NOTE TO AGENCIES: </w:t>
      </w:r>
      <w:r w:rsidR="005C7FBE" w:rsidRPr="000C4F29">
        <w:rPr>
          <w:b/>
          <w:color w:val="0070C0"/>
          <w:sz w:val="22"/>
          <w:szCs w:val="22"/>
        </w:rPr>
        <w:t xml:space="preserve">The following termination provisions are presented as options for Section </w:t>
      </w:r>
      <w:r w:rsidR="00E963A9">
        <w:rPr>
          <w:b/>
          <w:color w:val="0070C0"/>
          <w:sz w:val="22"/>
          <w:szCs w:val="22"/>
        </w:rPr>
        <w:t>2</w:t>
      </w:r>
      <w:r w:rsidR="005153E7">
        <w:rPr>
          <w:b/>
          <w:color w:val="0070C0"/>
          <w:sz w:val="22"/>
          <w:szCs w:val="22"/>
        </w:rPr>
        <w:t>6</w:t>
      </w:r>
      <w:r w:rsidR="00E963A9">
        <w:rPr>
          <w:b/>
          <w:color w:val="0070C0"/>
          <w:sz w:val="22"/>
          <w:szCs w:val="22"/>
        </w:rPr>
        <w:t>.</w:t>
      </w:r>
      <w:r w:rsidR="005C7FBE" w:rsidRPr="000C4F29">
        <w:rPr>
          <w:b/>
          <w:color w:val="0070C0"/>
          <w:sz w:val="22"/>
          <w:szCs w:val="22"/>
        </w:rPr>
        <w:t>1</w:t>
      </w:r>
      <w:r w:rsidR="00B07EE2">
        <w:rPr>
          <w:b/>
          <w:color w:val="0070C0"/>
          <w:sz w:val="22"/>
          <w:szCs w:val="22"/>
        </w:rPr>
        <w:t>.</w:t>
      </w:r>
      <w:r w:rsidR="007668D2">
        <w:rPr>
          <w:b/>
          <w:color w:val="0070C0"/>
          <w:sz w:val="22"/>
          <w:szCs w:val="22"/>
        </w:rPr>
        <w:t xml:space="preserve"> </w:t>
      </w:r>
      <w:r w:rsidR="005C7FBE" w:rsidRPr="000C4F29">
        <w:rPr>
          <w:b/>
          <w:color w:val="0070C0"/>
          <w:sz w:val="22"/>
          <w:szCs w:val="22"/>
        </w:rPr>
        <w:t>In deciding which provision to use, consideration should be given to the circumstances of each individual contract</w:t>
      </w:r>
      <w:r w:rsidR="00B07EE2">
        <w:rPr>
          <w:b/>
          <w:color w:val="0070C0"/>
          <w:sz w:val="22"/>
          <w:szCs w:val="22"/>
        </w:rPr>
        <w:t>.</w:t>
      </w:r>
      <w:r w:rsidR="007668D2">
        <w:rPr>
          <w:b/>
          <w:color w:val="0070C0"/>
          <w:sz w:val="22"/>
          <w:szCs w:val="22"/>
        </w:rPr>
        <w:t xml:space="preserve"> </w:t>
      </w:r>
      <w:r w:rsidR="00533135" w:rsidRPr="000C4F29">
        <w:rPr>
          <w:b/>
          <w:color w:val="0070C0"/>
          <w:sz w:val="22"/>
          <w:szCs w:val="22"/>
        </w:rPr>
        <w:t>In any case, all agencies must maintain documentation regarding why a contract is terminated or not renewed</w:t>
      </w:r>
      <w:r w:rsidR="00B07EE2">
        <w:rPr>
          <w:b/>
          <w:color w:val="0070C0"/>
          <w:sz w:val="22"/>
          <w:szCs w:val="22"/>
        </w:rPr>
        <w:t>.</w:t>
      </w:r>
      <w:r w:rsidR="007668D2">
        <w:rPr>
          <w:b/>
          <w:color w:val="0070C0"/>
          <w:sz w:val="22"/>
          <w:szCs w:val="22"/>
        </w:rPr>
        <w:t xml:space="preserve"> </w:t>
      </w:r>
    </w:p>
    <w:p w14:paraId="7A37C294" w14:textId="77777777" w:rsidR="005C7FBE" w:rsidRPr="003F527A" w:rsidRDefault="005C7FBE" w:rsidP="002260BF">
      <w:pPr>
        <w:rPr>
          <w:color w:val="FF0000"/>
          <w:sz w:val="22"/>
          <w:szCs w:val="22"/>
        </w:rPr>
      </w:pPr>
    </w:p>
    <w:p w14:paraId="4830AFD6" w14:textId="77777777" w:rsidR="00A47138" w:rsidRPr="007616E0" w:rsidRDefault="00E963A9" w:rsidP="002260BF">
      <w:pPr>
        <w:ind w:firstLine="720"/>
        <w:rPr>
          <w:color w:val="FF0000"/>
          <w:sz w:val="22"/>
          <w:szCs w:val="22"/>
          <w:lang w:bidi="en-US"/>
        </w:rPr>
      </w:pPr>
      <w:r>
        <w:rPr>
          <w:b/>
          <w:color w:val="FF0000"/>
          <w:sz w:val="22"/>
          <w:szCs w:val="22"/>
          <w:u w:val="single"/>
        </w:rPr>
        <w:t>2</w:t>
      </w:r>
      <w:r w:rsidR="00CB6F81">
        <w:rPr>
          <w:b/>
          <w:color w:val="FF0000"/>
          <w:sz w:val="22"/>
          <w:szCs w:val="22"/>
          <w:u w:val="single"/>
        </w:rPr>
        <w:t>5</w:t>
      </w:r>
      <w:r>
        <w:rPr>
          <w:b/>
          <w:color w:val="FF0000"/>
          <w:sz w:val="22"/>
          <w:szCs w:val="22"/>
          <w:u w:val="single"/>
        </w:rPr>
        <w:t>.</w:t>
      </w:r>
      <w:r w:rsidR="005C7FBE" w:rsidRPr="007616E0">
        <w:rPr>
          <w:b/>
          <w:color w:val="FF0000"/>
          <w:sz w:val="22"/>
          <w:szCs w:val="22"/>
          <w:u w:val="single"/>
        </w:rPr>
        <w:t>1</w:t>
      </w:r>
      <w:r w:rsidR="005B629F">
        <w:rPr>
          <w:b/>
          <w:color w:val="FF0000"/>
          <w:sz w:val="22"/>
          <w:szCs w:val="22"/>
          <w:u w:val="single"/>
        </w:rPr>
        <w:tab/>
      </w:r>
      <w:r w:rsidR="005C7FBE" w:rsidRPr="007616E0">
        <w:rPr>
          <w:b/>
          <w:color w:val="FF0000"/>
          <w:sz w:val="22"/>
          <w:szCs w:val="22"/>
          <w:u w:val="single"/>
        </w:rPr>
        <w:t>Termination for Cause with Notice to Cure Requirement</w:t>
      </w:r>
      <w:r w:rsidR="00B07EE2">
        <w:rPr>
          <w:b/>
          <w:color w:val="FF0000"/>
          <w:sz w:val="22"/>
          <w:szCs w:val="22"/>
          <w:u w:val="single"/>
        </w:rPr>
        <w:t>.</w:t>
      </w:r>
      <w:r w:rsidR="007668D2">
        <w:rPr>
          <w:b/>
          <w:color w:val="FF0000"/>
          <w:sz w:val="22"/>
          <w:szCs w:val="22"/>
        </w:rPr>
        <w:t xml:space="preserve"> </w:t>
      </w:r>
      <w:r w:rsidR="005C7FBE" w:rsidRPr="007616E0">
        <w:rPr>
          <w:color w:val="FF0000"/>
          <w:sz w:val="22"/>
          <w:szCs w:val="22"/>
        </w:rPr>
        <w:t xml:space="preserve">State may terminate this </w:t>
      </w:r>
      <w:r w:rsidR="004945DA">
        <w:rPr>
          <w:color w:val="FF0000"/>
          <w:sz w:val="22"/>
          <w:szCs w:val="22"/>
        </w:rPr>
        <w:t>C</w:t>
      </w:r>
      <w:r w:rsidR="005C7FBE" w:rsidRPr="007616E0">
        <w:rPr>
          <w:color w:val="FF0000"/>
          <w:sz w:val="22"/>
          <w:szCs w:val="22"/>
        </w:rPr>
        <w:t xml:space="preserve">ontract </w:t>
      </w:r>
      <w:r w:rsidR="003501A4">
        <w:rPr>
          <w:color w:val="FF0000"/>
          <w:sz w:val="22"/>
          <w:szCs w:val="22"/>
        </w:rPr>
        <w:t xml:space="preserve">in whole or in part </w:t>
      </w:r>
      <w:r w:rsidR="005C7FBE" w:rsidRPr="007616E0">
        <w:rPr>
          <w:color w:val="FF0000"/>
          <w:sz w:val="22"/>
          <w:szCs w:val="22"/>
        </w:rPr>
        <w:t xml:space="preserve">for </w:t>
      </w:r>
      <w:r w:rsidR="00ED05CD">
        <w:rPr>
          <w:color w:val="FF0000"/>
          <w:sz w:val="22"/>
          <w:szCs w:val="22"/>
        </w:rPr>
        <w:t>Contractor’s failure to materially</w:t>
      </w:r>
      <w:r w:rsidR="005C7FBE" w:rsidRPr="007616E0">
        <w:rPr>
          <w:color w:val="FF0000"/>
          <w:sz w:val="22"/>
          <w:szCs w:val="22"/>
        </w:rPr>
        <w:t xml:space="preserve"> perform</w:t>
      </w:r>
      <w:r w:rsidR="00ED05CD">
        <w:rPr>
          <w:color w:val="FF0000"/>
          <w:sz w:val="22"/>
          <w:szCs w:val="22"/>
        </w:rPr>
        <w:t xml:space="preserve"> any of the services, duties, terms, or </w:t>
      </w:r>
      <w:r w:rsidR="005C7FBE" w:rsidRPr="007616E0">
        <w:rPr>
          <w:color w:val="FF0000"/>
          <w:sz w:val="22"/>
          <w:szCs w:val="22"/>
        </w:rPr>
        <w:t xml:space="preserve">conditions contained in this </w:t>
      </w:r>
      <w:r w:rsidR="004945DA">
        <w:rPr>
          <w:color w:val="FF0000"/>
          <w:sz w:val="22"/>
          <w:szCs w:val="22"/>
        </w:rPr>
        <w:t>C</w:t>
      </w:r>
      <w:r w:rsidR="005C7FBE" w:rsidRPr="007616E0">
        <w:rPr>
          <w:color w:val="FF0000"/>
          <w:sz w:val="22"/>
          <w:szCs w:val="22"/>
        </w:rPr>
        <w:t xml:space="preserve">ontract after giving </w:t>
      </w:r>
      <w:r w:rsidR="005134DD">
        <w:rPr>
          <w:color w:val="FF0000"/>
          <w:sz w:val="22"/>
          <w:szCs w:val="22"/>
        </w:rPr>
        <w:t>Contractor</w:t>
      </w:r>
      <w:r w:rsidR="005C7FBE" w:rsidRPr="007616E0">
        <w:rPr>
          <w:color w:val="FF0000"/>
          <w:sz w:val="22"/>
          <w:szCs w:val="22"/>
        </w:rPr>
        <w:t xml:space="preserve"> written notice of the stated failure</w:t>
      </w:r>
      <w:r w:rsidR="00B07EE2">
        <w:rPr>
          <w:color w:val="FF0000"/>
          <w:sz w:val="22"/>
          <w:szCs w:val="22"/>
        </w:rPr>
        <w:t>.</w:t>
      </w:r>
      <w:r w:rsidR="007668D2">
        <w:rPr>
          <w:color w:val="FF0000"/>
          <w:sz w:val="22"/>
          <w:szCs w:val="22"/>
        </w:rPr>
        <w:t xml:space="preserve"> </w:t>
      </w:r>
      <w:r w:rsidR="005C7FBE" w:rsidRPr="007616E0">
        <w:rPr>
          <w:color w:val="FF0000"/>
          <w:sz w:val="22"/>
          <w:szCs w:val="22"/>
        </w:rPr>
        <w:t xml:space="preserve">The written notice must demand performance of the stated failure within a specified period of time of not less than </w:t>
      </w:r>
      <w:r w:rsidR="005C7FBE" w:rsidRPr="007616E0">
        <w:rPr>
          <w:b/>
          <w:color w:val="FF0000"/>
          <w:sz w:val="22"/>
          <w:szCs w:val="22"/>
          <w:u w:val="single"/>
        </w:rPr>
        <w:t>(insert number of days)</w:t>
      </w:r>
      <w:r w:rsidR="00556827">
        <w:rPr>
          <w:color w:val="FF0000"/>
          <w:sz w:val="22"/>
          <w:szCs w:val="22"/>
        </w:rPr>
        <w:t xml:space="preserve"> days</w:t>
      </w:r>
      <w:r w:rsidR="00B07EE2">
        <w:rPr>
          <w:color w:val="FF0000"/>
          <w:sz w:val="22"/>
          <w:szCs w:val="22"/>
        </w:rPr>
        <w:t>.</w:t>
      </w:r>
      <w:r w:rsidR="007668D2">
        <w:rPr>
          <w:color w:val="FF0000"/>
          <w:sz w:val="22"/>
          <w:szCs w:val="22"/>
        </w:rPr>
        <w:t xml:space="preserve"> </w:t>
      </w:r>
      <w:r w:rsidR="005C7FBE" w:rsidRPr="007616E0">
        <w:rPr>
          <w:color w:val="FF0000"/>
          <w:sz w:val="22"/>
          <w:szCs w:val="22"/>
        </w:rPr>
        <w:t>If the demanded performance is not completed within the specified period, the termination is effective at the end of the specified period</w:t>
      </w:r>
      <w:r w:rsidR="00B07EE2">
        <w:rPr>
          <w:color w:val="FF0000"/>
          <w:sz w:val="22"/>
          <w:szCs w:val="22"/>
        </w:rPr>
        <w:t>.</w:t>
      </w:r>
      <w:r w:rsidR="007668D2">
        <w:rPr>
          <w:color w:val="FF0000"/>
          <w:sz w:val="22"/>
          <w:szCs w:val="22"/>
        </w:rPr>
        <w:t xml:space="preserve"> </w:t>
      </w:r>
    </w:p>
    <w:p w14:paraId="0ED67931" w14:textId="77777777" w:rsidR="005C7FBE" w:rsidRDefault="005C7FBE" w:rsidP="002260BF">
      <w:pPr>
        <w:ind w:firstLine="720"/>
        <w:rPr>
          <w:color w:val="FF0000"/>
          <w:sz w:val="22"/>
          <w:szCs w:val="22"/>
        </w:rPr>
      </w:pPr>
    </w:p>
    <w:p w14:paraId="54F3F51C" w14:textId="77777777" w:rsidR="005C7FBE" w:rsidRDefault="00025E4F" w:rsidP="002260BF">
      <w:pPr>
        <w:ind w:firstLine="720"/>
        <w:outlineLvl w:val="0"/>
        <w:rPr>
          <w:b/>
          <w:bCs/>
          <w:color w:val="FF0000"/>
          <w:sz w:val="22"/>
          <w:szCs w:val="22"/>
        </w:rPr>
      </w:pPr>
      <w:r w:rsidRPr="00025E4F">
        <w:rPr>
          <w:b/>
          <w:bCs/>
          <w:color w:val="0270C0"/>
          <w:sz w:val="22"/>
          <w:szCs w:val="22"/>
        </w:rPr>
        <w:t>OR</w:t>
      </w:r>
    </w:p>
    <w:p w14:paraId="2E0F28BC" w14:textId="77777777" w:rsidR="005C7FBE" w:rsidRDefault="005C7FBE" w:rsidP="002260BF">
      <w:pPr>
        <w:ind w:firstLine="720"/>
        <w:rPr>
          <w:color w:val="FF0000"/>
          <w:sz w:val="22"/>
          <w:szCs w:val="22"/>
        </w:rPr>
      </w:pPr>
    </w:p>
    <w:p w14:paraId="169A8DEA" w14:textId="77777777" w:rsidR="00A47138" w:rsidRDefault="00E963A9" w:rsidP="002260BF">
      <w:pPr>
        <w:ind w:firstLine="720"/>
        <w:rPr>
          <w:color w:val="FF0000"/>
          <w:sz w:val="22"/>
          <w:szCs w:val="22"/>
          <w:lang w:bidi="en-US"/>
        </w:rPr>
      </w:pPr>
      <w:r>
        <w:rPr>
          <w:b/>
          <w:bCs/>
          <w:color w:val="FF0000"/>
          <w:sz w:val="22"/>
          <w:szCs w:val="22"/>
          <w:u w:val="single"/>
        </w:rPr>
        <w:t>2</w:t>
      </w:r>
      <w:r w:rsidR="00CB6F81">
        <w:rPr>
          <w:b/>
          <w:bCs/>
          <w:color w:val="FF0000"/>
          <w:sz w:val="22"/>
          <w:szCs w:val="22"/>
          <w:u w:val="single"/>
        </w:rPr>
        <w:t>5</w:t>
      </w:r>
      <w:r>
        <w:rPr>
          <w:b/>
          <w:bCs/>
          <w:color w:val="FF0000"/>
          <w:sz w:val="22"/>
          <w:szCs w:val="22"/>
          <w:u w:val="single"/>
        </w:rPr>
        <w:t>.</w:t>
      </w:r>
      <w:r w:rsidR="005C7FBE" w:rsidRPr="007616E0">
        <w:rPr>
          <w:b/>
          <w:color w:val="FF0000"/>
          <w:sz w:val="22"/>
          <w:szCs w:val="22"/>
          <w:u w:val="single"/>
        </w:rPr>
        <w:t>1</w:t>
      </w:r>
      <w:r w:rsidR="005B629F">
        <w:rPr>
          <w:b/>
          <w:color w:val="FF0000"/>
          <w:sz w:val="22"/>
          <w:szCs w:val="22"/>
          <w:u w:val="single"/>
        </w:rPr>
        <w:tab/>
      </w:r>
      <w:r w:rsidR="005C7FBE" w:rsidRPr="007616E0">
        <w:rPr>
          <w:b/>
          <w:color w:val="FF0000"/>
          <w:sz w:val="22"/>
          <w:szCs w:val="22"/>
          <w:u w:val="single"/>
        </w:rPr>
        <w:t>Termination for Convenience</w:t>
      </w:r>
      <w:r w:rsidR="00B07EE2">
        <w:rPr>
          <w:b/>
          <w:color w:val="FF0000"/>
          <w:sz w:val="22"/>
          <w:szCs w:val="22"/>
          <w:u w:val="single"/>
        </w:rPr>
        <w:t>.</w:t>
      </w:r>
      <w:r w:rsidR="007668D2">
        <w:rPr>
          <w:b/>
          <w:color w:val="FF0000"/>
          <w:sz w:val="22"/>
          <w:szCs w:val="22"/>
        </w:rPr>
        <w:t xml:space="preserve"> </w:t>
      </w:r>
      <w:r w:rsidR="005C7FBE" w:rsidRPr="007616E0">
        <w:rPr>
          <w:color w:val="FF0000"/>
          <w:sz w:val="22"/>
          <w:szCs w:val="22"/>
        </w:rPr>
        <w:t xml:space="preserve">State may, by written notice to </w:t>
      </w:r>
      <w:r w:rsidR="005134DD">
        <w:rPr>
          <w:color w:val="FF0000"/>
          <w:sz w:val="22"/>
          <w:szCs w:val="22"/>
        </w:rPr>
        <w:t>Contractor</w:t>
      </w:r>
      <w:r w:rsidR="005C7FBE" w:rsidRPr="007616E0">
        <w:rPr>
          <w:color w:val="FF0000"/>
          <w:sz w:val="22"/>
          <w:szCs w:val="22"/>
        </w:rPr>
        <w:t xml:space="preserve">, terminate this </w:t>
      </w:r>
      <w:r w:rsidR="004945DA">
        <w:rPr>
          <w:color w:val="FF0000"/>
          <w:sz w:val="22"/>
          <w:szCs w:val="22"/>
        </w:rPr>
        <w:t>C</w:t>
      </w:r>
      <w:r w:rsidR="005C7FBE" w:rsidRPr="007616E0">
        <w:rPr>
          <w:color w:val="FF0000"/>
          <w:sz w:val="22"/>
          <w:szCs w:val="22"/>
        </w:rPr>
        <w:t>ontract without cause</w:t>
      </w:r>
      <w:r w:rsidR="003501A4">
        <w:rPr>
          <w:color w:val="FF0000"/>
          <w:sz w:val="22"/>
          <w:szCs w:val="22"/>
        </w:rPr>
        <w:t xml:space="preserve"> and </w:t>
      </w:r>
      <w:r w:rsidR="00844579" w:rsidRPr="007616E0">
        <w:rPr>
          <w:color w:val="FF0000"/>
          <w:sz w:val="22"/>
          <w:szCs w:val="22"/>
        </w:rPr>
        <w:t xml:space="preserve">without incurring liability to </w:t>
      </w:r>
      <w:r w:rsidR="005134DD">
        <w:rPr>
          <w:color w:val="FF0000"/>
          <w:sz w:val="22"/>
          <w:szCs w:val="22"/>
        </w:rPr>
        <w:t>Contractor</w:t>
      </w:r>
      <w:r w:rsidR="00B07EE2">
        <w:rPr>
          <w:color w:val="FF0000"/>
          <w:sz w:val="22"/>
          <w:szCs w:val="22"/>
        </w:rPr>
        <w:t>.</w:t>
      </w:r>
      <w:r w:rsidR="007668D2">
        <w:rPr>
          <w:color w:val="FF0000"/>
          <w:sz w:val="22"/>
          <w:szCs w:val="22"/>
        </w:rPr>
        <w:t xml:space="preserve"> </w:t>
      </w:r>
      <w:r w:rsidR="005C7FBE" w:rsidRPr="007616E0">
        <w:rPr>
          <w:color w:val="FF0000"/>
          <w:sz w:val="22"/>
          <w:szCs w:val="22"/>
        </w:rPr>
        <w:t xml:space="preserve">State </w:t>
      </w:r>
      <w:r w:rsidR="00CB3451" w:rsidRPr="007616E0">
        <w:rPr>
          <w:color w:val="FF0000"/>
          <w:sz w:val="22"/>
          <w:szCs w:val="22"/>
        </w:rPr>
        <w:t xml:space="preserve">shall </w:t>
      </w:r>
      <w:r w:rsidR="005C7FBE" w:rsidRPr="007616E0">
        <w:rPr>
          <w:color w:val="FF0000"/>
          <w:sz w:val="22"/>
          <w:szCs w:val="22"/>
        </w:rPr>
        <w:t xml:space="preserve">give notice of termination to </w:t>
      </w:r>
      <w:r w:rsidR="005134DD">
        <w:rPr>
          <w:color w:val="FF0000"/>
          <w:sz w:val="22"/>
          <w:szCs w:val="22"/>
        </w:rPr>
        <w:t>Contractor</w:t>
      </w:r>
      <w:r w:rsidR="005C7FBE" w:rsidRPr="007616E0">
        <w:rPr>
          <w:color w:val="FF0000"/>
          <w:sz w:val="22"/>
          <w:szCs w:val="22"/>
        </w:rPr>
        <w:t xml:space="preserve"> at least </w:t>
      </w:r>
      <w:r w:rsidR="005C7FBE" w:rsidRPr="007616E0">
        <w:rPr>
          <w:b/>
          <w:color w:val="FF0000"/>
          <w:sz w:val="22"/>
          <w:szCs w:val="22"/>
          <w:u w:val="single"/>
        </w:rPr>
        <w:t>(insert numbers of days)</w:t>
      </w:r>
      <w:r w:rsidR="005C7FBE" w:rsidRPr="007616E0">
        <w:rPr>
          <w:color w:val="FF0000"/>
          <w:sz w:val="22"/>
          <w:szCs w:val="22"/>
        </w:rPr>
        <w:t xml:space="preserve"> days </w:t>
      </w:r>
      <w:r w:rsidR="00CB3451" w:rsidRPr="007616E0">
        <w:rPr>
          <w:color w:val="FF0000"/>
          <w:sz w:val="22"/>
          <w:szCs w:val="22"/>
        </w:rPr>
        <w:t>before</w:t>
      </w:r>
      <w:r w:rsidR="005C7FBE" w:rsidRPr="007616E0">
        <w:rPr>
          <w:color w:val="FF0000"/>
          <w:sz w:val="22"/>
          <w:szCs w:val="22"/>
        </w:rPr>
        <w:t xml:space="preserve"> the effective date of termination</w:t>
      </w:r>
      <w:r w:rsidR="00B07EE2">
        <w:rPr>
          <w:color w:val="FF0000"/>
          <w:sz w:val="22"/>
          <w:szCs w:val="22"/>
        </w:rPr>
        <w:t>.</w:t>
      </w:r>
      <w:r w:rsidR="007668D2">
        <w:rPr>
          <w:color w:val="FF0000"/>
          <w:sz w:val="22"/>
          <w:szCs w:val="22"/>
        </w:rPr>
        <w:t xml:space="preserve"> </w:t>
      </w:r>
      <w:r w:rsidR="00A47138" w:rsidRPr="007616E0">
        <w:rPr>
          <w:color w:val="FF0000"/>
          <w:sz w:val="22"/>
          <w:szCs w:val="22"/>
          <w:lang w:bidi="en-US"/>
        </w:rPr>
        <w:t xml:space="preserve">State shall </w:t>
      </w:r>
      <w:r w:rsidR="003501A4">
        <w:rPr>
          <w:color w:val="FF0000"/>
          <w:sz w:val="22"/>
          <w:szCs w:val="22"/>
          <w:lang w:bidi="en-US"/>
        </w:rPr>
        <w:t>pay</w:t>
      </w:r>
      <w:r w:rsidR="00A47138" w:rsidRPr="007616E0">
        <w:rPr>
          <w:color w:val="FF0000"/>
          <w:sz w:val="22"/>
          <w:szCs w:val="22"/>
          <w:lang w:bidi="en-US"/>
        </w:rPr>
        <w:t xml:space="preserve"> </w:t>
      </w:r>
      <w:r w:rsidR="005134DD">
        <w:rPr>
          <w:color w:val="FF0000"/>
          <w:sz w:val="22"/>
          <w:szCs w:val="22"/>
          <w:lang w:bidi="en-US"/>
        </w:rPr>
        <w:t>Contractor</w:t>
      </w:r>
      <w:r w:rsidR="00A47138" w:rsidRPr="007616E0">
        <w:rPr>
          <w:color w:val="FF0000"/>
          <w:sz w:val="22"/>
          <w:szCs w:val="22"/>
          <w:lang w:bidi="en-US"/>
        </w:rPr>
        <w:t xml:space="preserve"> only </w:t>
      </w:r>
      <w:r w:rsidR="003501A4">
        <w:rPr>
          <w:color w:val="FF0000"/>
          <w:sz w:val="22"/>
          <w:szCs w:val="22"/>
          <w:lang w:bidi="en-US"/>
        </w:rPr>
        <w:t>that amount</w:t>
      </w:r>
      <w:r w:rsidR="00A47138" w:rsidRPr="007616E0">
        <w:rPr>
          <w:color w:val="FF0000"/>
          <w:sz w:val="22"/>
          <w:szCs w:val="22"/>
          <w:lang w:bidi="en-US"/>
        </w:rPr>
        <w:t xml:space="preserve">, or prorated portion </w:t>
      </w:r>
      <w:r w:rsidR="003501A4">
        <w:rPr>
          <w:color w:val="FF0000"/>
          <w:sz w:val="22"/>
          <w:szCs w:val="22"/>
          <w:lang w:bidi="en-US"/>
        </w:rPr>
        <w:t>thereof</w:t>
      </w:r>
      <w:r w:rsidR="00A47138" w:rsidRPr="007616E0">
        <w:rPr>
          <w:color w:val="FF0000"/>
          <w:sz w:val="22"/>
          <w:szCs w:val="22"/>
          <w:lang w:bidi="en-US"/>
        </w:rPr>
        <w:t xml:space="preserve">, owed to </w:t>
      </w:r>
      <w:r w:rsidR="005134DD">
        <w:rPr>
          <w:color w:val="FF0000"/>
          <w:sz w:val="22"/>
          <w:szCs w:val="22"/>
          <w:lang w:bidi="en-US"/>
        </w:rPr>
        <w:t>Contractor</w:t>
      </w:r>
      <w:r w:rsidR="00A47138" w:rsidRPr="007616E0">
        <w:rPr>
          <w:color w:val="FF0000"/>
          <w:sz w:val="22"/>
          <w:szCs w:val="22"/>
          <w:lang w:bidi="en-US"/>
        </w:rPr>
        <w:t xml:space="preserve"> up to the date State's termination takes effect</w:t>
      </w:r>
      <w:r w:rsidR="00B07EE2">
        <w:rPr>
          <w:color w:val="FF0000"/>
          <w:sz w:val="22"/>
          <w:szCs w:val="22"/>
          <w:lang w:bidi="en-US"/>
        </w:rPr>
        <w:t>.</w:t>
      </w:r>
      <w:r w:rsidR="007668D2">
        <w:rPr>
          <w:color w:val="FF0000"/>
          <w:sz w:val="22"/>
          <w:szCs w:val="22"/>
          <w:lang w:bidi="en-US"/>
        </w:rPr>
        <w:t xml:space="preserve"> </w:t>
      </w:r>
      <w:r w:rsidR="00A47138" w:rsidRPr="007616E0">
        <w:rPr>
          <w:color w:val="FF0000"/>
          <w:sz w:val="22"/>
          <w:szCs w:val="22"/>
          <w:lang w:bidi="en-US"/>
        </w:rPr>
        <w:t xml:space="preserve">This is </w:t>
      </w:r>
      <w:r w:rsidR="005134DD">
        <w:rPr>
          <w:color w:val="FF0000"/>
          <w:sz w:val="22"/>
          <w:szCs w:val="22"/>
          <w:lang w:bidi="en-US"/>
        </w:rPr>
        <w:t>Contractor</w:t>
      </w:r>
      <w:r w:rsidR="00A47138" w:rsidRPr="007616E0">
        <w:rPr>
          <w:color w:val="FF0000"/>
          <w:sz w:val="22"/>
          <w:szCs w:val="22"/>
          <w:lang w:bidi="en-US"/>
        </w:rPr>
        <w:t>'s sole remedy</w:t>
      </w:r>
      <w:r w:rsidR="00B07EE2">
        <w:rPr>
          <w:color w:val="FF0000"/>
          <w:sz w:val="22"/>
          <w:szCs w:val="22"/>
          <w:lang w:bidi="en-US"/>
        </w:rPr>
        <w:t>.</w:t>
      </w:r>
      <w:r w:rsidR="007668D2">
        <w:rPr>
          <w:color w:val="FF0000"/>
          <w:sz w:val="22"/>
          <w:szCs w:val="22"/>
          <w:lang w:bidi="en-US"/>
        </w:rPr>
        <w:t xml:space="preserve"> </w:t>
      </w:r>
      <w:r w:rsidR="00A47138" w:rsidRPr="007616E0">
        <w:rPr>
          <w:color w:val="FF0000"/>
          <w:sz w:val="22"/>
          <w:szCs w:val="22"/>
          <w:lang w:bidi="en-US"/>
        </w:rPr>
        <w:t xml:space="preserve">State shall not be liable to </w:t>
      </w:r>
      <w:r w:rsidR="005134DD">
        <w:rPr>
          <w:color w:val="FF0000"/>
          <w:sz w:val="22"/>
          <w:szCs w:val="22"/>
          <w:lang w:bidi="en-US"/>
        </w:rPr>
        <w:t>Contractor</w:t>
      </w:r>
      <w:r w:rsidR="00A47138" w:rsidRPr="007616E0">
        <w:rPr>
          <w:color w:val="FF0000"/>
          <w:sz w:val="22"/>
          <w:szCs w:val="22"/>
          <w:lang w:bidi="en-US"/>
        </w:rPr>
        <w:t xml:space="preserve"> for any other payments or </w:t>
      </w:r>
      <w:r w:rsidR="00A47138" w:rsidRPr="007616E0">
        <w:rPr>
          <w:color w:val="FF0000"/>
          <w:sz w:val="22"/>
          <w:szCs w:val="22"/>
          <w:lang w:bidi="en-US"/>
        </w:rPr>
        <w:lastRenderedPageBreak/>
        <w:t>damages arising from termination under this section, including but not limited to general, special, or consequential damages such as lost profits or revenues.</w:t>
      </w:r>
    </w:p>
    <w:p w14:paraId="424306C6" w14:textId="77777777" w:rsidR="00450BF7" w:rsidRDefault="00450BF7" w:rsidP="002260BF">
      <w:pPr>
        <w:ind w:firstLine="720"/>
        <w:rPr>
          <w:color w:val="FF0000"/>
          <w:sz w:val="22"/>
          <w:szCs w:val="22"/>
          <w:lang w:bidi="en-US"/>
        </w:rPr>
      </w:pPr>
    </w:p>
    <w:p w14:paraId="2067BFAF" w14:textId="77777777" w:rsidR="006E62B3" w:rsidRPr="00AC35F3" w:rsidRDefault="00E963A9" w:rsidP="002260BF">
      <w:pPr>
        <w:ind w:firstLine="720"/>
        <w:rPr>
          <w:sz w:val="22"/>
          <w:szCs w:val="22"/>
        </w:rPr>
      </w:pPr>
      <w:r>
        <w:rPr>
          <w:b/>
          <w:sz w:val="22"/>
          <w:szCs w:val="22"/>
          <w:u w:val="single"/>
          <w:lang w:bidi="en-US"/>
        </w:rPr>
        <w:t>2</w:t>
      </w:r>
      <w:r w:rsidR="00CB6F81">
        <w:rPr>
          <w:b/>
          <w:sz w:val="22"/>
          <w:szCs w:val="22"/>
          <w:u w:val="single"/>
          <w:lang w:bidi="en-US"/>
        </w:rPr>
        <w:t>5</w:t>
      </w:r>
      <w:r>
        <w:rPr>
          <w:b/>
          <w:sz w:val="22"/>
          <w:szCs w:val="22"/>
          <w:u w:val="single"/>
          <w:lang w:bidi="en-US"/>
        </w:rPr>
        <w:t>.</w:t>
      </w:r>
      <w:r w:rsidR="00031D4F" w:rsidRPr="00652ABF">
        <w:rPr>
          <w:b/>
          <w:sz w:val="22"/>
          <w:szCs w:val="22"/>
          <w:u w:val="single"/>
          <w:lang w:bidi="en-US"/>
        </w:rPr>
        <w:t>2</w:t>
      </w:r>
      <w:r w:rsidR="005B629F">
        <w:rPr>
          <w:b/>
          <w:sz w:val="22"/>
          <w:szCs w:val="22"/>
          <w:u w:val="single"/>
          <w:lang w:bidi="en-US"/>
        </w:rPr>
        <w:tab/>
      </w:r>
      <w:r w:rsidR="006E62B3" w:rsidRPr="00AC35F3">
        <w:rPr>
          <w:b/>
          <w:sz w:val="22"/>
          <w:szCs w:val="22"/>
          <w:u w:val="single"/>
        </w:rPr>
        <w:t>Termination for Cause with Notice to Cure Requirement</w:t>
      </w:r>
      <w:r w:rsidR="00B07EE2">
        <w:rPr>
          <w:b/>
          <w:sz w:val="22"/>
          <w:szCs w:val="22"/>
          <w:u w:val="single"/>
        </w:rPr>
        <w:t>.</w:t>
      </w:r>
      <w:r w:rsidR="007668D2">
        <w:rPr>
          <w:b/>
          <w:sz w:val="22"/>
          <w:szCs w:val="22"/>
        </w:rPr>
        <w:t xml:space="preserve"> </w:t>
      </w:r>
      <w:r w:rsidR="005134DD">
        <w:rPr>
          <w:sz w:val="22"/>
          <w:szCs w:val="22"/>
        </w:rPr>
        <w:t>Contractor</w:t>
      </w:r>
      <w:r w:rsidR="006E62B3" w:rsidRPr="00AC35F3">
        <w:rPr>
          <w:sz w:val="22"/>
          <w:szCs w:val="22"/>
        </w:rPr>
        <w:t xml:space="preserve"> may terminate this </w:t>
      </w:r>
      <w:r w:rsidR="009325AE">
        <w:rPr>
          <w:sz w:val="22"/>
          <w:szCs w:val="22"/>
        </w:rPr>
        <w:t>C</w:t>
      </w:r>
      <w:r w:rsidR="006E62B3" w:rsidRPr="00AC35F3">
        <w:rPr>
          <w:sz w:val="22"/>
          <w:szCs w:val="22"/>
        </w:rPr>
        <w:t xml:space="preserve">ontract for State’s </w:t>
      </w:r>
      <w:r w:rsidR="00D828B6" w:rsidRPr="00AC35F3">
        <w:rPr>
          <w:sz w:val="22"/>
          <w:szCs w:val="22"/>
        </w:rPr>
        <w:t>failure to</w:t>
      </w:r>
      <w:r w:rsidR="006E62B3" w:rsidRPr="00AC35F3">
        <w:rPr>
          <w:sz w:val="22"/>
          <w:szCs w:val="22"/>
        </w:rPr>
        <w:t xml:space="preserve"> perform any of its duties under this </w:t>
      </w:r>
      <w:r w:rsidR="009325AE">
        <w:rPr>
          <w:sz w:val="22"/>
          <w:szCs w:val="22"/>
        </w:rPr>
        <w:t>C</w:t>
      </w:r>
      <w:r w:rsidR="006E62B3" w:rsidRPr="00AC35F3">
        <w:rPr>
          <w:sz w:val="22"/>
          <w:szCs w:val="22"/>
        </w:rPr>
        <w:t>ontract after giving State written notice of the failure</w:t>
      </w:r>
      <w:r w:rsidR="00B07EE2">
        <w:rPr>
          <w:sz w:val="22"/>
          <w:szCs w:val="22"/>
        </w:rPr>
        <w:t>.</w:t>
      </w:r>
      <w:r w:rsidR="007668D2">
        <w:rPr>
          <w:sz w:val="22"/>
          <w:szCs w:val="22"/>
        </w:rPr>
        <w:t xml:space="preserve"> </w:t>
      </w:r>
      <w:r w:rsidR="006E62B3" w:rsidRPr="00AC35F3">
        <w:rPr>
          <w:sz w:val="22"/>
          <w:szCs w:val="22"/>
        </w:rPr>
        <w:t xml:space="preserve">The written notice must demand performance of the stated failure within a specified period of time of not less than </w:t>
      </w:r>
      <w:r w:rsidR="006E62B3" w:rsidRPr="00D97D09">
        <w:rPr>
          <w:b/>
          <w:color w:val="FF0000"/>
          <w:sz w:val="22"/>
          <w:szCs w:val="22"/>
          <w:u w:val="single"/>
        </w:rPr>
        <w:t>(insert number of days)</w:t>
      </w:r>
      <w:r w:rsidR="00556827" w:rsidRPr="00556827">
        <w:rPr>
          <w:sz w:val="22"/>
          <w:szCs w:val="22"/>
        </w:rPr>
        <w:t xml:space="preserve"> days</w:t>
      </w:r>
      <w:r w:rsidR="00B07EE2">
        <w:rPr>
          <w:sz w:val="22"/>
          <w:szCs w:val="22"/>
        </w:rPr>
        <w:t>.</w:t>
      </w:r>
      <w:r w:rsidR="007668D2">
        <w:rPr>
          <w:sz w:val="22"/>
          <w:szCs w:val="22"/>
        </w:rPr>
        <w:t xml:space="preserve"> </w:t>
      </w:r>
      <w:r w:rsidR="006E62B3" w:rsidRPr="00AC35F3">
        <w:rPr>
          <w:sz w:val="22"/>
          <w:szCs w:val="22"/>
        </w:rPr>
        <w:t>If the demanded performance is not completed within the specified period, the termination is effective at the end of the specified period.</w:t>
      </w:r>
    </w:p>
    <w:p w14:paraId="473169AD" w14:textId="77777777" w:rsidR="00CB3451" w:rsidRDefault="00CB3451" w:rsidP="002260BF">
      <w:pPr>
        <w:rPr>
          <w:sz w:val="22"/>
          <w:szCs w:val="22"/>
        </w:rPr>
      </w:pPr>
    </w:p>
    <w:p w14:paraId="4DAFE82A" w14:textId="77777777" w:rsidR="00CB3451" w:rsidRDefault="00E963A9" w:rsidP="002260BF">
      <w:pPr>
        <w:ind w:firstLine="720"/>
        <w:rPr>
          <w:sz w:val="22"/>
          <w:szCs w:val="22"/>
          <w:lang w:bidi="en-US"/>
        </w:rPr>
      </w:pPr>
      <w:r>
        <w:rPr>
          <w:b/>
          <w:sz w:val="22"/>
          <w:szCs w:val="22"/>
          <w:u w:val="single"/>
        </w:rPr>
        <w:t>2</w:t>
      </w:r>
      <w:r w:rsidR="00CB6F81">
        <w:rPr>
          <w:b/>
          <w:sz w:val="22"/>
          <w:szCs w:val="22"/>
          <w:u w:val="single"/>
        </w:rPr>
        <w:t>5</w:t>
      </w:r>
      <w:r>
        <w:rPr>
          <w:b/>
          <w:sz w:val="22"/>
          <w:szCs w:val="22"/>
          <w:u w:val="single"/>
        </w:rPr>
        <w:t>.</w:t>
      </w:r>
      <w:r w:rsidR="00AC35F3">
        <w:rPr>
          <w:b/>
          <w:sz w:val="22"/>
          <w:szCs w:val="22"/>
          <w:u w:val="single"/>
        </w:rPr>
        <w:t>3</w:t>
      </w:r>
      <w:r w:rsidR="005B629F">
        <w:rPr>
          <w:b/>
          <w:sz w:val="22"/>
          <w:szCs w:val="22"/>
          <w:u w:val="single"/>
        </w:rPr>
        <w:tab/>
      </w:r>
      <w:r w:rsidR="005C7FBE">
        <w:rPr>
          <w:b/>
          <w:sz w:val="22"/>
          <w:szCs w:val="22"/>
          <w:u w:val="single"/>
        </w:rPr>
        <w:t>Reduction of Funding</w:t>
      </w:r>
      <w:r w:rsidR="00B07EE2">
        <w:rPr>
          <w:b/>
          <w:sz w:val="22"/>
          <w:szCs w:val="22"/>
          <w:u w:val="single"/>
        </w:rPr>
        <w:t>.</w:t>
      </w:r>
      <w:r w:rsidR="007668D2">
        <w:rPr>
          <w:b/>
          <w:sz w:val="22"/>
          <w:szCs w:val="22"/>
        </w:rPr>
        <w:t xml:space="preserve"> </w:t>
      </w:r>
      <w:r w:rsidR="005C7FBE">
        <w:rPr>
          <w:sz w:val="22"/>
          <w:szCs w:val="22"/>
        </w:rPr>
        <w:t>State must</w:t>
      </w:r>
      <w:r w:rsidR="009C079D">
        <w:rPr>
          <w:sz w:val="22"/>
          <w:szCs w:val="22"/>
        </w:rPr>
        <w:t>,</w:t>
      </w:r>
      <w:r w:rsidR="00F81484">
        <w:rPr>
          <w:sz w:val="22"/>
          <w:szCs w:val="22"/>
        </w:rPr>
        <w:t xml:space="preserve"> by law</w:t>
      </w:r>
      <w:r w:rsidR="009C079D">
        <w:rPr>
          <w:sz w:val="22"/>
          <w:szCs w:val="22"/>
        </w:rPr>
        <w:t>,</w:t>
      </w:r>
      <w:r w:rsidR="005C7FBE">
        <w:rPr>
          <w:sz w:val="22"/>
          <w:szCs w:val="22"/>
        </w:rPr>
        <w:t xml:space="preserve"> terminate this </w:t>
      </w:r>
      <w:r w:rsidR="009325AE">
        <w:rPr>
          <w:sz w:val="22"/>
          <w:szCs w:val="22"/>
        </w:rPr>
        <w:t>C</w:t>
      </w:r>
      <w:r w:rsidR="005C7FBE">
        <w:rPr>
          <w:sz w:val="22"/>
          <w:szCs w:val="22"/>
        </w:rPr>
        <w:t xml:space="preserve">ontract if funds are not appropriated or otherwise made available to support State's continuation of performance of this </w:t>
      </w:r>
      <w:r w:rsidR="009325AE">
        <w:rPr>
          <w:sz w:val="22"/>
          <w:szCs w:val="22"/>
        </w:rPr>
        <w:t>C</w:t>
      </w:r>
      <w:r w:rsidR="005C7FBE">
        <w:rPr>
          <w:sz w:val="22"/>
          <w:szCs w:val="22"/>
        </w:rPr>
        <w:t>ontract in a subsequent fiscal period</w:t>
      </w:r>
      <w:r w:rsidR="00B07EE2">
        <w:rPr>
          <w:sz w:val="22"/>
          <w:szCs w:val="22"/>
        </w:rPr>
        <w:t>.</w:t>
      </w:r>
      <w:r w:rsidR="007668D2">
        <w:rPr>
          <w:sz w:val="22"/>
          <w:szCs w:val="22"/>
        </w:rPr>
        <w:t xml:space="preserve"> </w:t>
      </w:r>
      <w:r w:rsidR="005C7FBE">
        <w:rPr>
          <w:sz w:val="22"/>
          <w:szCs w:val="22"/>
        </w:rPr>
        <w:t>(18-4-313(4), MCA)</w:t>
      </w:r>
      <w:r w:rsidR="007668D2">
        <w:rPr>
          <w:sz w:val="22"/>
          <w:szCs w:val="22"/>
        </w:rPr>
        <w:t xml:space="preserve"> </w:t>
      </w:r>
      <w:r w:rsidR="00CB3451" w:rsidRPr="00146144">
        <w:rPr>
          <w:sz w:val="22"/>
          <w:szCs w:val="22"/>
          <w:lang w:bidi="en-US"/>
        </w:rPr>
        <w:t xml:space="preserve">If state or federal government funds are not appropriated or otherwise made available through the state budgeting process to support continued performance of this </w:t>
      </w:r>
      <w:r w:rsidR="009325AE">
        <w:rPr>
          <w:sz w:val="22"/>
          <w:szCs w:val="22"/>
          <w:lang w:bidi="en-US"/>
        </w:rPr>
        <w:t>C</w:t>
      </w:r>
      <w:r w:rsidR="00CB3451" w:rsidRPr="00146144">
        <w:rPr>
          <w:sz w:val="22"/>
          <w:szCs w:val="22"/>
          <w:lang w:bidi="en-US"/>
        </w:rPr>
        <w:t xml:space="preserve">ontract (whether at an initial </w:t>
      </w:r>
      <w:r w:rsidR="00CB3451">
        <w:rPr>
          <w:sz w:val="22"/>
          <w:szCs w:val="22"/>
          <w:lang w:bidi="en-US"/>
        </w:rPr>
        <w:t>c</w:t>
      </w:r>
      <w:r w:rsidR="00CB3451" w:rsidRPr="00146144">
        <w:rPr>
          <w:sz w:val="22"/>
          <w:szCs w:val="22"/>
          <w:lang w:bidi="en-US"/>
        </w:rPr>
        <w:t xml:space="preserve">ontract payment level or any </w:t>
      </w:r>
      <w:r w:rsidR="00CB3451">
        <w:rPr>
          <w:sz w:val="22"/>
          <w:szCs w:val="22"/>
          <w:lang w:bidi="en-US"/>
        </w:rPr>
        <w:t>c</w:t>
      </w:r>
      <w:r w:rsidR="00CB3451" w:rsidRPr="00146144">
        <w:rPr>
          <w:sz w:val="22"/>
          <w:szCs w:val="22"/>
          <w:lang w:bidi="en-US"/>
        </w:rPr>
        <w:t xml:space="preserve">ontract increases to that initial level) in subsequent fiscal periods, State shall terminate this </w:t>
      </w:r>
      <w:r w:rsidR="009325AE">
        <w:rPr>
          <w:sz w:val="22"/>
          <w:szCs w:val="22"/>
          <w:lang w:bidi="en-US"/>
        </w:rPr>
        <w:t>C</w:t>
      </w:r>
      <w:r w:rsidR="00CB3451" w:rsidRPr="00146144">
        <w:rPr>
          <w:sz w:val="22"/>
          <w:szCs w:val="22"/>
          <w:lang w:bidi="en-US"/>
        </w:rPr>
        <w:t>ontract as required by law</w:t>
      </w:r>
      <w:r w:rsidR="00B07EE2">
        <w:rPr>
          <w:sz w:val="22"/>
          <w:szCs w:val="22"/>
          <w:lang w:bidi="en-US"/>
        </w:rPr>
        <w:t>.</w:t>
      </w:r>
      <w:r w:rsidR="007668D2">
        <w:rPr>
          <w:sz w:val="22"/>
          <w:szCs w:val="22"/>
          <w:lang w:bidi="en-US"/>
        </w:rPr>
        <w:t xml:space="preserve"> </w:t>
      </w:r>
      <w:r w:rsidR="00CB3451" w:rsidRPr="00146144">
        <w:rPr>
          <w:sz w:val="22"/>
          <w:szCs w:val="22"/>
          <w:lang w:bidi="en-US"/>
        </w:rPr>
        <w:t xml:space="preserve">State shall provide </w:t>
      </w:r>
      <w:r w:rsidR="005134DD">
        <w:rPr>
          <w:sz w:val="22"/>
          <w:szCs w:val="22"/>
          <w:lang w:bidi="en-US"/>
        </w:rPr>
        <w:t>Contractor</w:t>
      </w:r>
      <w:r w:rsidR="00CB3451" w:rsidRPr="00146144">
        <w:rPr>
          <w:sz w:val="22"/>
          <w:szCs w:val="22"/>
          <w:lang w:bidi="en-US"/>
        </w:rPr>
        <w:t xml:space="preserve"> the date State</w:t>
      </w:r>
      <w:r w:rsidR="00CB3451">
        <w:rPr>
          <w:sz w:val="22"/>
          <w:szCs w:val="22"/>
          <w:lang w:bidi="en-US"/>
        </w:rPr>
        <w:t>'</w:t>
      </w:r>
      <w:r w:rsidR="00CB3451" w:rsidRPr="00146144">
        <w:rPr>
          <w:sz w:val="22"/>
          <w:szCs w:val="22"/>
          <w:lang w:bidi="en-US"/>
        </w:rPr>
        <w:t>s termination shall take effect</w:t>
      </w:r>
      <w:r w:rsidR="00B07EE2">
        <w:rPr>
          <w:sz w:val="22"/>
          <w:szCs w:val="22"/>
          <w:lang w:bidi="en-US"/>
        </w:rPr>
        <w:t>.</w:t>
      </w:r>
      <w:r w:rsidR="007668D2">
        <w:rPr>
          <w:sz w:val="22"/>
          <w:szCs w:val="22"/>
          <w:lang w:bidi="en-US"/>
        </w:rPr>
        <w:t xml:space="preserve"> </w:t>
      </w:r>
      <w:r w:rsidR="00CB3451" w:rsidRPr="00146144">
        <w:rPr>
          <w:sz w:val="22"/>
          <w:szCs w:val="22"/>
          <w:lang w:bidi="en-US"/>
        </w:rPr>
        <w:t xml:space="preserve">State shall not be liable to </w:t>
      </w:r>
      <w:r w:rsidR="005134DD">
        <w:rPr>
          <w:sz w:val="22"/>
          <w:szCs w:val="22"/>
          <w:lang w:bidi="en-US"/>
        </w:rPr>
        <w:t>Contractor</w:t>
      </w:r>
      <w:r w:rsidR="00CB3451" w:rsidRPr="00146144">
        <w:rPr>
          <w:sz w:val="22"/>
          <w:szCs w:val="22"/>
          <w:lang w:bidi="en-US"/>
        </w:rPr>
        <w:t xml:space="preserve"> for any payment that would have been</w:t>
      </w:r>
      <w:r w:rsidR="00CB3451" w:rsidRPr="00146144">
        <w:rPr>
          <w:sz w:val="22"/>
          <w:szCs w:val="22"/>
        </w:rPr>
        <w:t xml:space="preserve"> </w:t>
      </w:r>
      <w:r w:rsidR="00CB3451" w:rsidRPr="00146144">
        <w:rPr>
          <w:sz w:val="22"/>
          <w:szCs w:val="22"/>
          <w:lang w:bidi="en-US"/>
        </w:rPr>
        <w:t xml:space="preserve">payable had the </w:t>
      </w:r>
      <w:r w:rsidR="009325AE">
        <w:rPr>
          <w:sz w:val="22"/>
          <w:szCs w:val="22"/>
          <w:lang w:bidi="en-US"/>
        </w:rPr>
        <w:t>C</w:t>
      </w:r>
      <w:r w:rsidR="00CB3451" w:rsidRPr="00146144">
        <w:rPr>
          <w:sz w:val="22"/>
          <w:szCs w:val="22"/>
          <w:lang w:bidi="en-US"/>
        </w:rPr>
        <w:t>ontract not been terminated under this provision</w:t>
      </w:r>
      <w:r w:rsidR="00B07EE2">
        <w:rPr>
          <w:sz w:val="22"/>
          <w:szCs w:val="22"/>
          <w:lang w:bidi="en-US"/>
        </w:rPr>
        <w:t>.</w:t>
      </w:r>
      <w:r w:rsidR="007668D2">
        <w:rPr>
          <w:sz w:val="22"/>
          <w:szCs w:val="22"/>
          <w:lang w:bidi="en-US"/>
        </w:rPr>
        <w:t xml:space="preserve"> </w:t>
      </w:r>
      <w:r w:rsidR="000C4F29">
        <w:rPr>
          <w:sz w:val="22"/>
          <w:szCs w:val="22"/>
          <w:lang w:bidi="en-US"/>
        </w:rPr>
        <w:t xml:space="preserve">As stated above, </w:t>
      </w:r>
      <w:r w:rsidR="00CB3451" w:rsidRPr="00146144">
        <w:rPr>
          <w:sz w:val="22"/>
          <w:szCs w:val="22"/>
          <w:lang w:bidi="en-US"/>
        </w:rPr>
        <w:t xml:space="preserve">State shall be liable to </w:t>
      </w:r>
      <w:r w:rsidR="005134DD">
        <w:rPr>
          <w:sz w:val="22"/>
          <w:szCs w:val="22"/>
          <w:lang w:bidi="en-US"/>
        </w:rPr>
        <w:t>Contractor</w:t>
      </w:r>
      <w:r w:rsidR="00CB3451" w:rsidRPr="00146144">
        <w:rPr>
          <w:sz w:val="22"/>
          <w:szCs w:val="22"/>
          <w:lang w:bidi="en-US"/>
        </w:rPr>
        <w:t xml:space="preserve"> only for the payment, or prorated portion of that payment, owed to </w:t>
      </w:r>
      <w:r w:rsidR="005134DD">
        <w:rPr>
          <w:sz w:val="22"/>
          <w:szCs w:val="22"/>
          <w:lang w:bidi="en-US"/>
        </w:rPr>
        <w:t>Contractor</w:t>
      </w:r>
      <w:r w:rsidR="00CB3451" w:rsidRPr="00146144">
        <w:rPr>
          <w:sz w:val="22"/>
          <w:szCs w:val="22"/>
          <w:lang w:bidi="en-US"/>
        </w:rPr>
        <w:t xml:space="preserve"> up to the date State</w:t>
      </w:r>
      <w:r w:rsidR="00CB3451">
        <w:rPr>
          <w:sz w:val="22"/>
          <w:szCs w:val="22"/>
          <w:lang w:bidi="en-US"/>
        </w:rPr>
        <w:t>'</w:t>
      </w:r>
      <w:r w:rsidR="00CB3451" w:rsidRPr="00146144">
        <w:rPr>
          <w:sz w:val="22"/>
          <w:szCs w:val="22"/>
          <w:lang w:bidi="en-US"/>
        </w:rPr>
        <w:t>s termination takes effect</w:t>
      </w:r>
      <w:r w:rsidR="00B07EE2">
        <w:rPr>
          <w:sz w:val="22"/>
          <w:szCs w:val="22"/>
          <w:lang w:bidi="en-US"/>
        </w:rPr>
        <w:t>.</w:t>
      </w:r>
      <w:r w:rsidR="007668D2">
        <w:rPr>
          <w:sz w:val="22"/>
          <w:szCs w:val="22"/>
          <w:lang w:bidi="en-US"/>
        </w:rPr>
        <w:t xml:space="preserve"> </w:t>
      </w:r>
      <w:r w:rsidR="00CB3451" w:rsidRPr="00146144">
        <w:rPr>
          <w:sz w:val="22"/>
          <w:szCs w:val="22"/>
          <w:lang w:bidi="en-US"/>
        </w:rPr>
        <w:t xml:space="preserve">This is </w:t>
      </w:r>
      <w:r w:rsidR="005134DD">
        <w:rPr>
          <w:sz w:val="22"/>
          <w:szCs w:val="22"/>
          <w:lang w:bidi="en-US"/>
        </w:rPr>
        <w:t>Contractor</w:t>
      </w:r>
      <w:r w:rsidR="00CB3451">
        <w:rPr>
          <w:sz w:val="22"/>
          <w:szCs w:val="22"/>
          <w:lang w:bidi="en-US"/>
        </w:rPr>
        <w:t>'</w:t>
      </w:r>
      <w:r w:rsidR="00CB3451" w:rsidRPr="00146144">
        <w:rPr>
          <w:sz w:val="22"/>
          <w:szCs w:val="22"/>
          <w:lang w:bidi="en-US"/>
        </w:rPr>
        <w:t>s sole remedy</w:t>
      </w:r>
      <w:r w:rsidR="00B07EE2">
        <w:rPr>
          <w:sz w:val="22"/>
          <w:szCs w:val="22"/>
          <w:lang w:bidi="en-US"/>
        </w:rPr>
        <w:t>.</w:t>
      </w:r>
      <w:r w:rsidR="007668D2">
        <w:rPr>
          <w:sz w:val="22"/>
          <w:szCs w:val="22"/>
          <w:lang w:bidi="en-US"/>
        </w:rPr>
        <w:t xml:space="preserve"> </w:t>
      </w:r>
      <w:r w:rsidR="00CB3451" w:rsidRPr="00146144">
        <w:rPr>
          <w:sz w:val="22"/>
          <w:szCs w:val="22"/>
          <w:lang w:bidi="en-US"/>
        </w:rPr>
        <w:t xml:space="preserve">State shall not be liable to </w:t>
      </w:r>
      <w:r w:rsidR="005134DD">
        <w:rPr>
          <w:sz w:val="22"/>
          <w:szCs w:val="22"/>
          <w:lang w:bidi="en-US"/>
        </w:rPr>
        <w:t>Contractor</w:t>
      </w:r>
      <w:r w:rsidR="00CB3451" w:rsidRPr="00146144">
        <w:rPr>
          <w:sz w:val="22"/>
          <w:szCs w:val="22"/>
          <w:lang w:bidi="en-US"/>
        </w:rPr>
        <w:t xml:space="preserve"> for any other payments or damages arising from termination under this section, including but not limited to general, special</w:t>
      </w:r>
      <w:r w:rsidR="00CB3451">
        <w:rPr>
          <w:sz w:val="22"/>
          <w:szCs w:val="22"/>
          <w:lang w:bidi="en-US"/>
        </w:rPr>
        <w:t>,</w:t>
      </w:r>
      <w:r w:rsidR="00CB3451" w:rsidRPr="00146144">
        <w:rPr>
          <w:sz w:val="22"/>
          <w:szCs w:val="22"/>
          <w:lang w:bidi="en-US"/>
        </w:rPr>
        <w:t xml:space="preserve"> or consequential damages such as lost profits or revenues.</w:t>
      </w:r>
    </w:p>
    <w:p w14:paraId="706A76AF" w14:textId="77777777" w:rsidR="003400F0" w:rsidRDefault="003400F0" w:rsidP="002260BF">
      <w:pPr>
        <w:rPr>
          <w:sz w:val="22"/>
          <w:szCs w:val="22"/>
          <w:lang w:bidi="en-US"/>
        </w:rPr>
      </w:pPr>
    </w:p>
    <w:p w14:paraId="3F581933" w14:textId="77777777" w:rsidR="003400F0" w:rsidRPr="003400F0" w:rsidRDefault="00882696" w:rsidP="002260BF">
      <w:pPr>
        <w:ind w:firstLine="720"/>
        <w:rPr>
          <w:b/>
          <w:color w:val="0270C0"/>
          <w:sz w:val="22"/>
          <w:szCs w:val="22"/>
          <w:lang w:bidi="en-US"/>
        </w:rPr>
      </w:pPr>
      <w:r>
        <w:rPr>
          <w:b/>
          <w:color w:val="0270C0"/>
          <w:sz w:val="22"/>
          <w:szCs w:val="22"/>
          <w:lang w:bidi="en-US"/>
        </w:rPr>
        <w:t xml:space="preserve">NOTE TO AGENCIES: Section </w:t>
      </w:r>
      <w:r w:rsidR="00E963A9">
        <w:rPr>
          <w:b/>
          <w:color w:val="0270C0"/>
          <w:sz w:val="22"/>
          <w:szCs w:val="22"/>
          <w:lang w:bidi="en-US"/>
        </w:rPr>
        <w:t>2</w:t>
      </w:r>
      <w:r w:rsidR="005153E7">
        <w:rPr>
          <w:b/>
          <w:color w:val="0270C0"/>
          <w:sz w:val="22"/>
          <w:szCs w:val="22"/>
          <w:lang w:bidi="en-US"/>
        </w:rPr>
        <w:t>6</w:t>
      </w:r>
      <w:r w:rsidR="00E963A9">
        <w:rPr>
          <w:b/>
          <w:color w:val="0270C0"/>
          <w:sz w:val="22"/>
          <w:szCs w:val="22"/>
          <w:lang w:bidi="en-US"/>
        </w:rPr>
        <w:t>.</w:t>
      </w:r>
      <w:r w:rsidR="003400F0">
        <w:rPr>
          <w:b/>
          <w:color w:val="0270C0"/>
          <w:sz w:val="22"/>
          <w:szCs w:val="22"/>
          <w:lang w:bidi="en-US"/>
        </w:rPr>
        <w:t>4</w:t>
      </w:r>
      <w:r w:rsidR="00B62C13">
        <w:rPr>
          <w:b/>
          <w:color w:val="0270C0"/>
          <w:sz w:val="22"/>
          <w:szCs w:val="22"/>
          <w:lang w:bidi="en-US"/>
        </w:rPr>
        <w:t xml:space="preserve"> is applicable </w:t>
      </w:r>
      <w:r w:rsidR="001D1301">
        <w:rPr>
          <w:b/>
          <w:color w:val="0270C0"/>
          <w:sz w:val="22"/>
          <w:szCs w:val="22"/>
          <w:lang w:bidi="en-US"/>
        </w:rPr>
        <w:t xml:space="preserve">ONLY </w:t>
      </w:r>
      <w:r w:rsidR="00B62C13">
        <w:rPr>
          <w:b/>
          <w:color w:val="0270C0"/>
          <w:sz w:val="22"/>
          <w:szCs w:val="22"/>
          <w:lang w:bidi="en-US"/>
        </w:rPr>
        <w:t>to IT c</w:t>
      </w:r>
      <w:r w:rsidR="003400F0" w:rsidRPr="003400F0">
        <w:rPr>
          <w:b/>
          <w:color w:val="0270C0"/>
          <w:sz w:val="22"/>
          <w:szCs w:val="22"/>
          <w:lang w:bidi="en-US"/>
        </w:rPr>
        <w:t>ontracts</w:t>
      </w:r>
      <w:r>
        <w:rPr>
          <w:b/>
          <w:color w:val="0270C0"/>
          <w:sz w:val="22"/>
          <w:szCs w:val="22"/>
          <w:lang w:bidi="en-US"/>
        </w:rPr>
        <w:t>.</w:t>
      </w:r>
    </w:p>
    <w:p w14:paraId="31CB9CA9" w14:textId="77777777" w:rsidR="003400F0" w:rsidRPr="00D715CC" w:rsidRDefault="00E963A9" w:rsidP="002260BF">
      <w:pPr>
        <w:ind w:firstLine="720"/>
        <w:rPr>
          <w:color w:val="FF0000"/>
          <w:sz w:val="22"/>
        </w:rPr>
      </w:pPr>
      <w:r>
        <w:rPr>
          <w:b/>
          <w:bCs/>
          <w:color w:val="FF0000"/>
          <w:sz w:val="22"/>
          <w:u w:val="single"/>
        </w:rPr>
        <w:t>2</w:t>
      </w:r>
      <w:r w:rsidR="00CB6F81">
        <w:rPr>
          <w:b/>
          <w:bCs/>
          <w:color w:val="FF0000"/>
          <w:sz w:val="22"/>
          <w:u w:val="single"/>
        </w:rPr>
        <w:t>5</w:t>
      </w:r>
      <w:r>
        <w:rPr>
          <w:b/>
          <w:bCs/>
          <w:color w:val="FF0000"/>
          <w:sz w:val="22"/>
          <w:u w:val="single"/>
        </w:rPr>
        <w:t>.</w:t>
      </w:r>
      <w:r w:rsidR="003400F0" w:rsidRPr="00D715CC">
        <w:rPr>
          <w:b/>
          <w:bCs/>
          <w:color w:val="FF0000"/>
          <w:sz w:val="22"/>
          <w:u w:val="single"/>
        </w:rPr>
        <w:t>4</w:t>
      </w:r>
      <w:r w:rsidR="005B629F">
        <w:rPr>
          <w:b/>
          <w:bCs/>
          <w:color w:val="FF0000"/>
          <w:sz w:val="22"/>
          <w:u w:val="single"/>
        </w:rPr>
        <w:tab/>
      </w:r>
      <w:r w:rsidR="003400F0" w:rsidRPr="00D715CC">
        <w:rPr>
          <w:b/>
          <w:bCs/>
          <w:color w:val="FF0000"/>
          <w:sz w:val="22"/>
          <w:u w:val="single"/>
        </w:rPr>
        <w:t>Noncompliance with Department of Administration Requirements</w:t>
      </w:r>
      <w:r w:rsidR="00B07EE2">
        <w:rPr>
          <w:b/>
          <w:bCs/>
          <w:color w:val="FF0000"/>
          <w:sz w:val="22"/>
          <w:u w:val="single"/>
        </w:rPr>
        <w:t>.</w:t>
      </w:r>
      <w:r w:rsidR="007668D2">
        <w:rPr>
          <w:b/>
          <w:bCs/>
          <w:color w:val="FF0000"/>
          <w:sz w:val="22"/>
        </w:rPr>
        <w:t xml:space="preserve"> </w:t>
      </w:r>
      <w:r w:rsidR="003400F0" w:rsidRPr="00D715CC">
        <w:rPr>
          <w:color w:val="FF0000"/>
          <w:sz w:val="22"/>
        </w:rPr>
        <w:t xml:space="preserve">The Department of Administration, </w:t>
      </w:r>
      <w:r w:rsidR="00F81484">
        <w:rPr>
          <w:color w:val="FF0000"/>
          <w:sz w:val="22"/>
        </w:rPr>
        <w:t>under the provisions of</w:t>
      </w:r>
      <w:r w:rsidR="003400F0" w:rsidRPr="00D715CC">
        <w:rPr>
          <w:color w:val="FF0000"/>
          <w:sz w:val="22"/>
        </w:rPr>
        <w:t xml:space="preserve"> 2-17-514, MCA, retains the right to cancel or modify any contract, project, or activity that is not in compliance with the Department's Plan for Information Technology, State Strategic Plan for Information Technology, or any Statewide IT policy or standard in effect as of the date of contract execution</w:t>
      </w:r>
      <w:r w:rsidR="00B07EE2">
        <w:rPr>
          <w:color w:val="FF0000"/>
          <w:sz w:val="22"/>
        </w:rPr>
        <w:t>.</w:t>
      </w:r>
      <w:r w:rsidR="007668D2">
        <w:rPr>
          <w:color w:val="FF0000"/>
          <w:sz w:val="22"/>
        </w:rPr>
        <w:t xml:space="preserve"> </w:t>
      </w:r>
      <w:r w:rsidR="003400F0" w:rsidRPr="00D715CC">
        <w:rPr>
          <w:color w:val="FF0000"/>
          <w:sz w:val="22"/>
        </w:rPr>
        <w:t>In the event of such termination, State will pay for products and services delivered to date and any applicable termination fee specified in the statement of work or work order</w:t>
      </w:r>
      <w:r w:rsidR="00B07EE2">
        <w:rPr>
          <w:color w:val="FF0000"/>
          <w:sz w:val="22"/>
          <w:szCs w:val="22"/>
        </w:rPr>
        <w:t>.</w:t>
      </w:r>
      <w:r w:rsidR="007668D2">
        <w:rPr>
          <w:color w:val="FF0000"/>
          <w:sz w:val="22"/>
          <w:szCs w:val="22"/>
        </w:rPr>
        <w:t xml:space="preserve"> </w:t>
      </w:r>
      <w:r w:rsidR="003400F0" w:rsidRPr="00D715CC">
        <w:rPr>
          <w:rFonts w:cs="Arial"/>
          <w:color w:val="FF0000"/>
          <w:sz w:val="22"/>
          <w:szCs w:val="22"/>
        </w:rPr>
        <w:t xml:space="preserve">Any modifications to this </w:t>
      </w:r>
      <w:r w:rsidR="009325AE">
        <w:rPr>
          <w:rFonts w:cs="Arial"/>
          <w:color w:val="FF0000"/>
          <w:sz w:val="22"/>
          <w:szCs w:val="22"/>
        </w:rPr>
        <w:t>C</w:t>
      </w:r>
      <w:r w:rsidR="003400F0" w:rsidRPr="00D715CC">
        <w:rPr>
          <w:rFonts w:cs="Arial"/>
          <w:color w:val="FF0000"/>
          <w:sz w:val="22"/>
          <w:szCs w:val="22"/>
        </w:rPr>
        <w:t>ontract must be mutually agreed to by the parties.</w:t>
      </w:r>
    </w:p>
    <w:p w14:paraId="6B45BEC8" w14:textId="77777777" w:rsidR="007616E0" w:rsidRDefault="007616E0" w:rsidP="002260BF">
      <w:pPr>
        <w:rPr>
          <w:sz w:val="22"/>
          <w:szCs w:val="22"/>
        </w:rPr>
      </w:pPr>
    </w:p>
    <w:p w14:paraId="6DB4F21E" w14:textId="77777777" w:rsidR="00673F62" w:rsidRPr="008427CC" w:rsidRDefault="001E213B" w:rsidP="002260BF">
      <w:pPr>
        <w:rPr>
          <w:b/>
          <w:bCs/>
          <w:sz w:val="22"/>
          <w:szCs w:val="24"/>
          <w:u w:val="single"/>
        </w:rPr>
      </w:pPr>
      <w:r>
        <w:rPr>
          <w:b/>
          <w:bCs/>
          <w:sz w:val="22"/>
          <w:szCs w:val="24"/>
        </w:rPr>
        <w:t>2</w:t>
      </w:r>
      <w:r w:rsidR="00CB6F81">
        <w:rPr>
          <w:b/>
          <w:bCs/>
          <w:sz w:val="22"/>
          <w:szCs w:val="24"/>
        </w:rPr>
        <w:t>6</w:t>
      </w:r>
      <w:r w:rsidR="00673F62" w:rsidRPr="008427CC">
        <w:rPr>
          <w:b/>
          <w:bCs/>
          <w:sz w:val="22"/>
          <w:szCs w:val="24"/>
        </w:rPr>
        <w:t>.</w:t>
      </w:r>
      <w:r w:rsidR="00673F62" w:rsidRPr="008427CC">
        <w:rPr>
          <w:b/>
          <w:bCs/>
          <w:sz w:val="22"/>
          <w:szCs w:val="24"/>
        </w:rPr>
        <w:tab/>
      </w:r>
      <w:r w:rsidR="00673F62" w:rsidRPr="008427CC">
        <w:rPr>
          <w:b/>
          <w:bCs/>
          <w:sz w:val="22"/>
          <w:szCs w:val="24"/>
          <w:u w:val="single"/>
        </w:rPr>
        <w:t>EVENT OF BREACH – REMEDIES</w:t>
      </w:r>
    </w:p>
    <w:p w14:paraId="51B965A7" w14:textId="77777777" w:rsidR="00673F62" w:rsidRPr="008427CC" w:rsidRDefault="00673F62" w:rsidP="002260BF">
      <w:pPr>
        <w:rPr>
          <w:rFonts w:cs="Arial"/>
          <w:bCs/>
          <w:color w:val="000000"/>
          <w:sz w:val="22"/>
          <w:szCs w:val="22"/>
        </w:rPr>
      </w:pPr>
    </w:p>
    <w:p w14:paraId="507DA224" w14:textId="77777777" w:rsidR="00673F62" w:rsidRPr="008427CC" w:rsidRDefault="00E963A9" w:rsidP="002260BF">
      <w:pPr>
        <w:ind w:firstLine="720"/>
        <w:rPr>
          <w:rFonts w:cs="Arial"/>
          <w:bCs/>
          <w:color w:val="000000"/>
          <w:sz w:val="22"/>
          <w:szCs w:val="24"/>
        </w:rPr>
      </w:pPr>
      <w:r>
        <w:rPr>
          <w:rFonts w:cs="Arial"/>
          <w:b/>
          <w:color w:val="000000"/>
          <w:sz w:val="22"/>
          <w:szCs w:val="24"/>
          <w:u w:val="single"/>
        </w:rPr>
        <w:t>2</w:t>
      </w:r>
      <w:r w:rsidR="00CB6F81">
        <w:rPr>
          <w:rFonts w:cs="Arial"/>
          <w:b/>
          <w:color w:val="000000"/>
          <w:sz w:val="22"/>
          <w:szCs w:val="24"/>
          <w:u w:val="single"/>
        </w:rPr>
        <w:t>6</w:t>
      </w:r>
      <w:r>
        <w:rPr>
          <w:rFonts w:cs="Arial"/>
          <w:b/>
          <w:color w:val="000000"/>
          <w:sz w:val="22"/>
          <w:szCs w:val="24"/>
          <w:u w:val="single"/>
        </w:rPr>
        <w:t>.</w:t>
      </w:r>
      <w:r w:rsidR="00673F62" w:rsidRPr="008427CC">
        <w:rPr>
          <w:rFonts w:cs="Arial"/>
          <w:b/>
          <w:color w:val="000000"/>
          <w:sz w:val="22"/>
          <w:szCs w:val="24"/>
          <w:u w:val="single"/>
        </w:rPr>
        <w:t>1</w:t>
      </w:r>
      <w:r w:rsidR="005B629F">
        <w:rPr>
          <w:rFonts w:cs="Arial"/>
          <w:b/>
          <w:color w:val="000000"/>
          <w:sz w:val="22"/>
          <w:szCs w:val="24"/>
          <w:u w:val="single"/>
        </w:rPr>
        <w:tab/>
      </w:r>
      <w:r w:rsidR="00673F62" w:rsidRPr="008427CC">
        <w:rPr>
          <w:rFonts w:cs="Arial"/>
          <w:b/>
          <w:color w:val="000000"/>
          <w:sz w:val="22"/>
          <w:szCs w:val="24"/>
          <w:u w:val="single"/>
        </w:rPr>
        <w:t>Event of Breach</w:t>
      </w:r>
      <w:r w:rsidR="00673F62">
        <w:rPr>
          <w:rFonts w:cs="Arial"/>
          <w:b/>
          <w:color w:val="000000"/>
          <w:sz w:val="22"/>
          <w:szCs w:val="24"/>
          <w:u w:val="single"/>
        </w:rPr>
        <w:t xml:space="preserve"> by Contractor</w:t>
      </w:r>
      <w:r w:rsidR="00B07EE2">
        <w:rPr>
          <w:rFonts w:cs="Arial"/>
          <w:b/>
          <w:color w:val="000000"/>
          <w:sz w:val="22"/>
          <w:szCs w:val="24"/>
          <w:u w:val="single"/>
        </w:rPr>
        <w:t>.</w:t>
      </w:r>
      <w:r w:rsidR="007668D2">
        <w:rPr>
          <w:rFonts w:cs="Arial"/>
          <w:b/>
          <w:color w:val="000000"/>
          <w:sz w:val="22"/>
          <w:szCs w:val="24"/>
        </w:rPr>
        <w:t xml:space="preserve"> </w:t>
      </w:r>
      <w:r w:rsidR="00673F62" w:rsidRPr="008427CC">
        <w:rPr>
          <w:rFonts w:cs="Arial"/>
          <w:bCs/>
          <w:color w:val="000000"/>
          <w:sz w:val="22"/>
          <w:szCs w:val="24"/>
        </w:rPr>
        <w:t>Any one or more of the following</w:t>
      </w:r>
      <w:r w:rsidR="00B72072">
        <w:rPr>
          <w:rFonts w:cs="Arial"/>
          <w:bCs/>
          <w:color w:val="000000"/>
          <w:sz w:val="22"/>
          <w:szCs w:val="24"/>
        </w:rPr>
        <w:t xml:space="preserve"> Contractor</w:t>
      </w:r>
      <w:r w:rsidR="00673F62" w:rsidRPr="008427CC">
        <w:rPr>
          <w:rFonts w:cs="Arial"/>
          <w:bCs/>
          <w:color w:val="000000"/>
          <w:sz w:val="22"/>
          <w:szCs w:val="24"/>
        </w:rPr>
        <w:t xml:space="preserve"> acts or </w:t>
      </w:r>
      <w:r w:rsidR="00450BF7" w:rsidRPr="008427CC">
        <w:rPr>
          <w:rFonts w:cs="Arial"/>
          <w:bCs/>
          <w:color w:val="000000"/>
          <w:sz w:val="22"/>
          <w:szCs w:val="24"/>
        </w:rPr>
        <w:t>omissions constitute</w:t>
      </w:r>
      <w:r w:rsidR="00673F62" w:rsidRPr="008427CC">
        <w:rPr>
          <w:rFonts w:cs="Arial"/>
          <w:bCs/>
          <w:color w:val="000000"/>
          <w:sz w:val="22"/>
          <w:szCs w:val="24"/>
        </w:rPr>
        <w:t xml:space="preserve"> an event of</w:t>
      </w:r>
      <w:r w:rsidR="005C0E55">
        <w:rPr>
          <w:rFonts w:cs="Arial"/>
          <w:bCs/>
          <w:color w:val="000000"/>
          <w:sz w:val="22"/>
          <w:szCs w:val="24"/>
        </w:rPr>
        <w:t xml:space="preserve"> material</w:t>
      </w:r>
      <w:r w:rsidR="00673F62" w:rsidRPr="008427CC">
        <w:rPr>
          <w:rFonts w:cs="Arial"/>
          <w:bCs/>
          <w:color w:val="000000"/>
          <w:sz w:val="22"/>
          <w:szCs w:val="24"/>
        </w:rPr>
        <w:t xml:space="preserve"> breach</w:t>
      </w:r>
      <w:r w:rsidR="00346368">
        <w:rPr>
          <w:rFonts w:cs="Arial"/>
          <w:bCs/>
          <w:color w:val="000000"/>
          <w:sz w:val="22"/>
          <w:szCs w:val="24"/>
        </w:rPr>
        <w:t xml:space="preserve"> under this </w:t>
      </w:r>
      <w:r w:rsidR="009325AE">
        <w:rPr>
          <w:rFonts w:cs="Arial"/>
          <w:bCs/>
          <w:color w:val="000000"/>
          <w:sz w:val="22"/>
          <w:szCs w:val="24"/>
        </w:rPr>
        <w:t>C</w:t>
      </w:r>
      <w:r w:rsidR="00346368">
        <w:rPr>
          <w:rFonts w:cs="Arial"/>
          <w:bCs/>
          <w:color w:val="000000"/>
          <w:sz w:val="22"/>
          <w:szCs w:val="24"/>
        </w:rPr>
        <w:t>ontract</w:t>
      </w:r>
      <w:r w:rsidR="00673F62" w:rsidRPr="008427CC">
        <w:rPr>
          <w:rFonts w:cs="Arial"/>
          <w:bCs/>
          <w:color w:val="000000"/>
          <w:sz w:val="22"/>
          <w:szCs w:val="24"/>
        </w:rPr>
        <w:t>:</w:t>
      </w:r>
    </w:p>
    <w:p w14:paraId="7EC21D2F" w14:textId="77777777" w:rsidR="00673F62" w:rsidRPr="008427CC" w:rsidRDefault="005B629F" w:rsidP="00963D78">
      <w:pPr>
        <w:numPr>
          <w:ilvl w:val="0"/>
          <w:numId w:val="8"/>
        </w:numPr>
        <w:ind w:left="360"/>
        <w:rPr>
          <w:rFonts w:cs="Arial"/>
          <w:bCs/>
          <w:color w:val="000000"/>
          <w:sz w:val="22"/>
          <w:szCs w:val="23"/>
        </w:rPr>
      </w:pPr>
      <w:r>
        <w:rPr>
          <w:rFonts w:cs="Arial"/>
          <w:bCs/>
          <w:color w:val="000000"/>
          <w:sz w:val="22"/>
          <w:szCs w:val="23"/>
        </w:rPr>
        <w:t>P</w:t>
      </w:r>
      <w:r w:rsidR="00673F62" w:rsidRPr="008427CC">
        <w:rPr>
          <w:rFonts w:cs="Arial"/>
          <w:bCs/>
          <w:color w:val="000000"/>
          <w:sz w:val="22"/>
          <w:szCs w:val="23"/>
        </w:rPr>
        <w:t>roducts or services furnished</w:t>
      </w:r>
      <w:r w:rsidR="007668D2">
        <w:rPr>
          <w:rFonts w:cs="Arial"/>
          <w:bCs/>
          <w:color w:val="000000"/>
          <w:sz w:val="22"/>
          <w:szCs w:val="23"/>
        </w:rPr>
        <w:t xml:space="preserve"> </w:t>
      </w:r>
      <w:r w:rsidR="00673F62" w:rsidRPr="008427CC">
        <w:rPr>
          <w:rFonts w:cs="Arial"/>
          <w:bCs/>
          <w:color w:val="000000"/>
          <w:sz w:val="22"/>
          <w:szCs w:val="23"/>
        </w:rPr>
        <w:t>fail to conform to any requirement</w:t>
      </w:r>
      <w:r w:rsidR="00346368">
        <w:rPr>
          <w:rFonts w:cs="Arial"/>
          <w:bCs/>
          <w:color w:val="000000"/>
          <w:sz w:val="22"/>
          <w:szCs w:val="23"/>
        </w:rPr>
        <w:t>;</w:t>
      </w:r>
      <w:r w:rsidR="00673F62" w:rsidRPr="008427CC">
        <w:rPr>
          <w:rFonts w:cs="Arial"/>
          <w:bCs/>
          <w:color w:val="000000"/>
          <w:sz w:val="22"/>
          <w:szCs w:val="23"/>
        </w:rPr>
        <w:t xml:space="preserve"> </w:t>
      </w:r>
    </w:p>
    <w:p w14:paraId="77E699AB" w14:textId="77777777" w:rsidR="00673F62" w:rsidRPr="008427CC" w:rsidRDefault="005B629F" w:rsidP="00963D78">
      <w:pPr>
        <w:numPr>
          <w:ilvl w:val="0"/>
          <w:numId w:val="8"/>
        </w:numPr>
        <w:ind w:left="360"/>
        <w:rPr>
          <w:rFonts w:cs="Arial"/>
          <w:bCs/>
          <w:color w:val="000000"/>
          <w:sz w:val="22"/>
          <w:szCs w:val="24"/>
        </w:rPr>
      </w:pPr>
      <w:r>
        <w:rPr>
          <w:rFonts w:cs="Arial"/>
          <w:bCs/>
          <w:color w:val="000000"/>
          <w:sz w:val="22"/>
          <w:szCs w:val="24"/>
        </w:rPr>
        <w:t>F</w:t>
      </w:r>
      <w:r w:rsidR="00673F62" w:rsidRPr="008427CC">
        <w:rPr>
          <w:rFonts w:cs="Arial"/>
          <w:bCs/>
          <w:color w:val="000000"/>
          <w:sz w:val="22"/>
          <w:szCs w:val="24"/>
        </w:rPr>
        <w:t xml:space="preserve">ailure to submit any report required by this </w:t>
      </w:r>
      <w:r w:rsidR="009325AE">
        <w:rPr>
          <w:rFonts w:cs="Arial"/>
          <w:bCs/>
          <w:color w:val="000000"/>
          <w:sz w:val="22"/>
          <w:szCs w:val="24"/>
        </w:rPr>
        <w:t>C</w:t>
      </w:r>
      <w:r w:rsidR="00673F62" w:rsidRPr="008427CC">
        <w:rPr>
          <w:rFonts w:cs="Arial"/>
          <w:bCs/>
          <w:color w:val="000000"/>
          <w:sz w:val="22"/>
          <w:szCs w:val="24"/>
        </w:rPr>
        <w:t xml:space="preserve">ontract; </w:t>
      </w:r>
    </w:p>
    <w:p w14:paraId="64A2303A" w14:textId="77777777" w:rsidR="006E62B3" w:rsidRDefault="005B629F" w:rsidP="00963D78">
      <w:pPr>
        <w:numPr>
          <w:ilvl w:val="0"/>
          <w:numId w:val="8"/>
        </w:numPr>
        <w:ind w:left="360"/>
        <w:rPr>
          <w:rFonts w:cs="Arial"/>
          <w:bCs/>
          <w:color w:val="000000"/>
          <w:sz w:val="22"/>
          <w:szCs w:val="24"/>
        </w:rPr>
      </w:pPr>
      <w:r>
        <w:rPr>
          <w:rFonts w:cs="Arial"/>
          <w:bCs/>
          <w:color w:val="000000"/>
          <w:sz w:val="22"/>
          <w:szCs w:val="24"/>
        </w:rPr>
        <w:t>F</w:t>
      </w:r>
      <w:r w:rsidR="00673F62" w:rsidRPr="008427CC">
        <w:rPr>
          <w:rFonts w:cs="Arial"/>
          <w:bCs/>
          <w:color w:val="000000"/>
          <w:sz w:val="22"/>
          <w:szCs w:val="24"/>
        </w:rPr>
        <w:t>ailure to perform any of the</w:t>
      </w:r>
      <w:r w:rsidR="00B07EE2">
        <w:rPr>
          <w:rFonts w:cs="Arial"/>
          <w:bCs/>
          <w:color w:val="000000"/>
          <w:sz w:val="22"/>
          <w:szCs w:val="24"/>
        </w:rPr>
        <w:t xml:space="preserve"> other </w:t>
      </w:r>
      <w:r w:rsidR="0071622F">
        <w:rPr>
          <w:rFonts w:cs="Arial"/>
          <w:bCs/>
          <w:color w:val="000000"/>
          <w:sz w:val="22"/>
          <w:szCs w:val="24"/>
        </w:rPr>
        <w:t>terms</w:t>
      </w:r>
      <w:r w:rsidR="00B07EE2">
        <w:rPr>
          <w:rFonts w:cs="Arial"/>
          <w:bCs/>
          <w:color w:val="000000"/>
          <w:sz w:val="22"/>
          <w:szCs w:val="24"/>
        </w:rPr>
        <w:t xml:space="preserve"> and conditions</w:t>
      </w:r>
      <w:r w:rsidR="0071622F">
        <w:rPr>
          <w:rFonts w:cs="Arial"/>
          <w:bCs/>
          <w:color w:val="000000"/>
          <w:sz w:val="22"/>
          <w:szCs w:val="24"/>
        </w:rPr>
        <w:t xml:space="preserve"> of this </w:t>
      </w:r>
      <w:r w:rsidR="009325AE">
        <w:rPr>
          <w:rFonts w:cs="Arial"/>
          <w:bCs/>
          <w:color w:val="000000"/>
          <w:sz w:val="22"/>
          <w:szCs w:val="24"/>
        </w:rPr>
        <w:t>C</w:t>
      </w:r>
      <w:r w:rsidR="0071622F">
        <w:rPr>
          <w:rFonts w:cs="Arial"/>
          <w:bCs/>
          <w:color w:val="000000"/>
          <w:sz w:val="22"/>
          <w:szCs w:val="24"/>
        </w:rPr>
        <w:t>ontract</w:t>
      </w:r>
      <w:r w:rsidR="00673F62" w:rsidRPr="008427CC">
        <w:rPr>
          <w:rFonts w:cs="Arial"/>
          <w:bCs/>
          <w:color w:val="000000"/>
          <w:sz w:val="22"/>
          <w:szCs w:val="24"/>
        </w:rPr>
        <w:t>, including</w:t>
      </w:r>
      <w:r w:rsidR="00B17D04">
        <w:rPr>
          <w:rFonts w:cs="Arial"/>
          <w:bCs/>
          <w:color w:val="000000"/>
          <w:sz w:val="22"/>
          <w:szCs w:val="24"/>
        </w:rPr>
        <w:t xml:space="preserve"> but not limited to</w:t>
      </w:r>
      <w:r w:rsidR="00673F62" w:rsidRPr="008427CC">
        <w:rPr>
          <w:rFonts w:cs="Arial"/>
          <w:bCs/>
          <w:color w:val="000000"/>
          <w:sz w:val="22"/>
          <w:szCs w:val="24"/>
        </w:rPr>
        <w:t xml:space="preserve"> beginning work under this </w:t>
      </w:r>
      <w:r w:rsidR="009325AE">
        <w:rPr>
          <w:rFonts w:cs="Arial"/>
          <w:bCs/>
          <w:color w:val="000000"/>
          <w:sz w:val="22"/>
          <w:szCs w:val="24"/>
        </w:rPr>
        <w:t>C</w:t>
      </w:r>
      <w:r w:rsidR="00673F62" w:rsidRPr="008427CC">
        <w:rPr>
          <w:rFonts w:cs="Arial"/>
          <w:bCs/>
          <w:color w:val="000000"/>
          <w:sz w:val="22"/>
          <w:szCs w:val="24"/>
        </w:rPr>
        <w:t xml:space="preserve">ontract without prior </w:t>
      </w:r>
      <w:r w:rsidR="00673F62">
        <w:rPr>
          <w:rFonts w:cs="Arial"/>
          <w:bCs/>
          <w:color w:val="000000"/>
          <w:sz w:val="22"/>
          <w:szCs w:val="24"/>
        </w:rPr>
        <w:t>State</w:t>
      </w:r>
      <w:r w:rsidR="00673F62" w:rsidRPr="008427CC">
        <w:rPr>
          <w:rFonts w:cs="Arial"/>
          <w:bCs/>
          <w:color w:val="000000"/>
          <w:sz w:val="22"/>
          <w:szCs w:val="24"/>
        </w:rPr>
        <w:t xml:space="preserve"> approval</w:t>
      </w:r>
      <w:r w:rsidR="00B17D04">
        <w:rPr>
          <w:rFonts w:cs="Arial"/>
          <w:bCs/>
          <w:color w:val="000000"/>
          <w:sz w:val="22"/>
          <w:szCs w:val="24"/>
        </w:rPr>
        <w:t xml:space="preserve"> </w:t>
      </w:r>
      <w:r w:rsidR="00B96E94">
        <w:rPr>
          <w:rFonts w:cs="Arial"/>
          <w:bCs/>
          <w:color w:val="000000"/>
          <w:sz w:val="22"/>
          <w:szCs w:val="24"/>
        </w:rPr>
        <w:t>or</w:t>
      </w:r>
      <w:r w:rsidR="00B17D04">
        <w:rPr>
          <w:rFonts w:cs="Arial"/>
          <w:bCs/>
          <w:color w:val="000000"/>
          <w:sz w:val="22"/>
          <w:szCs w:val="24"/>
        </w:rPr>
        <w:t xml:space="preserve"> breaching </w:t>
      </w:r>
      <w:r w:rsidR="00F01D24" w:rsidRPr="00D71233">
        <w:rPr>
          <w:rFonts w:cs="Arial"/>
          <w:bCs/>
          <w:color w:val="FF0000"/>
          <w:sz w:val="22"/>
          <w:szCs w:val="24"/>
        </w:rPr>
        <w:t>section</w:t>
      </w:r>
      <w:r w:rsidR="00B17D04" w:rsidRPr="00D71233">
        <w:rPr>
          <w:rFonts w:cs="Arial"/>
          <w:bCs/>
          <w:color w:val="FF0000"/>
          <w:sz w:val="22"/>
          <w:szCs w:val="24"/>
        </w:rPr>
        <w:t xml:space="preserve"> </w:t>
      </w:r>
      <w:r w:rsidR="002B21AE">
        <w:rPr>
          <w:rFonts w:cs="Arial"/>
          <w:bCs/>
          <w:color w:val="FF0000"/>
          <w:sz w:val="22"/>
          <w:szCs w:val="24"/>
        </w:rPr>
        <w:t>3</w:t>
      </w:r>
      <w:r w:rsidR="00875DC2">
        <w:rPr>
          <w:rFonts w:cs="Arial"/>
          <w:bCs/>
          <w:color w:val="FF0000"/>
          <w:sz w:val="22"/>
          <w:szCs w:val="24"/>
        </w:rPr>
        <w:t>2</w:t>
      </w:r>
      <w:r w:rsidR="00B17D04" w:rsidRPr="00D71233">
        <w:rPr>
          <w:rFonts w:cs="Arial"/>
          <w:bCs/>
          <w:color w:val="FF0000"/>
          <w:sz w:val="22"/>
          <w:szCs w:val="24"/>
        </w:rPr>
        <w:t>.1</w:t>
      </w:r>
      <w:r w:rsidR="009325AE">
        <w:rPr>
          <w:rFonts w:cs="Arial"/>
          <w:bCs/>
          <w:color w:val="FF0000"/>
          <w:sz w:val="22"/>
          <w:szCs w:val="24"/>
        </w:rPr>
        <w:t>, Technical or Contractual Problems,</w:t>
      </w:r>
      <w:r w:rsidR="00B17D04">
        <w:rPr>
          <w:rFonts w:cs="Arial"/>
          <w:bCs/>
          <w:color w:val="000000"/>
          <w:sz w:val="22"/>
          <w:szCs w:val="24"/>
        </w:rPr>
        <w:t xml:space="preserve"> obligations</w:t>
      </w:r>
      <w:r w:rsidR="006E62B3">
        <w:rPr>
          <w:rFonts w:cs="Arial"/>
          <w:bCs/>
          <w:color w:val="000000"/>
          <w:sz w:val="22"/>
          <w:szCs w:val="24"/>
        </w:rPr>
        <w:t>; or</w:t>
      </w:r>
    </w:p>
    <w:p w14:paraId="3D210BB2" w14:textId="77777777" w:rsidR="00820CD2" w:rsidRPr="00820CD2" w:rsidRDefault="005B629F" w:rsidP="00963D78">
      <w:pPr>
        <w:pStyle w:val="ListParagraph"/>
        <w:numPr>
          <w:ilvl w:val="0"/>
          <w:numId w:val="2"/>
        </w:numPr>
        <w:ind w:left="360"/>
        <w:rPr>
          <w:rFonts w:cs="Arial"/>
          <w:bCs/>
          <w:color w:val="000000"/>
          <w:sz w:val="22"/>
          <w:szCs w:val="24"/>
        </w:rPr>
      </w:pPr>
      <w:r>
        <w:rPr>
          <w:rFonts w:cs="Arial"/>
          <w:bCs/>
          <w:color w:val="000000"/>
          <w:sz w:val="22"/>
          <w:szCs w:val="24"/>
        </w:rPr>
        <w:t>V</w:t>
      </w:r>
      <w:r w:rsidR="006E62B3">
        <w:rPr>
          <w:rFonts w:cs="Arial"/>
          <w:bCs/>
          <w:color w:val="000000"/>
          <w:sz w:val="22"/>
          <w:szCs w:val="24"/>
        </w:rPr>
        <w:t>oluntary or involuntary bankruptcy or receivership.</w:t>
      </w:r>
    </w:p>
    <w:p w14:paraId="37CA7159" w14:textId="77777777" w:rsidR="00673F62" w:rsidRDefault="00673F62" w:rsidP="002260BF">
      <w:pPr>
        <w:tabs>
          <w:tab w:val="left" w:pos="1080"/>
        </w:tabs>
        <w:ind w:left="1080" w:hanging="360"/>
        <w:rPr>
          <w:rFonts w:cs="Arial"/>
          <w:bCs/>
          <w:color w:val="000000"/>
          <w:sz w:val="22"/>
          <w:szCs w:val="24"/>
        </w:rPr>
      </w:pPr>
    </w:p>
    <w:p w14:paraId="6C6B3A52" w14:textId="77777777" w:rsidR="00673F62" w:rsidRPr="008427CC" w:rsidRDefault="00E963A9" w:rsidP="002260BF">
      <w:pPr>
        <w:ind w:firstLine="720"/>
        <w:rPr>
          <w:rFonts w:cs="Arial"/>
          <w:bCs/>
          <w:color w:val="000000"/>
          <w:sz w:val="22"/>
          <w:szCs w:val="24"/>
        </w:rPr>
      </w:pPr>
      <w:r>
        <w:rPr>
          <w:rFonts w:cs="Arial"/>
          <w:b/>
          <w:color w:val="000000"/>
          <w:sz w:val="22"/>
          <w:szCs w:val="24"/>
          <w:u w:val="single"/>
        </w:rPr>
        <w:t>2</w:t>
      </w:r>
      <w:r w:rsidR="00CB6F81">
        <w:rPr>
          <w:rFonts w:cs="Arial"/>
          <w:b/>
          <w:color w:val="000000"/>
          <w:sz w:val="22"/>
          <w:szCs w:val="24"/>
          <w:u w:val="single"/>
        </w:rPr>
        <w:t>6</w:t>
      </w:r>
      <w:r>
        <w:rPr>
          <w:rFonts w:cs="Arial"/>
          <w:b/>
          <w:color w:val="000000"/>
          <w:sz w:val="22"/>
          <w:szCs w:val="24"/>
          <w:u w:val="single"/>
        </w:rPr>
        <w:t>.</w:t>
      </w:r>
      <w:r w:rsidR="00673F62">
        <w:rPr>
          <w:rFonts w:cs="Arial"/>
          <w:b/>
          <w:color w:val="000000"/>
          <w:sz w:val="22"/>
          <w:szCs w:val="24"/>
          <w:u w:val="single"/>
        </w:rPr>
        <w:t>2</w:t>
      </w:r>
      <w:r w:rsidR="005B629F">
        <w:rPr>
          <w:rFonts w:cs="Arial"/>
          <w:b/>
          <w:color w:val="000000"/>
          <w:sz w:val="22"/>
          <w:szCs w:val="24"/>
          <w:u w:val="single"/>
        </w:rPr>
        <w:tab/>
      </w:r>
      <w:r w:rsidR="00673F62" w:rsidRPr="008427CC">
        <w:rPr>
          <w:rFonts w:cs="Arial"/>
          <w:b/>
          <w:color w:val="000000"/>
          <w:sz w:val="22"/>
          <w:szCs w:val="24"/>
          <w:u w:val="single"/>
        </w:rPr>
        <w:t>Event of Breach</w:t>
      </w:r>
      <w:r w:rsidR="00673F62">
        <w:rPr>
          <w:rFonts w:cs="Arial"/>
          <w:b/>
          <w:color w:val="000000"/>
          <w:sz w:val="22"/>
          <w:szCs w:val="24"/>
          <w:u w:val="single"/>
        </w:rPr>
        <w:t xml:space="preserve"> by State</w:t>
      </w:r>
      <w:r w:rsidR="00B07EE2">
        <w:rPr>
          <w:rFonts w:cs="Arial"/>
          <w:b/>
          <w:color w:val="000000"/>
          <w:sz w:val="22"/>
          <w:szCs w:val="24"/>
          <w:u w:val="single"/>
        </w:rPr>
        <w:t>.</w:t>
      </w:r>
      <w:r w:rsidR="007668D2">
        <w:rPr>
          <w:rFonts w:cs="Arial"/>
          <w:b/>
          <w:color w:val="000000"/>
          <w:sz w:val="22"/>
          <w:szCs w:val="24"/>
        </w:rPr>
        <w:t xml:space="preserve"> </w:t>
      </w:r>
      <w:r w:rsidR="00B72072">
        <w:rPr>
          <w:rFonts w:cs="Arial"/>
          <w:bCs/>
          <w:color w:val="000000"/>
          <w:sz w:val="22"/>
          <w:szCs w:val="24"/>
        </w:rPr>
        <w:t>State’s f</w:t>
      </w:r>
      <w:r w:rsidR="00673F62" w:rsidRPr="008427CC">
        <w:rPr>
          <w:rFonts w:cs="Arial"/>
          <w:bCs/>
          <w:color w:val="000000"/>
          <w:sz w:val="22"/>
          <w:szCs w:val="24"/>
        </w:rPr>
        <w:t>ailure to perform any</w:t>
      </w:r>
      <w:r w:rsidR="0061328F">
        <w:rPr>
          <w:rFonts w:cs="Arial"/>
          <w:bCs/>
          <w:color w:val="000000"/>
          <w:sz w:val="22"/>
          <w:szCs w:val="24"/>
        </w:rPr>
        <w:t xml:space="preserve"> material</w:t>
      </w:r>
      <w:r w:rsidR="00673F62" w:rsidRPr="008427CC">
        <w:rPr>
          <w:rFonts w:cs="Arial"/>
          <w:bCs/>
          <w:color w:val="000000"/>
          <w:sz w:val="22"/>
          <w:szCs w:val="24"/>
        </w:rPr>
        <w:t xml:space="preserve"> </w:t>
      </w:r>
      <w:r w:rsidR="008711D1">
        <w:rPr>
          <w:rFonts w:cs="Arial"/>
          <w:bCs/>
          <w:color w:val="000000"/>
          <w:sz w:val="22"/>
          <w:szCs w:val="24"/>
        </w:rPr>
        <w:t>terms</w:t>
      </w:r>
      <w:r w:rsidR="00673F62" w:rsidRPr="008427CC">
        <w:rPr>
          <w:rFonts w:cs="Arial"/>
          <w:bCs/>
          <w:color w:val="000000"/>
          <w:sz w:val="22"/>
          <w:szCs w:val="24"/>
        </w:rPr>
        <w:t xml:space="preserve"> </w:t>
      </w:r>
      <w:r w:rsidR="005C0E55">
        <w:rPr>
          <w:rFonts w:cs="Arial"/>
          <w:bCs/>
          <w:color w:val="000000"/>
          <w:sz w:val="22"/>
          <w:szCs w:val="24"/>
        </w:rPr>
        <w:t>or</w:t>
      </w:r>
      <w:r w:rsidR="00673F62" w:rsidRPr="008427CC">
        <w:rPr>
          <w:rFonts w:cs="Arial"/>
          <w:bCs/>
          <w:color w:val="000000"/>
          <w:sz w:val="22"/>
          <w:szCs w:val="24"/>
        </w:rPr>
        <w:t xml:space="preserve"> conditions of this </w:t>
      </w:r>
      <w:r w:rsidR="009325AE">
        <w:rPr>
          <w:rFonts w:cs="Arial"/>
          <w:bCs/>
          <w:color w:val="000000"/>
          <w:sz w:val="22"/>
          <w:szCs w:val="24"/>
        </w:rPr>
        <w:t>C</w:t>
      </w:r>
      <w:r w:rsidR="00450BF7" w:rsidRPr="008427CC">
        <w:rPr>
          <w:rFonts w:cs="Arial"/>
          <w:bCs/>
          <w:color w:val="000000"/>
          <w:sz w:val="22"/>
          <w:szCs w:val="24"/>
        </w:rPr>
        <w:t>ontract constitutes</w:t>
      </w:r>
      <w:r w:rsidR="00673F62" w:rsidRPr="008427CC">
        <w:rPr>
          <w:rFonts w:cs="Arial"/>
          <w:bCs/>
          <w:color w:val="000000"/>
          <w:sz w:val="22"/>
          <w:szCs w:val="24"/>
        </w:rPr>
        <w:t xml:space="preserve"> an event of breach</w:t>
      </w:r>
      <w:r w:rsidR="00D6252C">
        <w:rPr>
          <w:rFonts w:cs="Arial"/>
          <w:bCs/>
          <w:color w:val="000000"/>
          <w:sz w:val="22"/>
          <w:szCs w:val="24"/>
        </w:rPr>
        <w:t>.</w:t>
      </w:r>
    </w:p>
    <w:p w14:paraId="68A95792" w14:textId="77777777" w:rsidR="00673F62" w:rsidRPr="008427CC" w:rsidRDefault="00673F62" w:rsidP="002260BF">
      <w:pPr>
        <w:tabs>
          <w:tab w:val="left" w:pos="1080"/>
        </w:tabs>
        <w:ind w:left="1080" w:hanging="360"/>
        <w:rPr>
          <w:rFonts w:cs="Arial"/>
          <w:bCs/>
          <w:color w:val="000000"/>
          <w:sz w:val="22"/>
          <w:szCs w:val="24"/>
        </w:rPr>
      </w:pPr>
    </w:p>
    <w:p w14:paraId="43915893" w14:textId="77777777" w:rsidR="00673F62" w:rsidRDefault="00E963A9" w:rsidP="002260BF">
      <w:pPr>
        <w:ind w:firstLine="720"/>
        <w:rPr>
          <w:rFonts w:cs="Arial"/>
          <w:bCs/>
          <w:color w:val="000000"/>
          <w:sz w:val="22"/>
          <w:szCs w:val="24"/>
        </w:rPr>
      </w:pPr>
      <w:r>
        <w:rPr>
          <w:rFonts w:cs="Arial"/>
          <w:b/>
          <w:color w:val="000000"/>
          <w:sz w:val="22"/>
          <w:szCs w:val="24"/>
          <w:u w:val="single"/>
        </w:rPr>
        <w:t>2</w:t>
      </w:r>
      <w:r w:rsidR="00CB6F81">
        <w:rPr>
          <w:rFonts w:cs="Arial"/>
          <w:b/>
          <w:color w:val="000000"/>
          <w:sz w:val="22"/>
          <w:szCs w:val="24"/>
          <w:u w:val="single"/>
        </w:rPr>
        <w:t>6</w:t>
      </w:r>
      <w:r>
        <w:rPr>
          <w:rFonts w:cs="Arial"/>
          <w:b/>
          <w:color w:val="000000"/>
          <w:sz w:val="22"/>
          <w:szCs w:val="24"/>
          <w:u w:val="single"/>
        </w:rPr>
        <w:t>.</w:t>
      </w:r>
      <w:r w:rsidR="00673F62">
        <w:rPr>
          <w:rFonts w:cs="Arial"/>
          <w:b/>
          <w:color w:val="000000"/>
          <w:sz w:val="22"/>
          <w:szCs w:val="24"/>
          <w:u w:val="single"/>
        </w:rPr>
        <w:t>3</w:t>
      </w:r>
      <w:r w:rsidR="005B629F">
        <w:rPr>
          <w:rFonts w:cs="Arial"/>
          <w:b/>
          <w:color w:val="000000"/>
          <w:sz w:val="22"/>
          <w:szCs w:val="24"/>
          <w:u w:val="single"/>
        </w:rPr>
        <w:tab/>
      </w:r>
      <w:r w:rsidR="00673F62" w:rsidRPr="008427CC">
        <w:rPr>
          <w:rFonts w:cs="Arial"/>
          <w:b/>
          <w:color w:val="000000"/>
          <w:sz w:val="22"/>
          <w:szCs w:val="24"/>
          <w:u w:val="single"/>
        </w:rPr>
        <w:t>Actions in Event of Breach</w:t>
      </w:r>
      <w:r w:rsidR="00B07EE2">
        <w:rPr>
          <w:rFonts w:cs="Arial"/>
          <w:b/>
          <w:color w:val="000000"/>
          <w:sz w:val="22"/>
          <w:szCs w:val="24"/>
          <w:u w:val="single"/>
        </w:rPr>
        <w:t>.</w:t>
      </w:r>
      <w:r w:rsidR="007668D2">
        <w:rPr>
          <w:rFonts w:cs="Arial"/>
          <w:b/>
          <w:color w:val="000000"/>
          <w:sz w:val="22"/>
          <w:szCs w:val="24"/>
        </w:rPr>
        <w:t xml:space="preserve"> </w:t>
      </w:r>
      <w:r w:rsidR="00673F62" w:rsidRPr="008427CC">
        <w:rPr>
          <w:rFonts w:cs="Arial"/>
          <w:bCs/>
          <w:color w:val="000000"/>
          <w:sz w:val="22"/>
          <w:szCs w:val="24"/>
        </w:rPr>
        <w:t xml:space="preserve">Upon </w:t>
      </w:r>
      <w:r w:rsidR="00AC5239">
        <w:rPr>
          <w:rFonts w:cs="Arial"/>
          <w:bCs/>
          <w:color w:val="000000"/>
          <w:sz w:val="22"/>
          <w:szCs w:val="24"/>
        </w:rPr>
        <w:t>Contractor’s</w:t>
      </w:r>
      <w:r w:rsidR="00673F62" w:rsidRPr="008427CC">
        <w:rPr>
          <w:rFonts w:cs="Arial"/>
          <w:bCs/>
          <w:color w:val="000000"/>
          <w:sz w:val="22"/>
          <w:szCs w:val="24"/>
        </w:rPr>
        <w:t xml:space="preserve"> </w:t>
      </w:r>
      <w:r w:rsidR="00D97D09" w:rsidRPr="008427CC">
        <w:rPr>
          <w:rFonts w:cs="Arial"/>
          <w:bCs/>
          <w:color w:val="000000"/>
          <w:sz w:val="22"/>
          <w:szCs w:val="24"/>
        </w:rPr>
        <w:t>material</w:t>
      </w:r>
      <w:r w:rsidR="00D97D09">
        <w:rPr>
          <w:rFonts w:cs="Arial"/>
          <w:bCs/>
          <w:color w:val="000000"/>
          <w:sz w:val="22"/>
          <w:szCs w:val="24"/>
        </w:rPr>
        <w:t xml:space="preserve"> </w:t>
      </w:r>
      <w:r w:rsidR="00D97D09" w:rsidRPr="008427CC">
        <w:rPr>
          <w:rFonts w:cs="Arial"/>
          <w:bCs/>
          <w:color w:val="000000"/>
          <w:sz w:val="22"/>
          <w:szCs w:val="24"/>
        </w:rPr>
        <w:t>breach</w:t>
      </w:r>
      <w:r w:rsidR="006E62B3">
        <w:rPr>
          <w:rFonts w:cs="Arial"/>
          <w:bCs/>
          <w:color w:val="000000"/>
          <w:sz w:val="22"/>
          <w:szCs w:val="24"/>
        </w:rPr>
        <w:t>,</w:t>
      </w:r>
      <w:r w:rsidR="00673F62" w:rsidRPr="008427CC">
        <w:rPr>
          <w:rFonts w:cs="Arial"/>
          <w:bCs/>
          <w:color w:val="000000"/>
          <w:sz w:val="22"/>
          <w:szCs w:val="24"/>
        </w:rPr>
        <w:t xml:space="preserve"> </w:t>
      </w:r>
      <w:r w:rsidR="00D97D09">
        <w:rPr>
          <w:rFonts w:cs="Arial"/>
          <w:bCs/>
          <w:color w:val="000000"/>
          <w:sz w:val="22"/>
          <w:szCs w:val="24"/>
        </w:rPr>
        <w:t xml:space="preserve">State </w:t>
      </w:r>
      <w:r w:rsidR="00D97D09" w:rsidRPr="008427CC">
        <w:rPr>
          <w:rFonts w:cs="Arial"/>
          <w:bCs/>
          <w:color w:val="000000"/>
          <w:sz w:val="22"/>
          <w:szCs w:val="24"/>
        </w:rPr>
        <w:t>may</w:t>
      </w:r>
      <w:r w:rsidR="00450BF7" w:rsidRPr="008427CC">
        <w:rPr>
          <w:rFonts w:cs="Arial"/>
          <w:bCs/>
          <w:color w:val="000000"/>
          <w:sz w:val="22"/>
          <w:szCs w:val="24"/>
        </w:rPr>
        <w:t>:</w:t>
      </w:r>
    </w:p>
    <w:p w14:paraId="39FFE5C1" w14:textId="77777777" w:rsidR="00963D78" w:rsidRPr="008427CC" w:rsidRDefault="00963D78" w:rsidP="002260BF">
      <w:pPr>
        <w:ind w:firstLine="720"/>
        <w:rPr>
          <w:rFonts w:cs="Arial"/>
          <w:bCs/>
          <w:color w:val="000000"/>
          <w:sz w:val="22"/>
          <w:szCs w:val="24"/>
        </w:rPr>
      </w:pPr>
    </w:p>
    <w:p w14:paraId="291DFB99" w14:textId="77777777" w:rsidR="00883A21" w:rsidRDefault="005B629F" w:rsidP="00963D78">
      <w:pPr>
        <w:numPr>
          <w:ilvl w:val="0"/>
          <w:numId w:val="2"/>
        </w:numPr>
        <w:ind w:left="360"/>
        <w:rPr>
          <w:rFonts w:cs="Arial"/>
          <w:bCs/>
          <w:color w:val="000000"/>
          <w:sz w:val="22"/>
          <w:szCs w:val="24"/>
        </w:rPr>
      </w:pPr>
      <w:r>
        <w:rPr>
          <w:rFonts w:cs="Arial"/>
          <w:bCs/>
          <w:color w:val="000000"/>
          <w:sz w:val="22"/>
          <w:szCs w:val="24"/>
        </w:rPr>
        <w:t>T</w:t>
      </w:r>
      <w:r w:rsidR="00673F62" w:rsidRPr="00883A21">
        <w:rPr>
          <w:rFonts w:cs="Arial"/>
          <w:bCs/>
          <w:color w:val="000000"/>
          <w:sz w:val="22"/>
          <w:szCs w:val="24"/>
        </w:rPr>
        <w:t xml:space="preserve">erminate this </w:t>
      </w:r>
      <w:r w:rsidR="009325AE">
        <w:rPr>
          <w:rFonts w:cs="Arial"/>
          <w:bCs/>
          <w:color w:val="000000"/>
          <w:sz w:val="22"/>
          <w:szCs w:val="24"/>
        </w:rPr>
        <w:t>C</w:t>
      </w:r>
      <w:r w:rsidR="00673F62" w:rsidRPr="00883A21">
        <w:rPr>
          <w:rFonts w:cs="Arial"/>
          <w:bCs/>
          <w:color w:val="000000"/>
          <w:sz w:val="22"/>
          <w:szCs w:val="24"/>
        </w:rPr>
        <w:t xml:space="preserve">ontract </w:t>
      </w:r>
      <w:r w:rsidR="00E96B33" w:rsidRPr="00883A21">
        <w:rPr>
          <w:rFonts w:cs="Arial"/>
          <w:bCs/>
          <w:color w:val="000000"/>
          <w:sz w:val="22"/>
          <w:szCs w:val="24"/>
        </w:rPr>
        <w:t>under</w:t>
      </w:r>
      <w:r w:rsidR="006E62B3" w:rsidRPr="00883A21">
        <w:rPr>
          <w:rFonts w:cs="Arial"/>
          <w:bCs/>
          <w:color w:val="000000"/>
          <w:sz w:val="22"/>
          <w:szCs w:val="24"/>
        </w:rPr>
        <w:t xml:space="preserve"> </w:t>
      </w:r>
      <w:r w:rsidR="00883A21" w:rsidRPr="00D71233">
        <w:rPr>
          <w:rFonts w:cs="Arial"/>
          <w:bCs/>
          <w:color w:val="FF0000"/>
          <w:sz w:val="22"/>
          <w:szCs w:val="24"/>
        </w:rPr>
        <w:t>S</w:t>
      </w:r>
      <w:r w:rsidR="001C0B25" w:rsidRPr="00D71233">
        <w:rPr>
          <w:rFonts w:cs="Arial"/>
          <w:bCs/>
          <w:color w:val="FF0000"/>
          <w:sz w:val="22"/>
          <w:szCs w:val="24"/>
        </w:rPr>
        <w:t>ection 2</w:t>
      </w:r>
      <w:r w:rsidR="00875DC2">
        <w:rPr>
          <w:rFonts w:cs="Arial"/>
          <w:bCs/>
          <w:color w:val="FF0000"/>
          <w:sz w:val="22"/>
          <w:szCs w:val="24"/>
        </w:rPr>
        <w:t>6</w:t>
      </w:r>
      <w:r w:rsidR="00883A21" w:rsidRPr="00D71233">
        <w:rPr>
          <w:rFonts w:cs="Arial"/>
          <w:bCs/>
          <w:color w:val="FF0000"/>
          <w:sz w:val="22"/>
          <w:szCs w:val="24"/>
        </w:rPr>
        <w:t>.1</w:t>
      </w:r>
      <w:r w:rsidR="009325AE">
        <w:rPr>
          <w:rFonts w:cs="Arial"/>
          <w:bCs/>
          <w:color w:val="FF0000"/>
          <w:sz w:val="22"/>
          <w:szCs w:val="24"/>
        </w:rPr>
        <w:t xml:space="preserve">, Termination for </w:t>
      </w:r>
      <w:r w:rsidR="009325AE">
        <w:rPr>
          <w:rFonts w:cs="Arial"/>
          <w:b/>
          <w:bCs/>
          <w:color w:val="FF0000"/>
          <w:sz w:val="22"/>
          <w:szCs w:val="24"/>
        </w:rPr>
        <w:t>[Cause or Convenience]</w:t>
      </w:r>
      <w:r w:rsidR="00883A21" w:rsidRPr="00883A21">
        <w:rPr>
          <w:rFonts w:cs="Arial"/>
          <w:bCs/>
          <w:color w:val="000000"/>
          <w:sz w:val="22"/>
          <w:szCs w:val="24"/>
        </w:rPr>
        <w:t xml:space="preserve"> </w:t>
      </w:r>
      <w:r w:rsidR="00883A21">
        <w:rPr>
          <w:rFonts w:cs="Arial"/>
          <w:bCs/>
          <w:color w:val="000000"/>
          <w:sz w:val="22"/>
          <w:szCs w:val="24"/>
        </w:rPr>
        <w:t xml:space="preserve">and </w:t>
      </w:r>
      <w:r w:rsidR="00883A21" w:rsidRPr="008427CC">
        <w:rPr>
          <w:rFonts w:cs="Arial"/>
          <w:bCs/>
          <w:color w:val="000000"/>
          <w:sz w:val="22"/>
          <w:szCs w:val="24"/>
        </w:rPr>
        <w:t>pursue any of its remedies</w:t>
      </w:r>
      <w:r w:rsidR="00883A21">
        <w:rPr>
          <w:rFonts w:cs="Arial"/>
          <w:bCs/>
          <w:color w:val="000000"/>
          <w:sz w:val="22"/>
          <w:szCs w:val="24"/>
        </w:rPr>
        <w:t xml:space="preserve"> under this </w:t>
      </w:r>
      <w:r w:rsidR="009325AE">
        <w:rPr>
          <w:rFonts w:cs="Arial"/>
          <w:bCs/>
          <w:color w:val="000000"/>
          <w:sz w:val="22"/>
          <w:szCs w:val="24"/>
        </w:rPr>
        <w:t>C</w:t>
      </w:r>
      <w:r w:rsidR="00883A21">
        <w:rPr>
          <w:rFonts w:cs="Arial"/>
          <w:bCs/>
          <w:color w:val="000000"/>
          <w:sz w:val="22"/>
          <w:szCs w:val="24"/>
        </w:rPr>
        <w:t>ontract, at law, or</w:t>
      </w:r>
      <w:r w:rsidR="00883A21" w:rsidRPr="008427CC">
        <w:rPr>
          <w:rFonts w:cs="Arial"/>
          <w:bCs/>
          <w:color w:val="000000"/>
          <w:sz w:val="22"/>
          <w:szCs w:val="24"/>
        </w:rPr>
        <w:t xml:space="preserve"> </w:t>
      </w:r>
      <w:r w:rsidR="00883A21">
        <w:rPr>
          <w:rFonts w:cs="Arial"/>
          <w:bCs/>
          <w:color w:val="000000"/>
          <w:sz w:val="22"/>
          <w:szCs w:val="24"/>
        </w:rPr>
        <w:t>in equity; or</w:t>
      </w:r>
    </w:p>
    <w:p w14:paraId="7E49F84A" w14:textId="77777777" w:rsidR="00673F62" w:rsidRPr="00883A21" w:rsidRDefault="005B629F" w:rsidP="00963D78">
      <w:pPr>
        <w:numPr>
          <w:ilvl w:val="0"/>
          <w:numId w:val="2"/>
        </w:numPr>
        <w:ind w:left="360"/>
        <w:rPr>
          <w:rFonts w:cs="Arial"/>
          <w:bCs/>
          <w:color w:val="000000"/>
          <w:sz w:val="22"/>
          <w:szCs w:val="24"/>
        </w:rPr>
      </w:pPr>
      <w:r>
        <w:rPr>
          <w:rFonts w:cs="Arial"/>
          <w:bCs/>
          <w:color w:val="000000"/>
          <w:sz w:val="22"/>
          <w:szCs w:val="22"/>
        </w:rPr>
        <w:t>T</w:t>
      </w:r>
      <w:r w:rsidR="00673F62" w:rsidRPr="00883A21">
        <w:rPr>
          <w:rFonts w:cs="Arial"/>
          <w:bCs/>
          <w:color w:val="000000"/>
          <w:sz w:val="22"/>
          <w:szCs w:val="22"/>
        </w:rPr>
        <w:t xml:space="preserve">reat this </w:t>
      </w:r>
      <w:r w:rsidR="009325AE">
        <w:rPr>
          <w:rFonts w:cs="Arial"/>
          <w:bCs/>
          <w:color w:val="000000"/>
          <w:sz w:val="22"/>
          <w:szCs w:val="22"/>
        </w:rPr>
        <w:t>C</w:t>
      </w:r>
      <w:r w:rsidR="00673F62" w:rsidRPr="00883A21">
        <w:rPr>
          <w:rFonts w:cs="Arial"/>
          <w:bCs/>
          <w:color w:val="000000"/>
          <w:sz w:val="22"/>
          <w:szCs w:val="22"/>
        </w:rPr>
        <w:t>ontract as</w:t>
      </w:r>
      <w:r w:rsidR="00673F62" w:rsidRPr="00883A21">
        <w:rPr>
          <w:rFonts w:cs="Arial"/>
          <w:bCs/>
          <w:color w:val="000000"/>
          <w:sz w:val="22"/>
          <w:szCs w:val="24"/>
        </w:rPr>
        <w:t xml:space="preserve"> materially breached and pursue any of its remedies</w:t>
      </w:r>
      <w:r w:rsidR="0061328F" w:rsidRPr="00883A21">
        <w:rPr>
          <w:rFonts w:cs="Arial"/>
          <w:bCs/>
          <w:color w:val="000000"/>
          <w:sz w:val="22"/>
          <w:szCs w:val="24"/>
        </w:rPr>
        <w:t xml:space="preserve"> under this </w:t>
      </w:r>
      <w:r w:rsidR="009325AE">
        <w:rPr>
          <w:rFonts w:cs="Arial"/>
          <w:bCs/>
          <w:color w:val="000000"/>
          <w:sz w:val="22"/>
          <w:szCs w:val="24"/>
        </w:rPr>
        <w:t>C</w:t>
      </w:r>
      <w:r w:rsidR="0061328F" w:rsidRPr="00883A21">
        <w:rPr>
          <w:rFonts w:cs="Arial"/>
          <w:bCs/>
          <w:color w:val="000000"/>
          <w:sz w:val="22"/>
          <w:szCs w:val="24"/>
        </w:rPr>
        <w:t>ontract</w:t>
      </w:r>
      <w:r w:rsidR="003A6DA5" w:rsidRPr="00883A21">
        <w:rPr>
          <w:rFonts w:cs="Arial"/>
          <w:bCs/>
          <w:color w:val="000000"/>
          <w:sz w:val="22"/>
          <w:szCs w:val="24"/>
        </w:rPr>
        <w:t>, at law,</w:t>
      </w:r>
      <w:r w:rsidR="005C0E55" w:rsidRPr="00883A21">
        <w:rPr>
          <w:rFonts w:cs="Arial"/>
          <w:bCs/>
          <w:color w:val="000000"/>
          <w:sz w:val="22"/>
          <w:szCs w:val="24"/>
        </w:rPr>
        <w:t xml:space="preserve"> </w:t>
      </w:r>
      <w:r w:rsidR="0061328F" w:rsidRPr="00883A21">
        <w:rPr>
          <w:rFonts w:cs="Arial"/>
          <w:bCs/>
          <w:color w:val="000000"/>
          <w:sz w:val="22"/>
          <w:szCs w:val="24"/>
        </w:rPr>
        <w:t>or</w:t>
      </w:r>
      <w:r w:rsidR="00673F62" w:rsidRPr="00883A21">
        <w:rPr>
          <w:rFonts w:cs="Arial"/>
          <w:bCs/>
          <w:color w:val="000000"/>
          <w:sz w:val="22"/>
          <w:szCs w:val="24"/>
        </w:rPr>
        <w:t xml:space="preserve"> </w:t>
      </w:r>
      <w:r w:rsidR="00ED05CD" w:rsidRPr="00883A21">
        <w:rPr>
          <w:rFonts w:cs="Arial"/>
          <w:bCs/>
          <w:color w:val="000000"/>
          <w:sz w:val="22"/>
          <w:szCs w:val="24"/>
        </w:rPr>
        <w:t xml:space="preserve">in </w:t>
      </w:r>
      <w:r w:rsidR="00673F62" w:rsidRPr="00883A21">
        <w:rPr>
          <w:rFonts w:cs="Arial"/>
          <w:bCs/>
          <w:color w:val="000000"/>
          <w:sz w:val="22"/>
          <w:szCs w:val="24"/>
        </w:rPr>
        <w:t>equity.</w:t>
      </w:r>
    </w:p>
    <w:p w14:paraId="76C73BAC" w14:textId="77777777" w:rsidR="005C0E55" w:rsidRDefault="005C0E55" w:rsidP="002260BF">
      <w:pPr>
        <w:ind w:left="1080" w:hanging="360"/>
        <w:rPr>
          <w:rFonts w:cs="Arial"/>
          <w:bCs/>
          <w:color w:val="000000"/>
          <w:sz w:val="22"/>
          <w:szCs w:val="24"/>
        </w:rPr>
      </w:pPr>
    </w:p>
    <w:p w14:paraId="54491B03" w14:textId="77777777" w:rsidR="009A4B50" w:rsidRDefault="005C0E55" w:rsidP="00963D78">
      <w:pPr>
        <w:rPr>
          <w:sz w:val="22"/>
          <w:szCs w:val="22"/>
        </w:rPr>
      </w:pPr>
      <w:r>
        <w:rPr>
          <w:rFonts w:cs="Arial"/>
          <w:bCs/>
          <w:color w:val="000000"/>
          <w:sz w:val="22"/>
          <w:szCs w:val="24"/>
        </w:rPr>
        <w:t>Upon State’s material breach</w:t>
      </w:r>
      <w:r w:rsidR="00C70337">
        <w:rPr>
          <w:rFonts w:cs="Arial"/>
          <w:bCs/>
          <w:color w:val="000000"/>
          <w:sz w:val="22"/>
          <w:szCs w:val="24"/>
        </w:rPr>
        <w:t>,</w:t>
      </w:r>
      <w:r w:rsidR="00AC5239">
        <w:rPr>
          <w:rFonts w:cs="Arial"/>
          <w:bCs/>
          <w:color w:val="000000"/>
          <w:sz w:val="22"/>
          <w:szCs w:val="24"/>
        </w:rPr>
        <w:t xml:space="preserve"> Cont</w:t>
      </w:r>
      <w:r w:rsidR="00AC5239" w:rsidRPr="00963D78">
        <w:rPr>
          <w:rFonts w:cs="Arial"/>
          <w:bCs/>
          <w:sz w:val="22"/>
          <w:szCs w:val="24"/>
        </w:rPr>
        <w:t>ractor</w:t>
      </w:r>
      <w:r w:rsidR="00AC5239" w:rsidRPr="00963D78">
        <w:rPr>
          <w:sz w:val="22"/>
          <w:szCs w:val="22"/>
        </w:rPr>
        <w:t xml:space="preserve"> m</w:t>
      </w:r>
      <w:r w:rsidR="00AC5239" w:rsidRPr="00D97D09">
        <w:rPr>
          <w:sz w:val="22"/>
          <w:szCs w:val="22"/>
        </w:rPr>
        <w:t>ay</w:t>
      </w:r>
      <w:r w:rsidR="009A4B50" w:rsidRPr="00D97D09">
        <w:rPr>
          <w:sz w:val="22"/>
          <w:szCs w:val="22"/>
        </w:rPr>
        <w:t>:</w:t>
      </w:r>
    </w:p>
    <w:p w14:paraId="139E20BA" w14:textId="77777777" w:rsidR="00963D78" w:rsidRPr="00D97D09" w:rsidRDefault="00963D78" w:rsidP="00963D78">
      <w:pPr>
        <w:rPr>
          <w:sz w:val="22"/>
          <w:szCs w:val="22"/>
        </w:rPr>
      </w:pPr>
    </w:p>
    <w:p w14:paraId="345A42DB" w14:textId="77777777" w:rsidR="00883A21" w:rsidRPr="00B404E3" w:rsidRDefault="005B629F" w:rsidP="00963D78">
      <w:pPr>
        <w:numPr>
          <w:ilvl w:val="0"/>
          <w:numId w:val="2"/>
        </w:numPr>
        <w:ind w:left="360"/>
        <w:rPr>
          <w:rFonts w:cs="Arial"/>
          <w:bCs/>
          <w:color w:val="000000"/>
          <w:sz w:val="22"/>
          <w:szCs w:val="24"/>
        </w:rPr>
      </w:pPr>
      <w:r>
        <w:rPr>
          <w:sz w:val="22"/>
          <w:szCs w:val="22"/>
        </w:rPr>
        <w:lastRenderedPageBreak/>
        <w:t>T</w:t>
      </w:r>
      <w:r w:rsidR="00883A21" w:rsidRPr="00D97D09">
        <w:rPr>
          <w:sz w:val="22"/>
          <w:szCs w:val="22"/>
        </w:rPr>
        <w:t xml:space="preserve">erminate this </w:t>
      </w:r>
      <w:r w:rsidR="009325AE">
        <w:rPr>
          <w:sz w:val="22"/>
          <w:szCs w:val="22"/>
        </w:rPr>
        <w:t>C</w:t>
      </w:r>
      <w:r w:rsidR="00883A21" w:rsidRPr="00D97D09">
        <w:rPr>
          <w:sz w:val="22"/>
          <w:szCs w:val="22"/>
        </w:rPr>
        <w:t xml:space="preserve">ontract </w:t>
      </w:r>
      <w:r w:rsidR="00883A21">
        <w:rPr>
          <w:sz w:val="22"/>
          <w:szCs w:val="22"/>
        </w:rPr>
        <w:t xml:space="preserve">under </w:t>
      </w:r>
      <w:r w:rsidR="00F01D24" w:rsidRPr="00D71233">
        <w:rPr>
          <w:color w:val="FF0000"/>
          <w:sz w:val="22"/>
          <w:szCs w:val="22"/>
        </w:rPr>
        <w:t>section</w:t>
      </w:r>
      <w:r w:rsidR="00883A21" w:rsidRPr="00D71233">
        <w:rPr>
          <w:color w:val="FF0000"/>
          <w:sz w:val="22"/>
          <w:szCs w:val="22"/>
        </w:rPr>
        <w:t xml:space="preserve"> 2</w:t>
      </w:r>
      <w:r w:rsidR="00875DC2">
        <w:rPr>
          <w:color w:val="FF0000"/>
          <w:sz w:val="22"/>
          <w:szCs w:val="22"/>
        </w:rPr>
        <w:t>6</w:t>
      </w:r>
      <w:r w:rsidR="00883A21" w:rsidRPr="00D71233">
        <w:rPr>
          <w:color w:val="FF0000"/>
          <w:sz w:val="22"/>
          <w:szCs w:val="22"/>
        </w:rPr>
        <w:t>.2</w:t>
      </w:r>
      <w:r w:rsidR="009325AE">
        <w:rPr>
          <w:color w:val="FF0000"/>
          <w:sz w:val="22"/>
          <w:szCs w:val="22"/>
        </w:rPr>
        <w:t>, Termination for Cause with Notice to Cure,</w:t>
      </w:r>
      <w:r w:rsidR="00883A21" w:rsidRPr="00B404E3">
        <w:rPr>
          <w:rFonts w:cs="Arial"/>
          <w:bCs/>
          <w:color w:val="000000"/>
          <w:sz w:val="22"/>
          <w:szCs w:val="24"/>
        </w:rPr>
        <w:t xml:space="preserve"> </w:t>
      </w:r>
      <w:r w:rsidR="00883A21">
        <w:rPr>
          <w:rFonts w:cs="Arial"/>
          <w:bCs/>
          <w:color w:val="000000"/>
          <w:sz w:val="22"/>
          <w:szCs w:val="24"/>
        </w:rPr>
        <w:t xml:space="preserve">and </w:t>
      </w:r>
      <w:r w:rsidR="00883A21" w:rsidRPr="008427CC">
        <w:rPr>
          <w:rFonts w:cs="Arial"/>
          <w:bCs/>
          <w:color w:val="000000"/>
          <w:sz w:val="22"/>
          <w:szCs w:val="24"/>
        </w:rPr>
        <w:t>pursue any of its remedies</w:t>
      </w:r>
      <w:r w:rsidR="00883A21">
        <w:rPr>
          <w:rFonts w:cs="Arial"/>
          <w:bCs/>
          <w:color w:val="000000"/>
          <w:sz w:val="22"/>
          <w:szCs w:val="24"/>
        </w:rPr>
        <w:t xml:space="preserve"> under this </w:t>
      </w:r>
      <w:r w:rsidR="009325AE">
        <w:rPr>
          <w:rFonts w:cs="Arial"/>
          <w:bCs/>
          <w:color w:val="000000"/>
          <w:sz w:val="22"/>
          <w:szCs w:val="24"/>
        </w:rPr>
        <w:t>C</w:t>
      </w:r>
      <w:r w:rsidR="00883A21">
        <w:rPr>
          <w:rFonts w:cs="Arial"/>
          <w:bCs/>
          <w:color w:val="000000"/>
          <w:sz w:val="22"/>
          <w:szCs w:val="24"/>
        </w:rPr>
        <w:t>ontract, at law, or</w:t>
      </w:r>
      <w:r w:rsidR="00883A21" w:rsidRPr="008427CC">
        <w:rPr>
          <w:rFonts w:cs="Arial"/>
          <w:bCs/>
          <w:color w:val="000000"/>
          <w:sz w:val="22"/>
          <w:szCs w:val="24"/>
        </w:rPr>
        <w:t xml:space="preserve"> </w:t>
      </w:r>
      <w:r w:rsidR="00883A21">
        <w:rPr>
          <w:rFonts w:cs="Arial"/>
          <w:bCs/>
          <w:color w:val="000000"/>
          <w:sz w:val="22"/>
          <w:szCs w:val="24"/>
        </w:rPr>
        <w:t>in equity; or</w:t>
      </w:r>
    </w:p>
    <w:p w14:paraId="05C3A9BF" w14:textId="77777777" w:rsidR="00883A21" w:rsidRPr="00D83F95" w:rsidRDefault="005B629F" w:rsidP="00963D78">
      <w:pPr>
        <w:pStyle w:val="ListParagraph"/>
        <w:numPr>
          <w:ilvl w:val="0"/>
          <w:numId w:val="2"/>
        </w:numPr>
        <w:ind w:left="360"/>
        <w:rPr>
          <w:rFonts w:cs="Arial"/>
          <w:bCs/>
          <w:sz w:val="22"/>
          <w:szCs w:val="24"/>
        </w:rPr>
      </w:pPr>
      <w:r>
        <w:rPr>
          <w:rFonts w:cs="Arial"/>
          <w:bCs/>
          <w:color w:val="000000"/>
          <w:sz w:val="22"/>
          <w:szCs w:val="22"/>
        </w:rPr>
        <w:t>T</w:t>
      </w:r>
      <w:r w:rsidR="00883A21" w:rsidRPr="00D97D09">
        <w:rPr>
          <w:rFonts w:cs="Arial"/>
          <w:bCs/>
          <w:color w:val="000000"/>
          <w:sz w:val="22"/>
          <w:szCs w:val="22"/>
        </w:rPr>
        <w:t xml:space="preserve">reat this </w:t>
      </w:r>
      <w:r w:rsidR="009325AE">
        <w:rPr>
          <w:rFonts w:cs="Arial"/>
          <w:bCs/>
          <w:color w:val="000000"/>
          <w:sz w:val="22"/>
          <w:szCs w:val="22"/>
        </w:rPr>
        <w:t>C</w:t>
      </w:r>
      <w:r w:rsidR="00883A21" w:rsidRPr="00D97D09">
        <w:rPr>
          <w:rFonts w:cs="Arial"/>
          <w:bCs/>
          <w:color w:val="000000"/>
          <w:sz w:val="22"/>
          <w:szCs w:val="22"/>
        </w:rPr>
        <w:t>ontract as</w:t>
      </w:r>
      <w:r w:rsidR="00883A21" w:rsidRPr="00D97D09">
        <w:rPr>
          <w:rFonts w:cs="Arial"/>
          <w:bCs/>
          <w:color w:val="000000"/>
          <w:sz w:val="22"/>
          <w:szCs w:val="24"/>
        </w:rPr>
        <w:t xml:space="preserve"> materially breached and, except as the remedy is limited in this </w:t>
      </w:r>
      <w:r w:rsidR="009325AE">
        <w:rPr>
          <w:rFonts w:cs="Arial"/>
          <w:bCs/>
          <w:color w:val="000000"/>
          <w:sz w:val="22"/>
          <w:szCs w:val="24"/>
        </w:rPr>
        <w:t>C</w:t>
      </w:r>
      <w:r w:rsidR="00883A21" w:rsidRPr="00D97D09">
        <w:rPr>
          <w:rFonts w:cs="Arial"/>
          <w:bCs/>
          <w:color w:val="000000"/>
          <w:sz w:val="22"/>
          <w:szCs w:val="24"/>
        </w:rPr>
        <w:t xml:space="preserve">ontract, pursue any of its remedies under this </w:t>
      </w:r>
      <w:r w:rsidR="009325AE">
        <w:rPr>
          <w:rFonts w:cs="Arial"/>
          <w:bCs/>
          <w:color w:val="000000"/>
          <w:sz w:val="22"/>
          <w:szCs w:val="24"/>
        </w:rPr>
        <w:t>C</w:t>
      </w:r>
      <w:r w:rsidR="00883A21" w:rsidRPr="00D97D09">
        <w:rPr>
          <w:rFonts w:cs="Arial"/>
          <w:bCs/>
          <w:color w:val="000000"/>
          <w:sz w:val="22"/>
          <w:szCs w:val="24"/>
        </w:rPr>
        <w:t>ontract, at law</w:t>
      </w:r>
      <w:r w:rsidR="00883A21">
        <w:rPr>
          <w:rFonts w:cs="Arial"/>
          <w:bCs/>
          <w:color w:val="000000"/>
          <w:sz w:val="22"/>
          <w:szCs w:val="24"/>
        </w:rPr>
        <w:t>,</w:t>
      </w:r>
      <w:r w:rsidR="00883A21" w:rsidRPr="00D97D09">
        <w:rPr>
          <w:rFonts w:cs="Arial"/>
          <w:bCs/>
          <w:color w:val="000000"/>
          <w:sz w:val="22"/>
          <w:szCs w:val="24"/>
        </w:rPr>
        <w:t xml:space="preserve"> or in equity.</w:t>
      </w:r>
    </w:p>
    <w:p w14:paraId="3E53C43A" w14:textId="77777777" w:rsidR="00C411FB" w:rsidRDefault="00C411FB" w:rsidP="002260BF">
      <w:pPr>
        <w:autoSpaceDE w:val="0"/>
        <w:autoSpaceDN w:val="0"/>
        <w:adjustRightInd w:val="0"/>
        <w:rPr>
          <w:rFonts w:cs="Arial"/>
          <w:b/>
          <w:sz w:val="22"/>
        </w:rPr>
      </w:pPr>
    </w:p>
    <w:p w14:paraId="2E9BB59F" w14:textId="77777777" w:rsidR="00450BF7" w:rsidRPr="00450BF7" w:rsidRDefault="00450BF7" w:rsidP="002260BF">
      <w:pPr>
        <w:autoSpaceDE w:val="0"/>
        <w:autoSpaceDN w:val="0"/>
        <w:adjustRightInd w:val="0"/>
        <w:rPr>
          <w:rFonts w:cs="Arial"/>
          <w:b/>
          <w:sz w:val="22"/>
        </w:rPr>
      </w:pPr>
      <w:r>
        <w:rPr>
          <w:rFonts w:cs="Arial"/>
          <w:b/>
          <w:sz w:val="22"/>
        </w:rPr>
        <w:t>2</w:t>
      </w:r>
      <w:r w:rsidR="00CB6F81">
        <w:rPr>
          <w:rFonts w:cs="Arial"/>
          <w:b/>
          <w:sz w:val="22"/>
        </w:rPr>
        <w:t>7</w:t>
      </w:r>
      <w:r w:rsidRPr="000C4F29">
        <w:rPr>
          <w:rFonts w:cs="Arial"/>
          <w:b/>
          <w:sz w:val="22"/>
        </w:rPr>
        <w:t>.</w:t>
      </w:r>
      <w:r w:rsidRPr="000C4F29">
        <w:rPr>
          <w:rFonts w:cs="Arial"/>
          <w:b/>
          <w:sz w:val="22"/>
        </w:rPr>
        <w:tab/>
      </w:r>
      <w:r w:rsidRPr="00450BF7">
        <w:rPr>
          <w:rFonts w:cs="Arial"/>
          <w:b/>
          <w:sz w:val="22"/>
          <w:u w:val="single"/>
        </w:rPr>
        <w:t>FORCE MAJEURE</w:t>
      </w:r>
    </w:p>
    <w:p w14:paraId="2693525B" w14:textId="77777777" w:rsidR="00450BF7" w:rsidRPr="00450BF7" w:rsidRDefault="00450BF7" w:rsidP="002260BF">
      <w:pPr>
        <w:autoSpaceDE w:val="0"/>
        <w:autoSpaceDN w:val="0"/>
        <w:adjustRightInd w:val="0"/>
        <w:rPr>
          <w:rFonts w:cs="Arial"/>
          <w:sz w:val="22"/>
        </w:rPr>
      </w:pPr>
    </w:p>
    <w:p w14:paraId="7CCB2C5F" w14:textId="77777777" w:rsidR="00450BF7" w:rsidRDefault="00450BF7" w:rsidP="002260BF">
      <w:pPr>
        <w:autoSpaceDE w:val="0"/>
        <w:autoSpaceDN w:val="0"/>
        <w:adjustRightInd w:val="0"/>
        <w:rPr>
          <w:rFonts w:cs="Arial"/>
          <w:sz w:val="22"/>
        </w:rPr>
      </w:pPr>
      <w:r w:rsidRPr="00450BF7">
        <w:rPr>
          <w:rFonts w:cs="Arial"/>
          <w:sz w:val="22"/>
        </w:rPr>
        <w:t>Neither party is responsible for failure to fulfill its obligations due to causes beyond its reasonable control, including without limitation, acts or omissions of government or military authority, acts of God, materials shortages, transportation delays, fires, floods, labor disturbances, riots, wars, terrorist acts, or any other causes, directly or indirectly beyond the reasonable control of the nonperforming party, so long as such party uses its best efforts to remedy such failure or delays</w:t>
      </w:r>
      <w:r w:rsidR="00B07EE2">
        <w:rPr>
          <w:rFonts w:cs="Arial"/>
          <w:sz w:val="22"/>
        </w:rPr>
        <w:t>.</w:t>
      </w:r>
      <w:r w:rsidR="007668D2">
        <w:rPr>
          <w:rFonts w:cs="Arial"/>
          <w:sz w:val="22"/>
        </w:rPr>
        <w:t xml:space="preserve"> </w:t>
      </w:r>
      <w:r>
        <w:rPr>
          <w:rFonts w:cs="Arial"/>
          <w:sz w:val="22"/>
        </w:rPr>
        <w:t>A party affected by a force majeure condition shall provide written notice to the other party within a reasonable time of the onset of the condition</w:t>
      </w:r>
      <w:r w:rsidR="00B07EE2">
        <w:rPr>
          <w:rFonts w:cs="Arial"/>
          <w:sz w:val="22"/>
        </w:rPr>
        <w:t>.</w:t>
      </w:r>
      <w:r w:rsidR="007668D2">
        <w:rPr>
          <w:rFonts w:cs="Arial"/>
          <w:sz w:val="22"/>
        </w:rPr>
        <w:t xml:space="preserve"> </w:t>
      </w:r>
      <w:r>
        <w:rPr>
          <w:rFonts w:cs="Arial"/>
          <w:sz w:val="22"/>
        </w:rPr>
        <w:t xml:space="preserve">In no event, however, shall the notice be provided later than </w:t>
      </w:r>
      <w:r w:rsidR="00EC44B7">
        <w:rPr>
          <w:rFonts w:cs="Arial"/>
          <w:sz w:val="22"/>
        </w:rPr>
        <w:t>five</w:t>
      </w:r>
      <w:r>
        <w:rPr>
          <w:rFonts w:cs="Arial"/>
          <w:sz w:val="22"/>
        </w:rPr>
        <w:t xml:space="preserve"> working days after the onset</w:t>
      </w:r>
      <w:r w:rsidR="00B07EE2">
        <w:rPr>
          <w:rFonts w:cs="Arial"/>
          <w:sz w:val="22"/>
        </w:rPr>
        <w:t>.</w:t>
      </w:r>
      <w:r w:rsidR="007668D2">
        <w:rPr>
          <w:rFonts w:cs="Arial"/>
          <w:sz w:val="22"/>
        </w:rPr>
        <w:t xml:space="preserve"> </w:t>
      </w:r>
      <w:r>
        <w:rPr>
          <w:rFonts w:cs="Arial"/>
          <w:sz w:val="22"/>
        </w:rPr>
        <w:t xml:space="preserve">If the notice is not provided within the </w:t>
      </w:r>
      <w:r w:rsidR="00963D78">
        <w:rPr>
          <w:rFonts w:cs="Arial"/>
          <w:sz w:val="22"/>
        </w:rPr>
        <w:t>five-day</w:t>
      </w:r>
      <w:r>
        <w:rPr>
          <w:rFonts w:cs="Arial"/>
          <w:sz w:val="22"/>
        </w:rPr>
        <w:t xml:space="preserve"> period, then a party may not claim a force majeure event</w:t>
      </w:r>
      <w:r w:rsidR="00B07EE2">
        <w:rPr>
          <w:rFonts w:cs="Arial"/>
          <w:sz w:val="22"/>
        </w:rPr>
        <w:t>.</w:t>
      </w:r>
      <w:r w:rsidR="007668D2">
        <w:rPr>
          <w:rFonts w:cs="Arial"/>
          <w:sz w:val="22"/>
        </w:rPr>
        <w:t xml:space="preserve"> </w:t>
      </w:r>
      <w:r>
        <w:rPr>
          <w:rFonts w:cs="Arial"/>
          <w:sz w:val="22"/>
        </w:rPr>
        <w:t xml:space="preserve">A force majeure condition suspends a party’s obligations under this </w:t>
      </w:r>
      <w:r w:rsidR="009325AE">
        <w:rPr>
          <w:rFonts w:cs="Arial"/>
          <w:sz w:val="22"/>
        </w:rPr>
        <w:t>C</w:t>
      </w:r>
      <w:r>
        <w:rPr>
          <w:rFonts w:cs="Arial"/>
          <w:sz w:val="22"/>
        </w:rPr>
        <w:t xml:space="preserve">ontract, unless the parties mutually agree that the obligation </w:t>
      </w:r>
      <w:r w:rsidR="00F81484">
        <w:rPr>
          <w:rFonts w:cs="Arial"/>
          <w:sz w:val="22"/>
        </w:rPr>
        <w:t>is excused</w:t>
      </w:r>
      <w:r>
        <w:rPr>
          <w:rFonts w:cs="Arial"/>
          <w:sz w:val="22"/>
        </w:rPr>
        <w:t xml:space="preserve"> because of the condition</w:t>
      </w:r>
      <w:r w:rsidR="00B07EE2">
        <w:rPr>
          <w:rFonts w:cs="Arial"/>
          <w:sz w:val="22"/>
        </w:rPr>
        <w:t>.</w:t>
      </w:r>
      <w:r w:rsidR="007668D2">
        <w:rPr>
          <w:rFonts w:cs="Arial"/>
          <w:sz w:val="22"/>
        </w:rPr>
        <w:t xml:space="preserve"> </w:t>
      </w:r>
    </w:p>
    <w:p w14:paraId="19722503" w14:textId="77777777" w:rsidR="00450BF7" w:rsidRDefault="00450BF7" w:rsidP="002260BF">
      <w:pPr>
        <w:rPr>
          <w:b/>
          <w:bCs/>
          <w:sz w:val="22"/>
        </w:rPr>
      </w:pPr>
    </w:p>
    <w:p w14:paraId="4B02982A" w14:textId="77777777" w:rsidR="00F86E86" w:rsidRDefault="003400F0" w:rsidP="002260BF">
      <w:pPr>
        <w:rPr>
          <w:b/>
          <w:bCs/>
          <w:sz w:val="22"/>
          <w:u w:val="single"/>
        </w:rPr>
      </w:pPr>
      <w:r>
        <w:rPr>
          <w:b/>
          <w:bCs/>
          <w:sz w:val="22"/>
        </w:rPr>
        <w:t>2</w:t>
      </w:r>
      <w:r w:rsidR="00CB6F81">
        <w:rPr>
          <w:b/>
          <w:bCs/>
          <w:sz w:val="22"/>
        </w:rPr>
        <w:t>8</w:t>
      </w:r>
      <w:r>
        <w:rPr>
          <w:b/>
          <w:bCs/>
          <w:sz w:val="22"/>
        </w:rPr>
        <w:t>.</w:t>
      </w:r>
      <w:r>
        <w:rPr>
          <w:b/>
          <w:bCs/>
          <w:sz w:val="22"/>
        </w:rPr>
        <w:tab/>
      </w:r>
      <w:r>
        <w:rPr>
          <w:b/>
          <w:bCs/>
          <w:sz w:val="22"/>
          <w:u w:val="single"/>
        </w:rPr>
        <w:t>WAIVER OF BREACH</w:t>
      </w:r>
    </w:p>
    <w:p w14:paraId="3D946650" w14:textId="77777777" w:rsidR="003400F0" w:rsidRPr="007668D2" w:rsidRDefault="003400F0" w:rsidP="002260BF">
      <w:pPr>
        <w:rPr>
          <w:rFonts w:cs="Arial"/>
          <w:color w:val="000000"/>
          <w:sz w:val="22"/>
          <w:szCs w:val="22"/>
        </w:rPr>
      </w:pPr>
    </w:p>
    <w:p w14:paraId="0125E9DA" w14:textId="77777777" w:rsidR="003400F0" w:rsidRDefault="00F2494B" w:rsidP="002260BF">
      <w:pPr>
        <w:rPr>
          <w:rFonts w:cs="Arial"/>
          <w:color w:val="000000"/>
          <w:sz w:val="22"/>
        </w:rPr>
      </w:pPr>
      <w:r>
        <w:rPr>
          <w:rFonts w:cs="Arial"/>
          <w:color w:val="000000"/>
          <w:sz w:val="22"/>
        </w:rPr>
        <w:t>E</w:t>
      </w:r>
      <w:r w:rsidR="003400F0">
        <w:rPr>
          <w:rFonts w:cs="Arial"/>
          <w:color w:val="000000"/>
          <w:sz w:val="22"/>
        </w:rPr>
        <w:t>ither party</w:t>
      </w:r>
      <w:r>
        <w:rPr>
          <w:rFonts w:cs="Arial"/>
          <w:color w:val="000000"/>
          <w:sz w:val="22"/>
        </w:rPr>
        <w:t>’s failure</w:t>
      </w:r>
      <w:r w:rsidR="003400F0">
        <w:rPr>
          <w:rFonts w:cs="Arial"/>
          <w:color w:val="000000"/>
          <w:sz w:val="22"/>
        </w:rPr>
        <w:t xml:space="preserve"> to enforce any</w:t>
      </w:r>
      <w:r w:rsidR="00346368">
        <w:rPr>
          <w:rFonts w:cs="Arial"/>
          <w:color w:val="000000"/>
          <w:sz w:val="22"/>
        </w:rPr>
        <w:t xml:space="preserve"> contract</w:t>
      </w:r>
      <w:r w:rsidR="003400F0">
        <w:rPr>
          <w:rFonts w:cs="Arial"/>
          <w:color w:val="000000"/>
          <w:sz w:val="22"/>
        </w:rPr>
        <w:t xml:space="preserve"> </w:t>
      </w:r>
      <w:r w:rsidR="00450BF7">
        <w:rPr>
          <w:rFonts w:cs="Arial"/>
          <w:color w:val="000000"/>
          <w:sz w:val="22"/>
        </w:rPr>
        <w:t>provisions after</w:t>
      </w:r>
      <w:r w:rsidR="003400F0">
        <w:rPr>
          <w:rFonts w:cs="Arial"/>
          <w:color w:val="000000"/>
          <w:sz w:val="22"/>
        </w:rPr>
        <w:t xml:space="preserve"> any event of breach </w:t>
      </w:r>
      <w:r>
        <w:rPr>
          <w:rFonts w:cs="Arial"/>
          <w:color w:val="000000"/>
          <w:sz w:val="22"/>
        </w:rPr>
        <w:t xml:space="preserve">is not </w:t>
      </w:r>
      <w:r w:rsidR="003400F0">
        <w:rPr>
          <w:rFonts w:cs="Arial"/>
          <w:color w:val="000000"/>
          <w:sz w:val="22"/>
        </w:rPr>
        <w:t xml:space="preserve">a waiver of its right </w:t>
      </w:r>
      <w:r>
        <w:rPr>
          <w:rFonts w:cs="Arial"/>
          <w:color w:val="000000"/>
          <w:sz w:val="22"/>
        </w:rPr>
        <w:t>to enforce the provisions and exercise appropriate remedies if the breach occurs again</w:t>
      </w:r>
      <w:r w:rsidR="00B07EE2">
        <w:rPr>
          <w:rFonts w:cs="Arial"/>
          <w:color w:val="000000"/>
          <w:sz w:val="22"/>
        </w:rPr>
        <w:t>.</w:t>
      </w:r>
      <w:r w:rsidR="007668D2">
        <w:rPr>
          <w:rFonts w:cs="Arial"/>
          <w:color w:val="000000"/>
          <w:sz w:val="22"/>
        </w:rPr>
        <w:t xml:space="preserve"> </w:t>
      </w:r>
      <w:r>
        <w:rPr>
          <w:rFonts w:cs="Arial"/>
          <w:color w:val="000000"/>
          <w:sz w:val="22"/>
        </w:rPr>
        <w:t>Neither party may assert the defense of waiver in these situations</w:t>
      </w:r>
      <w:r w:rsidR="00B07EE2">
        <w:rPr>
          <w:rFonts w:cs="Arial"/>
          <w:color w:val="000000"/>
          <w:sz w:val="22"/>
        </w:rPr>
        <w:t>.</w:t>
      </w:r>
      <w:r w:rsidR="007668D2">
        <w:rPr>
          <w:rFonts w:cs="Arial"/>
          <w:color w:val="000000"/>
          <w:sz w:val="22"/>
        </w:rPr>
        <w:t xml:space="preserve"> </w:t>
      </w:r>
    </w:p>
    <w:p w14:paraId="2688FB0E" w14:textId="77777777" w:rsidR="003400F0" w:rsidRPr="008427CC" w:rsidRDefault="003400F0" w:rsidP="002260BF">
      <w:pPr>
        <w:rPr>
          <w:rFonts w:cs="Arial"/>
          <w:bCs/>
          <w:color w:val="000000"/>
          <w:sz w:val="22"/>
          <w:szCs w:val="24"/>
          <w:u w:val="single"/>
        </w:rPr>
      </w:pPr>
    </w:p>
    <w:p w14:paraId="70141E07" w14:textId="77777777" w:rsidR="00937FDC" w:rsidRPr="000C4F29" w:rsidRDefault="00CB6F81" w:rsidP="00F86E86">
      <w:pPr>
        <w:keepNext/>
        <w:rPr>
          <w:sz w:val="22"/>
        </w:rPr>
      </w:pPr>
      <w:r>
        <w:rPr>
          <w:b/>
          <w:sz w:val="22"/>
          <w:szCs w:val="22"/>
        </w:rPr>
        <w:t>29</w:t>
      </w:r>
      <w:r w:rsidR="005C7FBE" w:rsidRPr="000C4F29">
        <w:rPr>
          <w:b/>
          <w:sz w:val="22"/>
          <w:szCs w:val="22"/>
        </w:rPr>
        <w:t>.</w:t>
      </w:r>
      <w:r w:rsidR="000E33C6" w:rsidRPr="000C4F29">
        <w:rPr>
          <w:b/>
          <w:sz w:val="22"/>
          <w:szCs w:val="22"/>
        </w:rPr>
        <w:tab/>
      </w:r>
      <w:r w:rsidR="00937FDC" w:rsidRPr="000C4F29">
        <w:rPr>
          <w:b/>
          <w:sz w:val="22"/>
          <w:u w:val="single"/>
        </w:rPr>
        <w:t>CON</w:t>
      </w:r>
      <w:r w:rsidR="00937FDC" w:rsidRPr="006C5E56">
        <w:rPr>
          <w:b/>
          <w:sz w:val="22"/>
          <w:u w:val="single"/>
        </w:rPr>
        <w:t>F</w:t>
      </w:r>
      <w:r w:rsidR="00025E4F" w:rsidRPr="006C5E56">
        <w:rPr>
          <w:b/>
          <w:sz w:val="22"/>
          <w:u w:val="single"/>
        </w:rPr>
        <w:t>OR</w:t>
      </w:r>
      <w:r w:rsidR="00937FDC" w:rsidRPr="006C5E56">
        <w:rPr>
          <w:b/>
          <w:sz w:val="22"/>
          <w:u w:val="single"/>
        </w:rPr>
        <w:t>MANCE</w:t>
      </w:r>
      <w:r w:rsidR="00937FDC" w:rsidRPr="000C4F29">
        <w:rPr>
          <w:b/>
          <w:sz w:val="22"/>
          <w:u w:val="single"/>
        </w:rPr>
        <w:t xml:space="preserve"> WITH CONTRACT</w:t>
      </w:r>
    </w:p>
    <w:p w14:paraId="4ED0E4FF" w14:textId="77777777" w:rsidR="00937FDC" w:rsidRPr="000C4F29" w:rsidRDefault="00937FDC" w:rsidP="00F86E86">
      <w:pPr>
        <w:keepNext/>
        <w:rPr>
          <w:sz w:val="22"/>
        </w:rPr>
      </w:pPr>
    </w:p>
    <w:p w14:paraId="3EEDE2D4" w14:textId="77777777" w:rsidR="00937FDC" w:rsidRDefault="00937FDC" w:rsidP="002260BF">
      <w:pPr>
        <w:rPr>
          <w:sz w:val="22"/>
        </w:rPr>
      </w:pPr>
      <w:r w:rsidRPr="000C4F29">
        <w:rPr>
          <w:sz w:val="22"/>
        </w:rPr>
        <w:t xml:space="preserve">No alteration of the terms, conditions, delivery, price, quality, quantities, or specifications of the </w:t>
      </w:r>
      <w:r w:rsidR="009325AE">
        <w:rPr>
          <w:sz w:val="22"/>
        </w:rPr>
        <w:t>C</w:t>
      </w:r>
      <w:r w:rsidRPr="000C4F29">
        <w:rPr>
          <w:sz w:val="22"/>
        </w:rPr>
        <w:t xml:space="preserve">ontract shall be granted without </w:t>
      </w:r>
      <w:r w:rsidR="00BD20EC">
        <w:rPr>
          <w:sz w:val="22"/>
        </w:rPr>
        <w:t xml:space="preserve">the State Procurement Bureau’s </w:t>
      </w:r>
      <w:r w:rsidRPr="000C4F29">
        <w:rPr>
          <w:sz w:val="22"/>
        </w:rPr>
        <w:t>prior written consent</w:t>
      </w:r>
      <w:r w:rsidR="00B07EE2">
        <w:rPr>
          <w:sz w:val="22"/>
        </w:rPr>
        <w:t>.</w:t>
      </w:r>
      <w:r w:rsidR="007668D2">
        <w:rPr>
          <w:sz w:val="22"/>
        </w:rPr>
        <w:t xml:space="preserve"> </w:t>
      </w:r>
      <w:r w:rsidR="00BD20EC">
        <w:rPr>
          <w:sz w:val="22"/>
        </w:rPr>
        <w:t>Product</w:t>
      </w:r>
      <w:r w:rsidRPr="000C4F29">
        <w:rPr>
          <w:sz w:val="22"/>
        </w:rPr>
        <w:t xml:space="preserve"> or services provided </w:t>
      </w:r>
      <w:r w:rsidR="00BD20EC">
        <w:rPr>
          <w:sz w:val="22"/>
        </w:rPr>
        <w:t>that</w:t>
      </w:r>
      <w:r w:rsidRPr="000C4F29">
        <w:rPr>
          <w:sz w:val="22"/>
        </w:rPr>
        <w:t xml:space="preserve"> do not conform to the </w:t>
      </w:r>
      <w:r w:rsidR="009325AE">
        <w:rPr>
          <w:sz w:val="22"/>
        </w:rPr>
        <w:t>C</w:t>
      </w:r>
      <w:r w:rsidRPr="000C4F29">
        <w:rPr>
          <w:sz w:val="22"/>
        </w:rPr>
        <w:t xml:space="preserve">ontract terms, conditions, and specifications may be rejected and returned at </w:t>
      </w:r>
      <w:r w:rsidR="005134DD">
        <w:rPr>
          <w:sz w:val="22"/>
        </w:rPr>
        <w:t>Contractor</w:t>
      </w:r>
      <w:r w:rsidRPr="000C4F29">
        <w:rPr>
          <w:sz w:val="22"/>
        </w:rPr>
        <w:t>’s expense</w:t>
      </w:r>
      <w:r w:rsidR="00B07EE2">
        <w:rPr>
          <w:sz w:val="22"/>
        </w:rPr>
        <w:t>.</w:t>
      </w:r>
      <w:r w:rsidR="007668D2">
        <w:rPr>
          <w:sz w:val="22"/>
        </w:rPr>
        <w:t xml:space="preserve"> </w:t>
      </w:r>
    </w:p>
    <w:p w14:paraId="4723B0D6" w14:textId="77777777" w:rsidR="00937FDC" w:rsidRDefault="00937FDC" w:rsidP="002260BF">
      <w:pPr>
        <w:outlineLvl w:val="0"/>
        <w:rPr>
          <w:b/>
          <w:sz w:val="22"/>
          <w:szCs w:val="22"/>
        </w:rPr>
      </w:pPr>
    </w:p>
    <w:p w14:paraId="3F43E912" w14:textId="77777777" w:rsidR="005C7FBE" w:rsidRDefault="00676912" w:rsidP="002260BF">
      <w:pPr>
        <w:outlineLvl w:val="0"/>
        <w:rPr>
          <w:b/>
          <w:sz w:val="22"/>
          <w:szCs w:val="22"/>
        </w:rPr>
      </w:pPr>
      <w:r>
        <w:rPr>
          <w:b/>
          <w:sz w:val="22"/>
          <w:szCs w:val="22"/>
        </w:rPr>
        <w:t>3</w:t>
      </w:r>
      <w:r w:rsidR="00CB6F81">
        <w:rPr>
          <w:b/>
          <w:sz w:val="22"/>
          <w:szCs w:val="22"/>
        </w:rPr>
        <w:t>0</w:t>
      </w:r>
      <w:r w:rsidR="00E963A9">
        <w:rPr>
          <w:b/>
          <w:sz w:val="22"/>
          <w:szCs w:val="22"/>
        </w:rPr>
        <w:t>.</w:t>
      </w:r>
      <w:r w:rsidR="007668D2">
        <w:rPr>
          <w:b/>
          <w:sz w:val="22"/>
          <w:szCs w:val="22"/>
        </w:rPr>
        <w:t xml:space="preserve"> </w:t>
      </w:r>
      <w:r w:rsidR="00937FDC" w:rsidRPr="008427CC">
        <w:rPr>
          <w:b/>
          <w:bCs/>
          <w:sz w:val="22"/>
          <w:szCs w:val="24"/>
        </w:rPr>
        <w:tab/>
      </w:r>
      <w:r w:rsidR="005C7FBE">
        <w:rPr>
          <w:b/>
          <w:sz w:val="22"/>
          <w:szCs w:val="22"/>
          <w:u w:val="single"/>
        </w:rPr>
        <w:t>LIAISON</w:t>
      </w:r>
      <w:r w:rsidR="00A251CA">
        <w:rPr>
          <w:b/>
          <w:sz w:val="22"/>
          <w:szCs w:val="22"/>
          <w:u w:val="single"/>
        </w:rPr>
        <w:t>S</w:t>
      </w:r>
      <w:r w:rsidR="005C7FBE">
        <w:rPr>
          <w:b/>
          <w:sz w:val="22"/>
          <w:szCs w:val="22"/>
          <w:u w:val="single"/>
        </w:rPr>
        <w:t xml:space="preserve"> AND SERVICE OF NOTICES</w:t>
      </w:r>
    </w:p>
    <w:p w14:paraId="2B511D86" w14:textId="77777777" w:rsidR="005C7FBE" w:rsidRDefault="00940FB4" w:rsidP="002260BF">
      <w:pPr>
        <w:rPr>
          <w:b/>
          <w:color w:val="0270C0"/>
          <w:sz w:val="22"/>
          <w:szCs w:val="22"/>
        </w:rPr>
      </w:pPr>
      <w:r w:rsidRPr="00940FB4">
        <w:rPr>
          <w:b/>
          <w:color w:val="0270C0"/>
          <w:sz w:val="22"/>
          <w:szCs w:val="22"/>
        </w:rPr>
        <w:t xml:space="preserve">NOTE TO AGENCIES: The following two provisions are presented as options for Section </w:t>
      </w:r>
      <w:r w:rsidR="002B21AE">
        <w:rPr>
          <w:b/>
          <w:color w:val="0270C0"/>
          <w:sz w:val="22"/>
          <w:szCs w:val="22"/>
        </w:rPr>
        <w:t>3</w:t>
      </w:r>
      <w:r w:rsidR="00875DC2">
        <w:rPr>
          <w:b/>
          <w:color w:val="0270C0"/>
          <w:sz w:val="22"/>
          <w:szCs w:val="22"/>
        </w:rPr>
        <w:t>1</w:t>
      </w:r>
      <w:r w:rsidR="00E963A9">
        <w:rPr>
          <w:b/>
          <w:color w:val="0270C0"/>
          <w:sz w:val="22"/>
          <w:szCs w:val="22"/>
        </w:rPr>
        <w:t>.</w:t>
      </w:r>
      <w:r w:rsidRPr="00940FB4">
        <w:rPr>
          <w:b/>
          <w:color w:val="0270C0"/>
          <w:sz w:val="22"/>
          <w:szCs w:val="22"/>
        </w:rPr>
        <w:t>1</w:t>
      </w:r>
      <w:r w:rsidR="00B07EE2">
        <w:rPr>
          <w:b/>
          <w:color w:val="0270C0"/>
          <w:sz w:val="22"/>
          <w:szCs w:val="22"/>
        </w:rPr>
        <w:t>.</w:t>
      </w:r>
      <w:r w:rsidR="007668D2">
        <w:rPr>
          <w:b/>
          <w:color w:val="0270C0"/>
          <w:sz w:val="22"/>
          <w:szCs w:val="22"/>
        </w:rPr>
        <w:t xml:space="preserve"> </w:t>
      </w:r>
      <w:r w:rsidRPr="00940FB4">
        <w:rPr>
          <w:b/>
          <w:color w:val="0270C0"/>
          <w:sz w:val="22"/>
          <w:szCs w:val="22"/>
        </w:rPr>
        <w:t>In deciding which provision to use, consideration should be given to the circumstances of each individual contract</w:t>
      </w:r>
      <w:r w:rsidR="00B07EE2">
        <w:rPr>
          <w:b/>
          <w:color w:val="0270C0"/>
          <w:sz w:val="22"/>
          <w:szCs w:val="22"/>
        </w:rPr>
        <w:t>.</w:t>
      </w:r>
      <w:r w:rsidR="007668D2">
        <w:rPr>
          <w:b/>
          <w:color w:val="0270C0"/>
          <w:sz w:val="22"/>
          <w:szCs w:val="22"/>
        </w:rPr>
        <w:t xml:space="preserve"> </w:t>
      </w:r>
      <w:r w:rsidR="00694E55">
        <w:rPr>
          <w:b/>
          <w:color w:val="0270C0"/>
          <w:sz w:val="22"/>
          <w:szCs w:val="22"/>
        </w:rPr>
        <w:t xml:space="preserve">The second option is generally applicable to IT </w:t>
      </w:r>
      <w:r w:rsidR="00B62C13">
        <w:rPr>
          <w:b/>
          <w:color w:val="0270C0"/>
          <w:sz w:val="22"/>
          <w:szCs w:val="22"/>
        </w:rPr>
        <w:t>c</w:t>
      </w:r>
      <w:r w:rsidR="00694E55">
        <w:rPr>
          <w:b/>
          <w:color w:val="0270C0"/>
          <w:sz w:val="22"/>
          <w:szCs w:val="22"/>
        </w:rPr>
        <w:t>ontracts</w:t>
      </w:r>
      <w:r w:rsidR="00F81484">
        <w:rPr>
          <w:b/>
          <w:color w:val="0270C0"/>
          <w:sz w:val="22"/>
          <w:szCs w:val="22"/>
        </w:rPr>
        <w:t xml:space="preserve"> under the Montana Information Technology Act</w:t>
      </w:r>
      <w:r w:rsidR="00694E55">
        <w:rPr>
          <w:b/>
          <w:color w:val="0270C0"/>
          <w:sz w:val="22"/>
          <w:szCs w:val="22"/>
        </w:rPr>
        <w:t>.</w:t>
      </w:r>
    </w:p>
    <w:p w14:paraId="61E66A2E" w14:textId="77777777" w:rsidR="00676912" w:rsidRPr="00940FB4" w:rsidRDefault="00676912" w:rsidP="002260BF">
      <w:pPr>
        <w:rPr>
          <w:color w:val="0270C0"/>
          <w:sz w:val="22"/>
          <w:szCs w:val="22"/>
        </w:rPr>
      </w:pPr>
    </w:p>
    <w:p w14:paraId="5F845202" w14:textId="77777777" w:rsidR="005C7FBE" w:rsidRPr="007616E0" w:rsidRDefault="00676912" w:rsidP="002260BF">
      <w:pPr>
        <w:ind w:firstLine="720"/>
        <w:rPr>
          <w:color w:val="FF0000"/>
          <w:sz w:val="22"/>
          <w:szCs w:val="22"/>
        </w:rPr>
      </w:pPr>
      <w:r>
        <w:rPr>
          <w:b/>
          <w:color w:val="FF0000"/>
          <w:sz w:val="22"/>
          <w:szCs w:val="22"/>
          <w:u w:val="single"/>
        </w:rPr>
        <w:t>3</w:t>
      </w:r>
      <w:r w:rsidR="00CB6F81">
        <w:rPr>
          <w:b/>
          <w:color w:val="FF0000"/>
          <w:sz w:val="22"/>
          <w:szCs w:val="22"/>
          <w:u w:val="single"/>
        </w:rPr>
        <w:t>0</w:t>
      </w:r>
      <w:r w:rsidR="00E963A9">
        <w:rPr>
          <w:b/>
          <w:color w:val="FF0000"/>
          <w:sz w:val="22"/>
          <w:szCs w:val="22"/>
          <w:u w:val="single"/>
        </w:rPr>
        <w:t>.</w:t>
      </w:r>
      <w:r w:rsidR="00533135" w:rsidRPr="007616E0">
        <w:rPr>
          <w:b/>
          <w:color w:val="FF0000"/>
          <w:sz w:val="22"/>
          <w:szCs w:val="22"/>
          <w:u w:val="single"/>
        </w:rPr>
        <w:t>1</w:t>
      </w:r>
      <w:r w:rsidR="005B629F">
        <w:rPr>
          <w:b/>
          <w:color w:val="FF0000"/>
          <w:sz w:val="22"/>
          <w:szCs w:val="22"/>
          <w:u w:val="single"/>
        </w:rPr>
        <w:tab/>
      </w:r>
      <w:r w:rsidR="00533135" w:rsidRPr="007616E0">
        <w:rPr>
          <w:b/>
          <w:color w:val="FF0000"/>
          <w:sz w:val="22"/>
          <w:szCs w:val="22"/>
          <w:u w:val="single"/>
        </w:rPr>
        <w:t>Contract Liaisons</w:t>
      </w:r>
      <w:r w:rsidR="00B07EE2">
        <w:rPr>
          <w:b/>
          <w:color w:val="FF0000"/>
          <w:sz w:val="22"/>
          <w:szCs w:val="22"/>
          <w:u w:val="single"/>
        </w:rPr>
        <w:t>.</w:t>
      </w:r>
      <w:r w:rsidR="007668D2">
        <w:rPr>
          <w:b/>
          <w:color w:val="FF0000"/>
          <w:sz w:val="22"/>
          <w:szCs w:val="22"/>
        </w:rPr>
        <w:t xml:space="preserve"> </w:t>
      </w:r>
      <w:r w:rsidR="005C7FBE" w:rsidRPr="007616E0">
        <w:rPr>
          <w:color w:val="FF0000"/>
          <w:sz w:val="22"/>
          <w:szCs w:val="22"/>
        </w:rPr>
        <w:t>All project management and coordination on</w:t>
      </w:r>
      <w:r w:rsidR="005232BE" w:rsidRPr="007616E0">
        <w:rPr>
          <w:color w:val="FF0000"/>
          <w:sz w:val="22"/>
          <w:szCs w:val="22"/>
        </w:rPr>
        <w:t xml:space="preserve"> State's</w:t>
      </w:r>
      <w:r w:rsidR="005C7FBE" w:rsidRPr="007616E0">
        <w:rPr>
          <w:color w:val="FF0000"/>
          <w:sz w:val="22"/>
          <w:szCs w:val="22"/>
        </w:rPr>
        <w:t xml:space="preserve"> behalf </w:t>
      </w:r>
      <w:r w:rsidR="005232BE" w:rsidRPr="007616E0">
        <w:rPr>
          <w:color w:val="FF0000"/>
          <w:sz w:val="22"/>
          <w:szCs w:val="22"/>
        </w:rPr>
        <w:t xml:space="preserve">must </w:t>
      </w:r>
      <w:r w:rsidR="005C7FBE" w:rsidRPr="007616E0">
        <w:rPr>
          <w:color w:val="FF0000"/>
          <w:sz w:val="22"/>
          <w:szCs w:val="22"/>
        </w:rPr>
        <w:t>be through a single point of contact designated as State's liaison</w:t>
      </w:r>
      <w:r w:rsidR="00B07EE2">
        <w:rPr>
          <w:color w:val="FF0000"/>
          <w:sz w:val="22"/>
          <w:szCs w:val="22"/>
        </w:rPr>
        <w:t>.</w:t>
      </w:r>
      <w:r w:rsidR="007668D2">
        <w:rPr>
          <w:color w:val="FF0000"/>
          <w:sz w:val="22"/>
          <w:szCs w:val="22"/>
        </w:rPr>
        <w:t xml:space="preserve"> </w:t>
      </w:r>
      <w:r w:rsidR="005134DD">
        <w:rPr>
          <w:color w:val="FF0000"/>
          <w:sz w:val="22"/>
          <w:szCs w:val="22"/>
        </w:rPr>
        <w:t>Contractor</w:t>
      </w:r>
      <w:r w:rsidR="005C7FBE" w:rsidRPr="007616E0">
        <w:rPr>
          <w:color w:val="FF0000"/>
          <w:sz w:val="22"/>
          <w:szCs w:val="22"/>
        </w:rPr>
        <w:t xml:space="preserve"> shall designate a liaison that will provide the single point of contact for management and coordination of </w:t>
      </w:r>
      <w:r w:rsidR="005134DD">
        <w:rPr>
          <w:color w:val="FF0000"/>
          <w:sz w:val="22"/>
          <w:szCs w:val="22"/>
        </w:rPr>
        <w:t>Contractor</w:t>
      </w:r>
      <w:r w:rsidR="005C7FBE" w:rsidRPr="007616E0">
        <w:rPr>
          <w:color w:val="FF0000"/>
          <w:sz w:val="22"/>
          <w:szCs w:val="22"/>
        </w:rPr>
        <w:t>'s work</w:t>
      </w:r>
      <w:r w:rsidR="00B07EE2">
        <w:rPr>
          <w:color w:val="FF0000"/>
          <w:sz w:val="22"/>
          <w:szCs w:val="22"/>
        </w:rPr>
        <w:t>.</w:t>
      </w:r>
      <w:r w:rsidR="007668D2">
        <w:rPr>
          <w:color w:val="FF0000"/>
          <w:sz w:val="22"/>
          <w:szCs w:val="22"/>
        </w:rPr>
        <w:t xml:space="preserve"> </w:t>
      </w:r>
      <w:r w:rsidR="005C7FBE" w:rsidRPr="007616E0">
        <w:rPr>
          <w:color w:val="FF0000"/>
          <w:sz w:val="22"/>
          <w:szCs w:val="22"/>
        </w:rPr>
        <w:t xml:space="preserve">All work performed </w:t>
      </w:r>
      <w:r w:rsidR="005232BE" w:rsidRPr="007616E0">
        <w:rPr>
          <w:color w:val="FF0000"/>
          <w:sz w:val="22"/>
          <w:szCs w:val="22"/>
        </w:rPr>
        <w:t>under</w:t>
      </w:r>
      <w:r w:rsidR="005C7FBE" w:rsidRPr="007616E0">
        <w:rPr>
          <w:color w:val="FF0000"/>
          <w:sz w:val="22"/>
          <w:szCs w:val="22"/>
        </w:rPr>
        <w:t xml:space="preserve"> this </w:t>
      </w:r>
      <w:r w:rsidR="009325AE">
        <w:rPr>
          <w:color w:val="FF0000"/>
          <w:sz w:val="22"/>
          <w:szCs w:val="22"/>
        </w:rPr>
        <w:t>C</w:t>
      </w:r>
      <w:r w:rsidR="005C7FBE" w:rsidRPr="007616E0">
        <w:rPr>
          <w:color w:val="FF0000"/>
          <w:sz w:val="22"/>
          <w:szCs w:val="22"/>
        </w:rPr>
        <w:t xml:space="preserve">ontract </w:t>
      </w:r>
      <w:r w:rsidR="005232BE" w:rsidRPr="007616E0">
        <w:rPr>
          <w:color w:val="FF0000"/>
          <w:sz w:val="22"/>
          <w:szCs w:val="22"/>
        </w:rPr>
        <w:t xml:space="preserve">must </w:t>
      </w:r>
      <w:r w:rsidR="005C7FBE" w:rsidRPr="007616E0">
        <w:rPr>
          <w:color w:val="FF0000"/>
          <w:sz w:val="22"/>
          <w:szCs w:val="22"/>
        </w:rPr>
        <w:t xml:space="preserve">be coordinated between State's liaison and </w:t>
      </w:r>
      <w:r w:rsidR="005134DD">
        <w:rPr>
          <w:color w:val="FF0000"/>
          <w:sz w:val="22"/>
          <w:szCs w:val="22"/>
        </w:rPr>
        <w:t>Contractor</w:t>
      </w:r>
      <w:r w:rsidR="005C7FBE" w:rsidRPr="007616E0">
        <w:rPr>
          <w:color w:val="FF0000"/>
          <w:sz w:val="22"/>
          <w:szCs w:val="22"/>
        </w:rPr>
        <w:t>'s liaison.</w:t>
      </w:r>
    </w:p>
    <w:p w14:paraId="724AF4C2" w14:textId="77777777" w:rsidR="005C7FBE" w:rsidRPr="007616E0" w:rsidRDefault="005C7FBE" w:rsidP="002260BF">
      <w:pPr>
        <w:ind w:firstLine="720"/>
        <w:rPr>
          <w:color w:val="FF0000"/>
          <w:sz w:val="22"/>
          <w:szCs w:val="22"/>
        </w:rPr>
      </w:pPr>
    </w:p>
    <w:p w14:paraId="409CB51B" w14:textId="77777777" w:rsidR="00524DDC" w:rsidRDefault="00524DDC" w:rsidP="00963D78">
      <w:pPr>
        <w:ind w:firstLine="720"/>
        <w:rPr>
          <w:color w:val="FF0000"/>
          <w:sz w:val="22"/>
          <w:szCs w:val="22"/>
          <w:u w:val="single"/>
        </w:rPr>
        <w:sectPr w:rsidR="00524DDC" w:rsidSect="005B629F">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720" w:right="720" w:bottom="720" w:left="720" w:header="720" w:footer="720" w:gutter="0"/>
          <w:cols w:space="720"/>
          <w:titlePg/>
          <w:docGrid w:linePitch="360"/>
        </w:sectPr>
      </w:pPr>
    </w:p>
    <w:p w14:paraId="56DCA5BF" w14:textId="77777777" w:rsidR="005C7FBE" w:rsidRPr="007616E0" w:rsidRDefault="005C7FBE" w:rsidP="00963D78">
      <w:pPr>
        <w:ind w:firstLine="720"/>
        <w:rPr>
          <w:color w:val="FF0000"/>
          <w:sz w:val="22"/>
          <w:szCs w:val="22"/>
        </w:rPr>
      </w:pPr>
      <w:r w:rsidRPr="007616E0">
        <w:rPr>
          <w:color w:val="FF0000"/>
          <w:sz w:val="22"/>
          <w:szCs w:val="22"/>
          <w:u w:val="single"/>
        </w:rPr>
        <w:tab/>
      </w:r>
      <w:r w:rsidRPr="007616E0">
        <w:rPr>
          <w:color w:val="FF0000"/>
          <w:sz w:val="22"/>
          <w:szCs w:val="22"/>
        </w:rPr>
        <w:t xml:space="preserve"> </w:t>
      </w:r>
      <w:r w:rsidR="008F2107" w:rsidRPr="007616E0">
        <w:rPr>
          <w:color w:val="FF0000"/>
          <w:sz w:val="22"/>
          <w:szCs w:val="22"/>
        </w:rPr>
        <w:t>is</w:t>
      </w:r>
      <w:r w:rsidRPr="007616E0">
        <w:rPr>
          <w:color w:val="FF0000"/>
          <w:sz w:val="22"/>
          <w:szCs w:val="22"/>
        </w:rPr>
        <w:t xml:space="preserve"> </w:t>
      </w:r>
      <w:r w:rsidR="008F2107" w:rsidRPr="007616E0">
        <w:rPr>
          <w:color w:val="FF0000"/>
          <w:sz w:val="22"/>
          <w:szCs w:val="22"/>
        </w:rPr>
        <w:t xml:space="preserve">State's </w:t>
      </w:r>
      <w:r w:rsidRPr="007616E0">
        <w:rPr>
          <w:color w:val="FF0000"/>
          <w:sz w:val="22"/>
          <w:szCs w:val="22"/>
        </w:rPr>
        <w:t>liaison</w:t>
      </w:r>
    </w:p>
    <w:p w14:paraId="69CF8187" w14:textId="77777777" w:rsidR="005C7FBE" w:rsidRPr="007616E0" w:rsidRDefault="005C7FBE" w:rsidP="002260BF">
      <w:pPr>
        <w:ind w:firstLine="720"/>
        <w:rPr>
          <w:color w:val="FF0000"/>
          <w:sz w:val="22"/>
          <w:szCs w:val="22"/>
        </w:rPr>
      </w:pPr>
      <w:r w:rsidRPr="007616E0">
        <w:rPr>
          <w:color w:val="FF0000"/>
          <w:sz w:val="22"/>
          <w:szCs w:val="22"/>
        </w:rPr>
        <w:t>(Address):</w:t>
      </w:r>
    </w:p>
    <w:p w14:paraId="58A8FC85" w14:textId="77777777" w:rsidR="005C7FBE" w:rsidRPr="007616E0" w:rsidRDefault="005C7FBE" w:rsidP="002260BF">
      <w:pPr>
        <w:ind w:firstLine="720"/>
        <w:rPr>
          <w:color w:val="FF0000"/>
          <w:sz w:val="22"/>
          <w:szCs w:val="22"/>
        </w:rPr>
      </w:pPr>
      <w:r w:rsidRPr="007616E0">
        <w:rPr>
          <w:color w:val="FF0000"/>
          <w:sz w:val="22"/>
          <w:szCs w:val="22"/>
        </w:rPr>
        <w:t>(City, State, ZIP):</w:t>
      </w:r>
    </w:p>
    <w:p w14:paraId="65EC6A68" w14:textId="77777777" w:rsidR="005C7FBE" w:rsidRPr="007616E0" w:rsidRDefault="005C7FBE" w:rsidP="002260BF">
      <w:pPr>
        <w:ind w:firstLine="720"/>
        <w:rPr>
          <w:color w:val="FF0000"/>
          <w:sz w:val="22"/>
          <w:szCs w:val="22"/>
        </w:rPr>
      </w:pPr>
      <w:r w:rsidRPr="007616E0">
        <w:rPr>
          <w:color w:val="FF0000"/>
          <w:sz w:val="22"/>
          <w:szCs w:val="22"/>
        </w:rPr>
        <w:t xml:space="preserve">Telephone: </w:t>
      </w:r>
    </w:p>
    <w:p w14:paraId="39BB0DCB" w14:textId="77777777" w:rsidR="005C7FBE" w:rsidRPr="007616E0" w:rsidRDefault="005C7FBE" w:rsidP="002260BF">
      <w:pPr>
        <w:ind w:firstLine="720"/>
        <w:rPr>
          <w:color w:val="FF0000"/>
          <w:sz w:val="22"/>
          <w:szCs w:val="22"/>
        </w:rPr>
      </w:pPr>
      <w:r w:rsidRPr="007616E0">
        <w:rPr>
          <w:color w:val="FF0000"/>
          <w:sz w:val="22"/>
          <w:szCs w:val="22"/>
        </w:rPr>
        <w:t xml:space="preserve">Cell Phone: </w:t>
      </w:r>
    </w:p>
    <w:p w14:paraId="580D01CE" w14:textId="77777777" w:rsidR="005C7FBE" w:rsidRPr="007616E0" w:rsidRDefault="005C7FBE" w:rsidP="002260BF">
      <w:pPr>
        <w:ind w:firstLine="720"/>
        <w:rPr>
          <w:color w:val="FF0000"/>
          <w:sz w:val="22"/>
          <w:szCs w:val="22"/>
        </w:rPr>
      </w:pPr>
      <w:r w:rsidRPr="007616E0">
        <w:rPr>
          <w:color w:val="FF0000"/>
          <w:sz w:val="22"/>
          <w:szCs w:val="22"/>
        </w:rPr>
        <w:t>Fax:</w:t>
      </w:r>
    </w:p>
    <w:p w14:paraId="060B2C9B" w14:textId="77777777" w:rsidR="005C7FBE" w:rsidRPr="007616E0" w:rsidRDefault="005C7FBE" w:rsidP="002260BF">
      <w:pPr>
        <w:ind w:firstLine="720"/>
        <w:rPr>
          <w:color w:val="FF0000"/>
          <w:sz w:val="22"/>
          <w:szCs w:val="22"/>
        </w:rPr>
      </w:pPr>
      <w:r w:rsidRPr="007616E0">
        <w:rPr>
          <w:color w:val="FF0000"/>
          <w:sz w:val="22"/>
          <w:szCs w:val="22"/>
        </w:rPr>
        <w:t xml:space="preserve">E-mail: </w:t>
      </w:r>
    </w:p>
    <w:p w14:paraId="75BAF7F1" w14:textId="77777777" w:rsidR="005C7FBE" w:rsidRPr="007616E0" w:rsidRDefault="005C7FBE" w:rsidP="00963D78">
      <w:pPr>
        <w:ind w:firstLine="720"/>
        <w:rPr>
          <w:color w:val="FF0000"/>
          <w:sz w:val="22"/>
          <w:szCs w:val="22"/>
        </w:rPr>
      </w:pPr>
      <w:r w:rsidRPr="007616E0">
        <w:rPr>
          <w:color w:val="FF0000"/>
          <w:sz w:val="22"/>
          <w:szCs w:val="22"/>
          <w:u w:val="single"/>
        </w:rPr>
        <w:tab/>
      </w:r>
      <w:r w:rsidRPr="007616E0">
        <w:rPr>
          <w:color w:val="FF0000"/>
          <w:sz w:val="22"/>
          <w:szCs w:val="22"/>
        </w:rPr>
        <w:t xml:space="preserve"> </w:t>
      </w:r>
      <w:r w:rsidR="008F2107" w:rsidRPr="007616E0">
        <w:rPr>
          <w:color w:val="FF0000"/>
          <w:sz w:val="22"/>
          <w:szCs w:val="22"/>
        </w:rPr>
        <w:t>is</w:t>
      </w:r>
      <w:r w:rsidRPr="007616E0">
        <w:rPr>
          <w:color w:val="FF0000"/>
          <w:sz w:val="22"/>
          <w:szCs w:val="22"/>
        </w:rPr>
        <w:t xml:space="preserve"> </w:t>
      </w:r>
      <w:r w:rsidR="005134DD">
        <w:rPr>
          <w:color w:val="FF0000"/>
          <w:sz w:val="22"/>
          <w:szCs w:val="22"/>
        </w:rPr>
        <w:t>Contractor</w:t>
      </w:r>
      <w:r w:rsidR="008F2107" w:rsidRPr="007616E0">
        <w:rPr>
          <w:color w:val="FF0000"/>
          <w:sz w:val="22"/>
          <w:szCs w:val="22"/>
        </w:rPr>
        <w:t xml:space="preserve">'s </w:t>
      </w:r>
      <w:r w:rsidRPr="007616E0">
        <w:rPr>
          <w:color w:val="FF0000"/>
          <w:sz w:val="22"/>
          <w:szCs w:val="22"/>
        </w:rPr>
        <w:t>liaison</w:t>
      </w:r>
    </w:p>
    <w:p w14:paraId="20C6DD40" w14:textId="77777777" w:rsidR="005C7FBE" w:rsidRPr="007616E0" w:rsidRDefault="005C7FBE" w:rsidP="002260BF">
      <w:pPr>
        <w:ind w:firstLine="720"/>
        <w:rPr>
          <w:color w:val="FF0000"/>
          <w:sz w:val="22"/>
          <w:szCs w:val="22"/>
        </w:rPr>
      </w:pPr>
      <w:r w:rsidRPr="007616E0">
        <w:rPr>
          <w:color w:val="FF0000"/>
          <w:sz w:val="22"/>
          <w:szCs w:val="22"/>
        </w:rPr>
        <w:t>(Address):</w:t>
      </w:r>
    </w:p>
    <w:p w14:paraId="0822AE1B" w14:textId="77777777" w:rsidR="005C7FBE" w:rsidRPr="007616E0" w:rsidRDefault="005C7FBE" w:rsidP="002260BF">
      <w:pPr>
        <w:ind w:firstLine="720"/>
        <w:rPr>
          <w:color w:val="FF0000"/>
          <w:sz w:val="22"/>
          <w:szCs w:val="22"/>
        </w:rPr>
      </w:pPr>
      <w:r w:rsidRPr="007616E0">
        <w:rPr>
          <w:color w:val="FF0000"/>
          <w:sz w:val="22"/>
          <w:szCs w:val="22"/>
        </w:rPr>
        <w:t>(City, State, ZIP):</w:t>
      </w:r>
    </w:p>
    <w:p w14:paraId="357DEAB8" w14:textId="77777777" w:rsidR="005C7FBE" w:rsidRPr="007616E0" w:rsidRDefault="005C7FBE" w:rsidP="002260BF">
      <w:pPr>
        <w:ind w:firstLine="720"/>
        <w:rPr>
          <w:color w:val="FF0000"/>
          <w:sz w:val="22"/>
          <w:szCs w:val="22"/>
        </w:rPr>
      </w:pPr>
      <w:r w:rsidRPr="007616E0">
        <w:rPr>
          <w:color w:val="FF0000"/>
          <w:sz w:val="22"/>
          <w:szCs w:val="22"/>
        </w:rPr>
        <w:t xml:space="preserve">Telephone: </w:t>
      </w:r>
    </w:p>
    <w:p w14:paraId="3AA2756D" w14:textId="77777777" w:rsidR="005C7FBE" w:rsidRPr="007616E0" w:rsidRDefault="005C7FBE" w:rsidP="002260BF">
      <w:pPr>
        <w:ind w:firstLine="720"/>
        <w:rPr>
          <w:color w:val="FF0000"/>
          <w:sz w:val="22"/>
          <w:szCs w:val="22"/>
        </w:rPr>
      </w:pPr>
      <w:r w:rsidRPr="007616E0">
        <w:rPr>
          <w:color w:val="FF0000"/>
          <w:sz w:val="22"/>
          <w:szCs w:val="22"/>
        </w:rPr>
        <w:t xml:space="preserve">Cell Phone: </w:t>
      </w:r>
    </w:p>
    <w:p w14:paraId="057FB59C" w14:textId="77777777" w:rsidR="005C7FBE" w:rsidRPr="007616E0" w:rsidRDefault="005C7FBE" w:rsidP="002260BF">
      <w:pPr>
        <w:ind w:firstLine="720"/>
        <w:rPr>
          <w:color w:val="FF0000"/>
          <w:sz w:val="22"/>
          <w:szCs w:val="22"/>
        </w:rPr>
      </w:pPr>
      <w:r w:rsidRPr="007616E0">
        <w:rPr>
          <w:color w:val="FF0000"/>
          <w:sz w:val="22"/>
          <w:szCs w:val="22"/>
        </w:rPr>
        <w:t>Fax:</w:t>
      </w:r>
    </w:p>
    <w:p w14:paraId="0F66E170" w14:textId="77777777" w:rsidR="00524DDC" w:rsidRDefault="005C7FBE" w:rsidP="002260BF">
      <w:pPr>
        <w:ind w:firstLine="720"/>
        <w:rPr>
          <w:color w:val="FF0000"/>
          <w:sz w:val="22"/>
          <w:szCs w:val="22"/>
        </w:rPr>
        <w:sectPr w:rsidR="00524DDC" w:rsidSect="00524DDC">
          <w:type w:val="continuous"/>
          <w:pgSz w:w="12240" w:h="15840" w:code="1"/>
          <w:pgMar w:top="720" w:right="720" w:bottom="720" w:left="720" w:header="720" w:footer="720" w:gutter="0"/>
          <w:cols w:num="2" w:space="720"/>
          <w:titlePg/>
          <w:docGrid w:linePitch="360"/>
        </w:sectPr>
      </w:pPr>
      <w:r w:rsidRPr="007616E0">
        <w:rPr>
          <w:color w:val="FF0000"/>
          <w:sz w:val="22"/>
          <w:szCs w:val="22"/>
        </w:rPr>
        <w:t>E-mail:</w:t>
      </w:r>
    </w:p>
    <w:p w14:paraId="78E34F44" w14:textId="77777777" w:rsidR="005C7FBE" w:rsidRDefault="005C7FBE" w:rsidP="002260BF">
      <w:pPr>
        <w:rPr>
          <w:sz w:val="22"/>
          <w:szCs w:val="22"/>
        </w:rPr>
      </w:pPr>
    </w:p>
    <w:p w14:paraId="4364CBC7" w14:textId="77777777" w:rsidR="00CA3737" w:rsidRDefault="00CA3737" w:rsidP="002260BF">
      <w:pPr>
        <w:ind w:firstLine="720"/>
        <w:rPr>
          <w:b/>
          <w:color w:val="0270C0"/>
          <w:sz w:val="22"/>
          <w:szCs w:val="22"/>
        </w:rPr>
      </w:pPr>
      <w:r>
        <w:rPr>
          <w:b/>
          <w:color w:val="0270C0"/>
          <w:sz w:val="22"/>
          <w:szCs w:val="22"/>
        </w:rPr>
        <w:t>OR</w:t>
      </w:r>
    </w:p>
    <w:p w14:paraId="0CEA76AD" w14:textId="77777777" w:rsidR="00CA3737" w:rsidRDefault="00CA3737" w:rsidP="002260BF">
      <w:pPr>
        <w:rPr>
          <w:b/>
          <w:color w:val="0270C0"/>
          <w:sz w:val="22"/>
          <w:szCs w:val="22"/>
        </w:rPr>
      </w:pPr>
    </w:p>
    <w:p w14:paraId="19D7751C" w14:textId="77777777" w:rsidR="00940FB4" w:rsidRPr="007616E0" w:rsidRDefault="00676912" w:rsidP="002260BF">
      <w:pPr>
        <w:ind w:firstLine="720"/>
        <w:rPr>
          <w:rFonts w:cs="Arial"/>
          <w:color w:val="FF0000"/>
          <w:sz w:val="22"/>
        </w:rPr>
      </w:pPr>
      <w:r>
        <w:rPr>
          <w:rFonts w:cs="Arial"/>
          <w:b/>
          <w:color w:val="FF0000"/>
          <w:sz w:val="22"/>
          <w:szCs w:val="22"/>
          <w:u w:val="single"/>
        </w:rPr>
        <w:lastRenderedPageBreak/>
        <w:t>3</w:t>
      </w:r>
      <w:r w:rsidR="00CB6F81">
        <w:rPr>
          <w:rFonts w:cs="Arial"/>
          <w:b/>
          <w:color w:val="FF0000"/>
          <w:sz w:val="22"/>
          <w:szCs w:val="22"/>
          <w:u w:val="single"/>
        </w:rPr>
        <w:t>0</w:t>
      </w:r>
      <w:r w:rsidR="00E963A9">
        <w:rPr>
          <w:rFonts w:cs="Arial"/>
          <w:b/>
          <w:color w:val="FF0000"/>
          <w:sz w:val="22"/>
          <w:szCs w:val="22"/>
          <w:u w:val="single"/>
        </w:rPr>
        <w:t>.</w:t>
      </w:r>
      <w:r w:rsidR="00940FB4" w:rsidRPr="007616E0">
        <w:rPr>
          <w:rFonts w:cs="Arial"/>
          <w:b/>
          <w:color w:val="FF0000"/>
          <w:sz w:val="22"/>
          <w:szCs w:val="22"/>
          <w:u w:val="single"/>
        </w:rPr>
        <w:t>1</w:t>
      </w:r>
      <w:r w:rsidR="005B629F">
        <w:rPr>
          <w:rFonts w:cs="Arial"/>
          <w:b/>
          <w:color w:val="FF0000"/>
          <w:sz w:val="22"/>
          <w:szCs w:val="22"/>
          <w:u w:val="single"/>
        </w:rPr>
        <w:tab/>
      </w:r>
      <w:r w:rsidR="00940FB4" w:rsidRPr="007616E0">
        <w:rPr>
          <w:rFonts w:cs="Arial"/>
          <w:b/>
          <w:bCs/>
          <w:color w:val="FF0000"/>
          <w:sz w:val="22"/>
          <w:u w:val="single"/>
        </w:rPr>
        <w:t>Contract Manager</w:t>
      </w:r>
      <w:r w:rsidR="00B07EE2">
        <w:rPr>
          <w:rFonts w:cs="Arial"/>
          <w:b/>
          <w:bCs/>
          <w:color w:val="FF0000"/>
          <w:sz w:val="22"/>
          <w:u w:val="single"/>
        </w:rPr>
        <w:t>.</w:t>
      </w:r>
      <w:r w:rsidR="007668D2">
        <w:rPr>
          <w:rFonts w:cs="Arial"/>
          <w:b/>
          <w:bCs/>
          <w:color w:val="FF0000"/>
          <w:sz w:val="22"/>
        </w:rPr>
        <w:t xml:space="preserve"> </w:t>
      </w:r>
      <w:r w:rsidR="00940FB4" w:rsidRPr="007616E0">
        <w:rPr>
          <w:rFonts w:cs="Arial"/>
          <w:color w:val="FF0000"/>
          <w:sz w:val="22"/>
        </w:rPr>
        <w:t>State</w:t>
      </w:r>
      <w:r w:rsidR="00D24CC3">
        <w:rPr>
          <w:rFonts w:cs="Arial"/>
          <w:color w:val="FF0000"/>
          <w:sz w:val="22"/>
        </w:rPr>
        <w:t>’s</w:t>
      </w:r>
      <w:r w:rsidR="00940FB4" w:rsidRPr="007616E0">
        <w:rPr>
          <w:rFonts w:cs="Arial"/>
          <w:color w:val="FF0000"/>
          <w:sz w:val="22"/>
        </w:rPr>
        <w:t xml:space="preserve"> Contract Manager identified below is State's single point of contact and </w:t>
      </w:r>
      <w:r w:rsidR="00B72072">
        <w:rPr>
          <w:rFonts w:cs="Arial"/>
          <w:color w:val="FF0000"/>
          <w:sz w:val="22"/>
        </w:rPr>
        <w:t>shall</w:t>
      </w:r>
      <w:r w:rsidR="00940FB4" w:rsidRPr="007616E0">
        <w:rPr>
          <w:rFonts w:cs="Arial"/>
          <w:color w:val="FF0000"/>
          <w:sz w:val="22"/>
        </w:rPr>
        <w:t xml:space="preserve"> perform all contract management </w:t>
      </w:r>
      <w:r w:rsidR="007C052C">
        <w:rPr>
          <w:rFonts w:cs="Arial"/>
          <w:color w:val="FF0000"/>
          <w:sz w:val="22"/>
        </w:rPr>
        <w:t>under</w:t>
      </w:r>
      <w:r w:rsidR="00940FB4" w:rsidRPr="007616E0">
        <w:rPr>
          <w:rFonts w:cs="Arial"/>
          <w:color w:val="FF0000"/>
          <w:sz w:val="22"/>
        </w:rPr>
        <w:t xml:space="preserve"> 2-17-512, MCA, on</w:t>
      </w:r>
      <w:r w:rsidR="00B72072">
        <w:rPr>
          <w:rFonts w:cs="Arial"/>
          <w:color w:val="FF0000"/>
          <w:sz w:val="22"/>
        </w:rPr>
        <w:t xml:space="preserve"> State’s</w:t>
      </w:r>
      <w:r w:rsidR="00940FB4" w:rsidRPr="007616E0">
        <w:rPr>
          <w:rFonts w:cs="Arial"/>
          <w:color w:val="FF0000"/>
          <w:sz w:val="22"/>
        </w:rPr>
        <w:t xml:space="preserve"> behalf</w:t>
      </w:r>
      <w:r w:rsidR="00B07EE2">
        <w:rPr>
          <w:rFonts w:cs="Arial"/>
          <w:color w:val="FF0000"/>
          <w:sz w:val="22"/>
        </w:rPr>
        <w:t>.</w:t>
      </w:r>
      <w:r w:rsidR="007668D2">
        <w:rPr>
          <w:rFonts w:cs="Arial"/>
          <w:color w:val="FF0000"/>
          <w:sz w:val="22"/>
        </w:rPr>
        <w:t xml:space="preserve"> </w:t>
      </w:r>
      <w:r w:rsidR="00940FB4" w:rsidRPr="007616E0">
        <w:rPr>
          <w:rFonts w:cs="Arial"/>
          <w:color w:val="FF0000"/>
          <w:sz w:val="22"/>
        </w:rPr>
        <w:t xml:space="preserve">Written notices, requests, complaints, or any other issues regarding this </w:t>
      </w:r>
      <w:r w:rsidR="009325AE">
        <w:rPr>
          <w:rFonts w:cs="Arial"/>
          <w:color w:val="FF0000"/>
          <w:sz w:val="22"/>
        </w:rPr>
        <w:t>C</w:t>
      </w:r>
      <w:r w:rsidR="00940FB4" w:rsidRPr="007616E0">
        <w:rPr>
          <w:rFonts w:cs="Arial"/>
          <w:color w:val="FF0000"/>
          <w:sz w:val="22"/>
        </w:rPr>
        <w:t>ontract should be directed to State</w:t>
      </w:r>
      <w:r w:rsidR="00D24CC3">
        <w:rPr>
          <w:rFonts w:cs="Arial"/>
          <w:color w:val="FF0000"/>
          <w:sz w:val="22"/>
        </w:rPr>
        <w:t>’s</w:t>
      </w:r>
      <w:r w:rsidR="00940FB4" w:rsidRPr="007616E0">
        <w:rPr>
          <w:rFonts w:cs="Arial"/>
          <w:color w:val="FF0000"/>
          <w:sz w:val="22"/>
        </w:rPr>
        <w:t xml:space="preserve"> Contract Manager.</w:t>
      </w:r>
    </w:p>
    <w:p w14:paraId="79B477BA" w14:textId="77777777" w:rsidR="00940FB4" w:rsidRPr="007616E0" w:rsidRDefault="00940FB4" w:rsidP="002260BF">
      <w:pPr>
        <w:rPr>
          <w:rFonts w:cs="Arial"/>
          <w:color w:val="FF0000"/>
          <w:sz w:val="22"/>
        </w:rPr>
      </w:pPr>
    </w:p>
    <w:p w14:paraId="1B62227E" w14:textId="77777777" w:rsidR="00524DDC" w:rsidRDefault="00524DDC" w:rsidP="00963D78">
      <w:pPr>
        <w:ind w:firstLine="720"/>
        <w:rPr>
          <w:color w:val="FF0000"/>
          <w:sz w:val="22"/>
          <w:szCs w:val="22"/>
          <w:u w:val="single"/>
        </w:rPr>
        <w:sectPr w:rsidR="00524DDC" w:rsidSect="005B629F">
          <w:type w:val="continuous"/>
          <w:pgSz w:w="12240" w:h="15840" w:code="1"/>
          <w:pgMar w:top="720" w:right="720" w:bottom="720" w:left="720" w:header="720" w:footer="720" w:gutter="0"/>
          <w:cols w:space="720"/>
          <w:titlePg/>
          <w:docGrid w:linePitch="360"/>
        </w:sectPr>
      </w:pPr>
    </w:p>
    <w:p w14:paraId="1ED2026F" w14:textId="77777777" w:rsidR="00940FB4" w:rsidRPr="007616E0" w:rsidRDefault="00940FB4" w:rsidP="00963D78">
      <w:pPr>
        <w:ind w:firstLine="720"/>
        <w:rPr>
          <w:color w:val="FF0000"/>
          <w:sz w:val="22"/>
          <w:szCs w:val="22"/>
        </w:rPr>
      </w:pPr>
      <w:r w:rsidRPr="007616E0">
        <w:rPr>
          <w:color w:val="FF0000"/>
          <w:sz w:val="22"/>
          <w:szCs w:val="22"/>
          <w:u w:val="single"/>
        </w:rPr>
        <w:tab/>
      </w:r>
      <w:r w:rsidRPr="007616E0">
        <w:rPr>
          <w:color w:val="FF0000"/>
          <w:sz w:val="22"/>
          <w:szCs w:val="22"/>
        </w:rPr>
        <w:t xml:space="preserve"> is State's Contract Manager</w:t>
      </w:r>
    </w:p>
    <w:p w14:paraId="79B41AD0" w14:textId="77777777" w:rsidR="00940FB4" w:rsidRPr="007616E0" w:rsidRDefault="00940FB4" w:rsidP="002260BF">
      <w:pPr>
        <w:ind w:firstLine="720"/>
        <w:rPr>
          <w:color w:val="FF0000"/>
          <w:sz w:val="22"/>
          <w:szCs w:val="22"/>
        </w:rPr>
      </w:pPr>
      <w:r w:rsidRPr="007616E0">
        <w:rPr>
          <w:color w:val="FF0000"/>
          <w:sz w:val="22"/>
          <w:szCs w:val="22"/>
        </w:rPr>
        <w:t>(Address):</w:t>
      </w:r>
    </w:p>
    <w:p w14:paraId="0D758A23" w14:textId="77777777" w:rsidR="00940FB4" w:rsidRPr="007616E0" w:rsidRDefault="00940FB4" w:rsidP="002260BF">
      <w:pPr>
        <w:ind w:firstLine="720"/>
        <w:rPr>
          <w:color w:val="FF0000"/>
          <w:sz w:val="22"/>
          <w:szCs w:val="22"/>
        </w:rPr>
      </w:pPr>
      <w:r w:rsidRPr="007616E0">
        <w:rPr>
          <w:color w:val="FF0000"/>
          <w:sz w:val="22"/>
          <w:szCs w:val="22"/>
        </w:rPr>
        <w:t>(City, State, ZIP):</w:t>
      </w:r>
    </w:p>
    <w:p w14:paraId="71411BD5" w14:textId="77777777" w:rsidR="00940FB4" w:rsidRPr="007616E0" w:rsidRDefault="00940FB4" w:rsidP="002260BF">
      <w:pPr>
        <w:ind w:firstLine="720"/>
        <w:rPr>
          <w:color w:val="FF0000"/>
          <w:sz w:val="22"/>
          <w:szCs w:val="22"/>
        </w:rPr>
      </w:pPr>
      <w:r w:rsidRPr="007616E0">
        <w:rPr>
          <w:color w:val="FF0000"/>
          <w:sz w:val="22"/>
          <w:szCs w:val="22"/>
        </w:rPr>
        <w:t xml:space="preserve">Telephone: </w:t>
      </w:r>
    </w:p>
    <w:p w14:paraId="69D5A047" w14:textId="77777777" w:rsidR="00940FB4" w:rsidRPr="007616E0" w:rsidRDefault="00940FB4" w:rsidP="002260BF">
      <w:pPr>
        <w:ind w:firstLine="720"/>
        <w:rPr>
          <w:color w:val="FF0000"/>
          <w:sz w:val="22"/>
          <w:szCs w:val="22"/>
        </w:rPr>
      </w:pPr>
      <w:r w:rsidRPr="007616E0">
        <w:rPr>
          <w:color w:val="FF0000"/>
          <w:sz w:val="22"/>
          <w:szCs w:val="22"/>
        </w:rPr>
        <w:t xml:space="preserve">Cell Phone: </w:t>
      </w:r>
    </w:p>
    <w:p w14:paraId="4372C532" w14:textId="77777777" w:rsidR="00940FB4" w:rsidRPr="007616E0" w:rsidRDefault="00940FB4" w:rsidP="002260BF">
      <w:pPr>
        <w:ind w:firstLine="720"/>
        <w:rPr>
          <w:color w:val="FF0000"/>
          <w:sz w:val="22"/>
          <w:szCs w:val="22"/>
        </w:rPr>
      </w:pPr>
      <w:r w:rsidRPr="007616E0">
        <w:rPr>
          <w:color w:val="FF0000"/>
          <w:sz w:val="22"/>
          <w:szCs w:val="22"/>
        </w:rPr>
        <w:t>Fax:</w:t>
      </w:r>
    </w:p>
    <w:p w14:paraId="2503DD3E" w14:textId="77777777" w:rsidR="00940FB4" w:rsidRPr="007616E0" w:rsidRDefault="00940FB4" w:rsidP="002260BF">
      <w:pPr>
        <w:ind w:firstLine="720"/>
        <w:rPr>
          <w:color w:val="FF0000"/>
          <w:sz w:val="22"/>
          <w:szCs w:val="22"/>
        </w:rPr>
      </w:pPr>
      <w:r w:rsidRPr="007616E0">
        <w:rPr>
          <w:color w:val="FF0000"/>
          <w:sz w:val="22"/>
          <w:szCs w:val="22"/>
        </w:rPr>
        <w:t xml:space="preserve">E-mail: </w:t>
      </w:r>
    </w:p>
    <w:p w14:paraId="204B5157" w14:textId="77777777" w:rsidR="00940FB4" w:rsidRPr="007616E0" w:rsidRDefault="00940FB4" w:rsidP="00963D78">
      <w:pPr>
        <w:ind w:firstLine="720"/>
        <w:rPr>
          <w:color w:val="FF0000"/>
          <w:sz w:val="22"/>
          <w:szCs w:val="22"/>
        </w:rPr>
      </w:pPr>
      <w:r w:rsidRPr="007616E0">
        <w:rPr>
          <w:color w:val="FF0000"/>
          <w:sz w:val="22"/>
          <w:szCs w:val="22"/>
          <w:u w:val="single"/>
        </w:rPr>
        <w:tab/>
      </w:r>
      <w:r w:rsidRPr="007616E0">
        <w:rPr>
          <w:color w:val="FF0000"/>
          <w:sz w:val="22"/>
          <w:szCs w:val="22"/>
        </w:rPr>
        <w:t xml:space="preserve"> is </w:t>
      </w:r>
      <w:r w:rsidR="005134DD">
        <w:rPr>
          <w:color w:val="FF0000"/>
          <w:sz w:val="22"/>
          <w:szCs w:val="22"/>
        </w:rPr>
        <w:t>Contractor</w:t>
      </w:r>
      <w:r w:rsidRPr="007616E0">
        <w:rPr>
          <w:color w:val="FF0000"/>
          <w:sz w:val="22"/>
          <w:szCs w:val="22"/>
        </w:rPr>
        <w:t>'s Contract Manager</w:t>
      </w:r>
    </w:p>
    <w:p w14:paraId="047C4AD4" w14:textId="77777777" w:rsidR="00940FB4" w:rsidRPr="007616E0" w:rsidRDefault="00940FB4" w:rsidP="002260BF">
      <w:pPr>
        <w:ind w:firstLine="720"/>
        <w:rPr>
          <w:color w:val="FF0000"/>
          <w:sz w:val="22"/>
          <w:szCs w:val="22"/>
        </w:rPr>
      </w:pPr>
      <w:r w:rsidRPr="007616E0">
        <w:rPr>
          <w:color w:val="FF0000"/>
          <w:sz w:val="22"/>
          <w:szCs w:val="22"/>
        </w:rPr>
        <w:t>(Address):</w:t>
      </w:r>
    </w:p>
    <w:p w14:paraId="2F4F60C9" w14:textId="77777777" w:rsidR="00940FB4" w:rsidRPr="007616E0" w:rsidRDefault="00940FB4" w:rsidP="002260BF">
      <w:pPr>
        <w:ind w:firstLine="720"/>
        <w:rPr>
          <w:color w:val="FF0000"/>
          <w:sz w:val="22"/>
          <w:szCs w:val="22"/>
        </w:rPr>
      </w:pPr>
      <w:r w:rsidRPr="007616E0">
        <w:rPr>
          <w:color w:val="FF0000"/>
          <w:sz w:val="22"/>
          <w:szCs w:val="22"/>
        </w:rPr>
        <w:t>(City, State, ZIP):</w:t>
      </w:r>
    </w:p>
    <w:p w14:paraId="1340DA96" w14:textId="77777777" w:rsidR="00940FB4" w:rsidRPr="007616E0" w:rsidRDefault="00940FB4" w:rsidP="002260BF">
      <w:pPr>
        <w:ind w:firstLine="720"/>
        <w:rPr>
          <w:color w:val="FF0000"/>
          <w:sz w:val="22"/>
          <w:szCs w:val="22"/>
        </w:rPr>
      </w:pPr>
      <w:r w:rsidRPr="007616E0">
        <w:rPr>
          <w:color w:val="FF0000"/>
          <w:sz w:val="22"/>
          <w:szCs w:val="22"/>
        </w:rPr>
        <w:t xml:space="preserve">Telephone: </w:t>
      </w:r>
    </w:p>
    <w:p w14:paraId="3A0E5E9F" w14:textId="77777777" w:rsidR="00940FB4" w:rsidRPr="007616E0" w:rsidRDefault="00940FB4" w:rsidP="002260BF">
      <w:pPr>
        <w:ind w:firstLine="720"/>
        <w:rPr>
          <w:color w:val="FF0000"/>
          <w:sz w:val="22"/>
          <w:szCs w:val="22"/>
        </w:rPr>
      </w:pPr>
      <w:r w:rsidRPr="007616E0">
        <w:rPr>
          <w:color w:val="FF0000"/>
          <w:sz w:val="22"/>
          <w:szCs w:val="22"/>
        </w:rPr>
        <w:t xml:space="preserve">Cell Phone: </w:t>
      </w:r>
    </w:p>
    <w:p w14:paraId="5450C118" w14:textId="77777777" w:rsidR="00940FB4" w:rsidRPr="007616E0" w:rsidRDefault="00940FB4" w:rsidP="002260BF">
      <w:pPr>
        <w:ind w:firstLine="720"/>
        <w:rPr>
          <w:color w:val="FF0000"/>
          <w:sz w:val="22"/>
          <w:szCs w:val="22"/>
        </w:rPr>
      </w:pPr>
      <w:r w:rsidRPr="007616E0">
        <w:rPr>
          <w:color w:val="FF0000"/>
          <w:sz w:val="22"/>
          <w:szCs w:val="22"/>
        </w:rPr>
        <w:t>Fax:</w:t>
      </w:r>
    </w:p>
    <w:p w14:paraId="390C8C90" w14:textId="77777777" w:rsidR="00524DDC" w:rsidRDefault="00940FB4" w:rsidP="002260BF">
      <w:pPr>
        <w:ind w:firstLine="720"/>
        <w:rPr>
          <w:color w:val="FF0000"/>
          <w:sz w:val="22"/>
          <w:szCs w:val="22"/>
        </w:rPr>
        <w:sectPr w:rsidR="00524DDC" w:rsidSect="00524DDC">
          <w:type w:val="continuous"/>
          <w:pgSz w:w="12240" w:h="15840" w:code="1"/>
          <w:pgMar w:top="720" w:right="720" w:bottom="720" w:left="720" w:header="720" w:footer="720" w:gutter="0"/>
          <w:cols w:num="2" w:space="720"/>
          <w:titlePg/>
          <w:docGrid w:linePitch="360"/>
        </w:sectPr>
      </w:pPr>
      <w:r w:rsidRPr="007616E0">
        <w:rPr>
          <w:color w:val="FF0000"/>
          <w:sz w:val="22"/>
          <w:szCs w:val="22"/>
        </w:rPr>
        <w:t>E-mail:</w:t>
      </w:r>
    </w:p>
    <w:p w14:paraId="317937CC" w14:textId="77777777" w:rsidR="00940FB4" w:rsidRDefault="00940FB4" w:rsidP="002260BF">
      <w:pPr>
        <w:tabs>
          <w:tab w:val="left" w:pos="720"/>
        </w:tabs>
        <w:ind w:left="720"/>
        <w:rPr>
          <w:sz w:val="22"/>
          <w:szCs w:val="22"/>
        </w:rPr>
      </w:pPr>
    </w:p>
    <w:p w14:paraId="125E4B87" w14:textId="77777777" w:rsidR="005C7FBE" w:rsidRDefault="00676912" w:rsidP="002260BF">
      <w:pPr>
        <w:ind w:firstLine="720"/>
        <w:rPr>
          <w:sz w:val="22"/>
          <w:szCs w:val="22"/>
        </w:rPr>
      </w:pPr>
      <w:r>
        <w:rPr>
          <w:b/>
          <w:sz w:val="22"/>
          <w:szCs w:val="22"/>
          <w:u w:val="single"/>
        </w:rPr>
        <w:t>3</w:t>
      </w:r>
      <w:r w:rsidR="00CB6F81">
        <w:rPr>
          <w:b/>
          <w:sz w:val="22"/>
          <w:szCs w:val="22"/>
          <w:u w:val="single"/>
        </w:rPr>
        <w:t>0</w:t>
      </w:r>
      <w:r w:rsidR="00E963A9">
        <w:rPr>
          <w:b/>
          <w:sz w:val="22"/>
          <w:szCs w:val="22"/>
          <w:u w:val="single"/>
        </w:rPr>
        <w:t>.</w:t>
      </w:r>
      <w:r w:rsidR="00533135">
        <w:rPr>
          <w:b/>
          <w:sz w:val="22"/>
          <w:szCs w:val="22"/>
          <w:u w:val="single"/>
        </w:rPr>
        <w:t>2</w:t>
      </w:r>
      <w:r w:rsidR="005B629F">
        <w:rPr>
          <w:b/>
          <w:sz w:val="22"/>
          <w:szCs w:val="22"/>
          <w:u w:val="single"/>
        </w:rPr>
        <w:tab/>
      </w:r>
      <w:r w:rsidR="00533135">
        <w:rPr>
          <w:b/>
          <w:sz w:val="22"/>
          <w:szCs w:val="22"/>
          <w:u w:val="single"/>
        </w:rPr>
        <w:t>Notifications</w:t>
      </w:r>
      <w:r w:rsidR="00B07EE2">
        <w:rPr>
          <w:b/>
          <w:sz w:val="22"/>
          <w:szCs w:val="22"/>
          <w:u w:val="single"/>
        </w:rPr>
        <w:t>.</w:t>
      </w:r>
      <w:r w:rsidR="007668D2">
        <w:rPr>
          <w:b/>
          <w:sz w:val="22"/>
          <w:szCs w:val="22"/>
        </w:rPr>
        <w:t xml:space="preserve"> </w:t>
      </w:r>
      <w:r w:rsidR="005C7FBE">
        <w:rPr>
          <w:sz w:val="22"/>
          <w:szCs w:val="22"/>
        </w:rPr>
        <w:t xml:space="preserve">State's liaison and </w:t>
      </w:r>
      <w:r w:rsidR="005134DD">
        <w:rPr>
          <w:sz w:val="22"/>
          <w:szCs w:val="22"/>
        </w:rPr>
        <w:t>Contractor</w:t>
      </w:r>
      <w:r w:rsidR="005C7FBE">
        <w:rPr>
          <w:sz w:val="22"/>
          <w:szCs w:val="22"/>
        </w:rPr>
        <w:t>'s liaison may be changed by written notice to the other party</w:t>
      </w:r>
      <w:r w:rsidR="00B07EE2">
        <w:rPr>
          <w:sz w:val="22"/>
          <w:szCs w:val="22"/>
        </w:rPr>
        <w:t>.</w:t>
      </w:r>
      <w:r w:rsidR="007668D2">
        <w:rPr>
          <w:sz w:val="22"/>
          <w:szCs w:val="22"/>
        </w:rPr>
        <w:t xml:space="preserve"> </w:t>
      </w:r>
      <w:r w:rsidR="005C7FBE">
        <w:rPr>
          <w:sz w:val="22"/>
          <w:szCs w:val="22"/>
        </w:rPr>
        <w:t xml:space="preserve">Written notices, requests, or complaints </w:t>
      </w:r>
      <w:r w:rsidR="007C052C">
        <w:rPr>
          <w:sz w:val="22"/>
          <w:szCs w:val="22"/>
        </w:rPr>
        <w:t>must</w:t>
      </w:r>
      <w:r w:rsidR="005C7FBE">
        <w:rPr>
          <w:sz w:val="22"/>
          <w:szCs w:val="22"/>
        </w:rPr>
        <w:t xml:space="preserve"> first be directed to the liaison</w:t>
      </w:r>
      <w:r w:rsidR="00B07EE2">
        <w:rPr>
          <w:sz w:val="22"/>
          <w:szCs w:val="22"/>
        </w:rPr>
        <w:t>.</w:t>
      </w:r>
      <w:r w:rsidR="007668D2">
        <w:rPr>
          <w:sz w:val="22"/>
          <w:szCs w:val="22"/>
        </w:rPr>
        <w:t xml:space="preserve"> </w:t>
      </w:r>
      <w:r w:rsidR="005232BE">
        <w:rPr>
          <w:sz w:val="22"/>
          <w:szCs w:val="22"/>
        </w:rPr>
        <w:t>Notice may be provided by personal service, mail</w:t>
      </w:r>
      <w:r w:rsidR="005232BE" w:rsidRPr="00D6252C">
        <w:rPr>
          <w:sz w:val="22"/>
          <w:szCs w:val="22"/>
        </w:rPr>
        <w:t xml:space="preserve">, </w:t>
      </w:r>
      <w:r w:rsidR="00533135" w:rsidRPr="00D6252C">
        <w:rPr>
          <w:sz w:val="22"/>
          <w:szCs w:val="22"/>
        </w:rPr>
        <w:t xml:space="preserve">or </w:t>
      </w:r>
      <w:r w:rsidR="008F2107" w:rsidRPr="00D6252C">
        <w:rPr>
          <w:sz w:val="22"/>
          <w:szCs w:val="22"/>
        </w:rPr>
        <w:t>facsimile</w:t>
      </w:r>
      <w:r w:rsidR="00B07EE2">
        <w:rPr>
          <w:sz w:val="22"/>
          <w:szCs w:val="22"/>
        </w:rPr>
        <w:t>.</w:t>
      </w:r>
      <w:r w:rsidR="007668D2">
        <w:rPr>
          <w:sz w:val="22"/>
          <w:szCs w:val="22"/>
        </w:rPr>
        <w:t xml:space="preserve"> </w:t>
      </w:r>
      <w:r w:rsidR="005232BE" w:rsidRPr="00D6252C">
        <w:rPr>
          <w:sz w:val="22"/>
          <w:szCs w:val="22"/>
        </w:rPr>
        <w:t>If notice is provided by personal service</w:t>
      </w:r>
      <w:r w:rsidR="008F2107" w:rsidRPr="00D6252C">
        <w:rPr>
          <w:sz w:val="22"/>
          <w:szCs w:val="22"/>
        </w:rPr>
        <w:t xml:space="preserve"> </w:t>
      </w:r>
      <w:r w:rsidR="00533135" w:rsidRPr="00D6252C">
        <w:rPr>
          <w:sz w:val="22"/>
          <w:szCs w:val="22"/>
        </w:rPr>
        <w:t xml:space="preserve">or </w:t>
      </w:r>
      <w:r w:rsidR="008F2107" w:rsidRPr="00D6252C">
        <w:rPr>
          <w:sz w:val="22"/>
          <w:szCs w:val="22"/>
        </w:rPr>
        <w:t>facsimile</w:t>
      </w:r>
      <w:r w:rsidR="005232BE" w:rsidRPr="00D6252C">
        <w:rPr>
          <w:sz w:val="22"/>
          <w:szCs w:val="22"/>
        </w:rPr>
        <w:t>,</w:t>
      </w:r>
      <w:r w:rsidR="005232BE">
        <w:rPr>
          <w:sz w:val="22"/>
          <w:szCs w:val="22"/>
        </w:rPr>
        <w:t xml:space="preserve"> the notice is effective upon receipt; if notice is provided by mail, the notice is effective within three</w:t>
      </w:r>
      <w:r w:rsidR="00DA5DA0">
        <w:rPr>
          <w:sz w:val="22"/>
          <w:szCs w:val="22"/>
        </w:rPr>
        <w:t xml:space="preserve"> business</w:t>
      </w:r>
      <w:r w:rsidR="005232BE">
        <w:rPr>
          <w:sz w:val="22"/>
          <w:szCs w:val="22"/>
        </w:rPr>
        <w:t xml:space="preserve"> days of mailing</w:t>
      </w:r>
      <w:r w:rsidR="00B07EE2">
        <w:rPr>
          <w:sz w:val="22"/>
          <w:szCs w:val="22"/>
        </w:rPr>
        <w:t>.</w:t>
      </w:r>
      <w:r w:rsidR="007668D2">
        <w:rPr>
          <w:sz w:val="22"/>
          <w:szCs w:val="22"/>
        </w:rPr>
        <w:t xml:space="preserve"> </w:t>
      </w:r>
    </w:p>
    <w:p w14:paraId="46843948" w14:textId="77777777" w:rsidR="00940FB4" w:rsidRDefault="00940FB4" w:rsidP="002260BF">
      <w:pPr>
        <w:ind w:firstLine="720"/>
        <w:rPr>
          <w:sz w:val="22"/>
          <w:szCs w:val="22"/>
        </w:rPr>
      </w:pPr>
    </w:p>
    <w:p w14:paraId="599664AF" w14:textId="77777777" w:rsidR="00F777AB" w:rsidRPr="00F777AB" w:rsidRDefault="00F777AB" w:rsidP="002260BF">
      <w:pPr>
        <w:ind w:firstLine="720"/>
        <w:rPr>
          <w:b/>
          <w:color w:val="0270C0"/>
          <w:sz w:val="22"/>
          <w:szCs w:val="22"/>
        </w:rPr>
      </w:pPr>
      <w:r w:rsidRPr="00F777AB">
        <w:rPr>
          <w:b/>
          <w:color w:val="0270C0"/>
          <w:sz w:val="22"/>
          <w:szCs w:val="22"/>
        </w:rPr>
        <w:t xml:space="preserve">NOTE TO AGENCIES: Section </w:t>
      </w:r>
      <w:r w:rsidR="002B21AE">
        <w:rPr>
          <w:b/>
          <w:color w:val="0270C0"/>
          <w:sz w:val="22"/>
          <w:szCs w:val="22"/>
        </w:rPr>
        <w:t>3</w:t>
      </w:r>
      <w:r w:rsidR="00875DC2">
        <w:rPr>
          <w:b/>
          <w:color w:val="0270C0"/>
          <w:sz w:val="22"/>
          <w:szCs w:val="22"/>
        </w:rPr>
        <w:t>1</w:t>
      </w:r>
      <w:r w:rsidR="00E963A9">
        <w:rPr>
          <w:b/>
          <w:color w:val="0270C0"/>
          <w:sz w:val="22"/>
          <w:szCs w:val="22"/>
        </w:rPr>
        <w:t>.</w:t>
      </w:r>
      <w:r w:rsidRPr="00F777AB">
        <w:rPr>
          <w:b/>
          <w:color w:val="0270C0"/>
          <w:sz w:val="22"/>
          <w:szCs w:val="22"/>
        </w:rPr>
        <w:t xml:space="preserve">3 is </w:t>
      </w:r>
      <w:r>
        <w:rPr>
          <w:b/>
          <w:color w:val="0270C0"/>
          <w:sz w:val="22"/>
          <w:szCs w:val="22"/>
        </w:rPr>
        <w:t>optional depending on project.</w:t>
      </w:r>
    </w:p>
    <w:p w14:paraId="79A16C21" w14:textId="77777777" w:rsidR="00940FB4" w:rsidRPr="00D715CC" w:rsidRDefault="00676912" w:rsidP="002260BF">
      <w:pPr>
        <w:ind w:firstLine="720"/>
        <w:rPr>
          <w:color w:val="FF0000"/>
          <w:sz w:val="22"/>
          <w:szCs w:val="22"/>
        </w:rPr>
      </w:pPr>
      <w:r>
        <w:rPr>
          <w:b/>
          <w:color w:val="FF0000"/>
          <w:sz w:val="22"/>
          <w:szCs w:val="22"/>
          <w:u w:val="single"/>
        </w:rPr>
        <w:t>3</w:t>
      </w:r>
      <w:r w:rsidR="00CB6F81">
        <w:rPr>
          <w:b/>
          <w:color w:val="FF0000"/>
          <w:sz w:val="22"/>
          <w:szCs w:val="22"/>
          <w:u w:val="single"/>
        </w:rPr>
        <w:t>0</w:t>
      </w:r>
      <w:r w:rsidR="00E963A9">
        <w:rPr>
          <w:b/>
          <w:color w:val="FF0000"/>
          <w:sz w:val="22"/>
          <w:szCs w:val="22"/>
          <w:u w:val="single"/>
        </w:rPr>
        <w:t>.</w:t>
      </w:r>
      <w:r w:rsidR="00940FB4" w:rsidRPr="00D715CC">
        <w:rPr>
          <w:b/>
          <w:color w:val="FF0000"/>
          <w:sz w:val="22"/>
          <w:szCs w:val="22"/>
          <w:u w:val="single"/>
        </w:rPr>
        <w:t>3</w:t>
      </w:r>
      <w:r w:rsidR="005B629F">
        <w:rPr>
          <w:b/>
          <w:color w:val="FF0000"/>
          <w:sz w:val="22"/>
          <w:szCs w:val="22"/>
          <w:u w:val="single"/>
        </w:rPr>
        <w:tab/>
      </w:r>
      <w:r w:rsidR="00940FB4" w:rsidRPr="00D715CC">
        <w:rPr>
          <w:rFonts w:cs="Arial"/>
          <w:b/>
          <w:color w:val="FF0000"/>
          <w:sz w:val="22"/>
          <w:u w:val="single"/>
        </w:rPr>
        <w:t>Identification/Substitution of Personnel</w:t>
      </w:r>
      <w:r w:rsidR="00B07EE2">
        <w:rPr>
          <w:rFonts w:cs="Arial"/>
          <w:b/>
          <w:color w:val="FF0000"/>
          <w:sz w:val="22"/>
          <w:u w:val="single"/>
        </w:rPr>
        <w:t>.</w:t>
      </w:r>
      <w:r w:rsidR="007668D2">
        <w:rPr>
          <w:rFonts w:cs="Arial"/>
          <w:b/>
          <w:color w:val="FF0000"/>
          <w:sz w:val="22"/>
        </w:rPr>
        <w:t xml:space="preserve"> </w:t>
      </w:r>
      <w:r w:rsidR="00940FB4" w:rsidRPr="00D715CC">
        <w:rPr>
          <w:color w:val="FF0000"/>
          <w:sz w:val="22"/>
        </w:rPr>
        <w:t xml:space="preserve">The personnel identified </w:t>
      </w:r>
      <w:r w:rsidR="00F777AB" w:rsidRPr="00D715CC">
        <w:rPr>
          <w:color w:val="FF0000"/>
          <w:sz w:val="22"/>
        </w:rPr>
        <w:t xml:space="preserve">or described in </w:t>
      </w:r>
      <w:r w:rsidR="005134DD" w:rsidRPr="00D715CC">
        <w:rPr>
          <w:color w:val="FF0000"/>
          <w:sz w:val="22"/>
        </w:rPr>
        <w:t>Contractor</w:t>
      </w:r>
      <w:r w:rsidR="00F777AB" w:rsidRPr="00D715CC">
        <w:rPr>
          <w:color w:val="FF0000"/>
          <w:sz w:val="22"/>
        </w:rPr>
        <w:t xml:space="preserve">'s proposal </w:t>
      </w:r>
      <w:r w:rsidR="00940FB4" w:rsidRPr="00D715CC">
        <w:rPr>
          <w:color w:val="FF0000"/>
          <w:sz w:val="22"/>
        </w:rPr>
        <w:t xml:space="preserve">shall perform the services provided for State under this </w:t>
      </w:r>
      <w:r w:rsidR="009325AE">
        <w:rPr>
          <w:color w:val="FF0000"/>
          <w:sz w:val="22"/>
        </w:rPr>
        <w:t>C</w:t>
      </w:r>
      <w:r w:rsidR="00940FB4" w:rsidRPr="00D715CC">
        <w:rPr>
          <w:color w:val="FF0000"/>
          <w:sz w:val="22"/>
        </w:rPr>
        <w:t>ontract</w:t>
      </w:r>
      <w:r w:rsidR="00B07EE2">
        <w:rPr>
          <w:color w:val="FF0000"/>
          <w:sz w:val="22"/>
        </w:rPr>
        <w:t>.</w:t>
      </w:r>
      <w:r w:rsidR="007668D2">
        <w:rPr>
          <w:color w:val="FF0000"/>
          <w:sz w:val="22"/>
        </w:rPr>
        <w:t xml:space="preserve"> </w:t>
      </w:r>
      <w:r w:rsidR="005134DD" w:rsidRPr="00D715CC">
        <w:rPr>
          <w:color w:val="FF0000"/>
          <w:sz w:val="22"/>
        </w:rPr>
        <w:t>Contractor</w:t>
      </w:r>
      <w:r w:rsidR="00940FB4" w:rsidRPr="00D715CC">
        <w:rPr>
          <w:rFonts w:cs="Arial"/>
          <w:bCs/>
          <w:color w:val="FF0000"/>
          <w:sz w:val="22"/>
        </w:rPr>
        <w:t xml:space="preserve"> agrees that any personnel substituted during the term of this </w:t>
      </w:r>
      <w:r w:rsidR="00D24CC3">
        <w:rPr>
          <w:rFonts w:cs="Arial"/>
          <w:bCs/>
          <w:color w:val="FF0000"/>
          <w:sz w:val="22"/>
        </w:rPr>
        <w:t>C</w:t>
      </w:r>
      <w:r w:rsidR="00940FB4" w:rsidRPr="00D715CC">
        <w:rPr>
          <w:rFonts w:cs="Arial"/>
          <w:bCs/>
          <w:color w:val="FF0000"/>
          <w:sz w:val="22"/>
        </w:rPr>
        <w:t>ontract must be able to conduct the required work to industry standards and be equally or better qualified than the personnel originally assigned</w:t>
      </w:r>
      <w:r w:rsidR="00B07EE2">
        <w:rPr>
          <w:rFonts w:cs="Arial"/>
          <w:bCs/>
          <w:color w:val="FF0000"/>
          <w:sz w:val="22"/>
        </w:rPr>
        <w:t>.</w:t>
      </w:r>
      <w:r w:rsidR="007668D2">
        <w:rPr>
          <w:rFonts w:cs="Arial"/>
          <w:bCs/>
          <w:color w:val="FF0000"/>
          <w:sz w:val="22"/>
        </w:rPr>
        <w:t xml:space="preserve"> </w:t>
      </w:r>
      <w:r w:rsidR="00940FB4" w:rsidRPr="00D715CC">
        <w:rPr>
          <w:rFonts w:cs="Arial"/>
          <w:bCs/>
          <w:color w:val="FF0000"/>
          <w:sz w:val="22"/>
        </w:rPr>
        <w:t xml:space="preserve">State reserves the right to approve </w:t>
      </w:r>
      <w:r w:rsidR="005134DD" w:rsidRPr="00D715CC">
        <w:rPr>
          <w:rFonts w:cs="Arial"/>
          <w:bCs/>
          <w:color w:val="FF0000"/>
          <w:sz w:val="22"/>
        </w:rPr>
        <w:t>Contractor</w:t>
      </w:r>
      <w:r w:rsidR="00940FB4" w:rsidRPr="00D715CC">
        <w:rPr>
          <w:rFonts w:cs="Arial"/>
          <w:bCs/>
          <w:color w:val="FF0000"/>
          <w:sz w:val="22"/>
        </w:rPr>
        <w:t xml:space="preserve"> personnel assigned to work under this </w:t>
      </w:r>
      <w:r w:rsidR="009325AE">
        <w:rPr>
          <w:rFonts w:cs="Arial"/>
          <w:bCs/>
          <w:color w:val="FF0000"/>
          <w:sz w:val="22"/>
        </w:rPr>
        <w:t>C</w:t>
      </w:r>
      <w:r w:rsidR="00940FB4" w:rsidRPr="00D715CC">
        <w:rPr>
          <w:rFonts w:cs="Arial"/>
          <w:bCs/>
          <w:color w:val="FF0000"/>
          <w:sz w:val="22"/>
        </w:rPr>
        <w:t>ontract and any changes or substitutions to such personnel</w:t>
      </w:r>
      <w:r w:rsidR="00B07EE2">
        <w:rPr>
          <w:rFonts w:cs="Arial"/>
          <w:bCs/>
          <w:color w:val="FF0000"/>
          <w:sz w:val="22"/>
        </w:rPr>
        <w:t>.</w:t>
      </w:r>
      <w:r w:rsidR="007668D2">
        <w:rPr>
          <w:rFonts w:cs="Arial"/>
          <w:bCs/>
          <w:color w:val="FF0000"/>
          <w:sz w:val="22"/>
        </w:rPr>
        <w:t xml:space="preserve"> </w:t>
      </w:r>
      <w:r w:rsidR="00940FB4" w:rsidRPr="00D715CC">
        <w:rPr>
          <w:rFonts w:cs="Arial"/>
          <w:bCs/>
          <w:color w:val="FF0000"/>
          <w:sz w:val="22"/>
        </w:rPr>
        <w:t>State's approval of a substitution will not be unreasonably withheld</w:t>
      </w:r>
      <w:r w:rsidR="00B07EE2">
        <w:rPr>
          <w:rFonts w:cs="Arial"/>
          <w:bCs/>
          <w:color w:val="FF0000"/>
          <w:sz w:val="22"/>
        </w:rPr>
        <w:t>.</w:t>
      </w:r>
      <w:r w:rsidR="007668D2">
        <w:rPr>
          <w:rFonts w:cs="Arial"/>
          <w:bCs/>
          <w:color w:val="FF0000"/>
          <w:sz w:val="22"/>
        </w:rPr>
        <w:t xml:space="preserve"> </w:t>
      </w:r>
      <w:r w:rsidR="00940FB4" w:rsidRPr="00D715CC">
        <w:rPr>
          <w:rFonts w:cs="Arial"/>
          <w:bCs/>
          <w:color w:val="FF0000"/>
          <w:sz w:val="22"/>
        </w:rPr>
        <w:t xml:space="preserve">This approval or disapproval shall not relieve </w:t>
      </w:r>
      <w:r w:rsidR="005134DD" w:rsidRPr="00D715CC">
        <w:rPr>
          <w:rFonts w:cs="Arial"/>
          <w:bCs/>
          <w:color w:val="FF0000"/>
          <w:sz w:val="22"/>
        </w:rPr>
        <w:t>Contractor</w:t>
      </w:r>
      <w:r w:rsidR="00940FB4" w:rsidRPr="00D715CC">
        <w:rPr>
          <w:rFonts w:cs="Arial"/>
          <w:bCs/>
          <w:color w:val="FF0000"/>
          <w:sz w:val="22"/>
        </w:rPr>
        <w:t xml:space="preserve"> to perform and be responsible for its obligations under this </w:t>
      </w:r>
      <w:r w:rsidR="009325AE">
        <w:rPr>
          <w:rFonts w:cs="Arial"/>
          <w:bCs/>
          <w:color w:val="FF0000"/>
          <w:sz w:val="22"/>
        </w:rPr>
        <w:t>C</w:t>
      </w:r>
      <w:r w:rsidR="00940FB4" w:rsidRPr="00D715CC">
        <w:rPr>
          <w:rFonts w:cs="Arial"/>
          <w:bCs/>
          <w:color w:val="FF0000"/>
          <w:sz w:val="22"/>
        </w:rPr>
        <w:t>ontract</w:t>
      </w:r>
      <w:r w:rsidR="00B07EE2">
        <w:rPr>
          <w:rFonts w:cs="Arial"/>
          <w:bCs/>
          <w:color w:val="FF0000"/>
          <w:sz w:val="22"/>
        </w:rPr>
        <w:t>.</w:t>
      </w:r>
      <w:r w:rsidR="007668D2">
        <w:rPr>
          <w:rFonts w:cs="Arial"/>
          <w:bCs/>
          <w:color w:val="FF0000"/>
          <w:sz w:val="22"/>
        </w:rPr>
        <w:t xml:space="preserve"> </w:t>
      </w:r>
      <w:r w:rsidR="00940FB4" w:rsidRPr="00D715CC">
        <w:rPr>
          <w:rFonts w:cs="Arial"/>
          <w:bCs/>
          <w:color w:val="FF0000"/>
          <w:sz w:val="22"/>
        </w:rPr>
        <w:t>State reserves the right to require Contractor personnel replacement</w:t>
      </w:r>
      <w:r w:rsidR="00B07EE2">
        <w:rPr>
          <w:rFonts w:cs="Arial"/>
          <w:bCs/>
          <w:color w:val="FF0000"/>
          <w:sz w:val="22"/>
        </w:rPr>
        <w:t>.</w:t>
      </w:r>
      <w:r w:rsidR="007668D2">
        <w:rPr>
          <w:rFonts w:cs="Arial"/>
          <w:bCs/>
          <w:color w:val="FF0000"/>
          <w:sz w:val="22"/>
        </w:rPr>
        <w:t xml:space="preserve"> </w:t>
      </w:r>
      <w:r w:rsidR="00B17D04" w:rsidRPr="00D715CC">
        <w:rPr>
          <w:rFonts w:cs="Arial"/>
          <w:bCs/>
          <w:color w:val="FF0000"/>
          <w:sz w:val="22"/>
        </w:rPr>
        <w:t>If</w:t>
      </w:r>
      <w:r w:rsidR="00940FB4" w:rsidRPr="00D715CC">
        <w:rPr>
          <w:rFonts w:cs="Arial"/>
          <w:bCs/>
          <w:color w:val="FF0000"/>
          <w:sz w:val="22"/>
        </w:rPr>
        <w:t xml:space="preserve"> Contractor personnel become unavailable, </w:t>
      </w:r>
      <w:r w:rsidR="005134DD" w:rsidRPr="00D715CC">
        <w:rPr>
          <w:rFonts w:cs="Arial"/>
          <w:bCs/>
          <w:color w:val="FF0000"/>
          <w:sz w:val="22"/>
        </w:rPr>
        <w:t>Contractor</w:t>
      </w:r>
      <w:r w:rsidR="007C052C">
        <w:rPr>
          <w:rFonts w:cs="Arial"/>
          <w:bCs/>
          <w:color w:val="FF0000"/>
          <w:sz w:val="22"/>
        </w:rPr>
        <w:t xml:space="preserve"> shall </w:t>
      </w:r>
      <w:r w:rsidR="00940FB4" w:rsidRPr="00D715CC">
        <w:rPr>
          <w:rFonts w:cs="Arial"/>
          <w:bCs/>
          <w:color w:val="FF0000"/>
          <w:sz w:val="22"/>
        </w:rPr>
        <w:t>provide an equally qualified replacement in time to avoid delays to the work plan.</w:t>
      </w:r>
    </w:p>
    <w:p w14:paraId="40BE3708" w14:textId="77777777" w:rsidR="005C7FBE" w:rsidRDefault="005C7FBE" w:rsidP="002260BF">
      <w:pPr>
        <w:rPr>
          <w:sz w:val="22"/>
          <w:szCs w:val="22"/>
        </w:rPr>
      </w:pPr>
    </w:p>
    <w:p w14:paraId="5C521049" w14:textId="77777777" w:rsidR="005C7FBE" w:rsidRDefault="00676912" w:rsidP="002260BF">
      <w:pPr>
        <w:outlineLvl w:val="0"/>
        <w:rPr>
          <w:b/>
          <w:sz w:val="22"/>
          <w:szCs w:val="22"/>
        </w:rPr>
      </w:pPr>
      <w:r>
        <w:rPr>
          <w:b/>
          <w:sz w:val="22"/>
          <w:szCs w:val="22"/>
        </w:rPr>
        <w:t>3</w:t>
      </w:r>
      <w:r w:rsidR="00CB6F81">
        <w:rPr>
          <w:b/>
          <w:sz w:val="22"/>
          <w:szCs w:val="22"/>
        </w:rPr>
        <w:t>1</w:t>
      </w:r>
      <w:r w:rsidR="00E963A9">
        <w:rPr>
          <w:b/>
          <w:sz w:val="22"/>
          <w:szCs w:val="22"/>
        </w:rPr>
        <w:t>.</w:t>
      </w:r>
      <w:r w:rsidR="005C7FBE">
        <w:rPr>
          <w:b/>
          <w:sz w:val="22"/>
          <w:szCs w:val="22"/>
        </w:rPr>
        <w:tab/>
      </w:r>
      <w:r w:rsidR="005C7FBE">
        <w:rPr>
          <w:b/>
          <w:sz w:val="22"/>
          <w:szCs w:val="22"/>
          <w:u w:val="single"/>
        </w:rPr>
        <w:t>MEETINGS</w:t>
      </w:r>
    </w:p>
    <w:p w14:paraId="5347AD51" w14:textId="77777777" w:rsidR="005C7FBE" w:rsidRDefault="005C7FBE" w:rsidP="002260BF">
      <w:pPr>
        <w:rPr>
          <w:sz w:val="22"/>
          <w:szCs w:val="22"/>
        </w:rPr>
      </w:pPr>
    </w:p>
    <w:p w14:paraId="7FD0CC5F" w14:textId="77777777" w:rsidR="005C7FBE" w:rsidRDefault="00676912" w:rsidP="002260BF">
      <w:pPr>
        <w:ind w:firstLine="720"/>
        <w:rPr>
          <w:sz w:val="22"/>
          <w:szCs w:val="22"/>
        </w:rPr>
      </w:pPr>
      <w:r>
        <w:rPr>
          <w:b/>
          <w:sz w:val="22"/>
          <w:szCs w:val="22"/>
          <w:u w:val="single"/>
        </w:rPr>
        <w:t>3</w:t>
      </w:r>
      <w:r w:rsidR="00CB6F81">
        <w:rPr>
          <w:b/>
          <w:sz w:val="22"/>
          <w:szCs w:val="22"/>
          <w:u w:val="single"/>
        </w:rPr>
        <w:t>1</w:t>
      </w:r>
      <w:r w:rsidR="00E963A9">
        <w:rPr>
          <w:b/>
          <w:sz w:val="22"/>
          <w:szCs w:val="22"/>
          <w:u w:val="single"/>
        </w:rPr>
        <w:t>.</w:t>
      </w:r>
      <w:r w:rsidR="00940FB4" w:rsidRPr="00940FB4">
        <w:rPr>
          <w:b/>
          <w:sz w:val="22"/>
          <w:szCs w:val="22"/>
          <w:u w:val="single"/>
        </w:rPr>
        <w:t>1</w:t>
      </w:r>
      <w:r w:rsidR="005B629F">
        <w:rPr>
          <w:b/>
          <w:sz w:val="22"/>
          <w:szCs w:val="22"/>
          <w:u w:val="single"/>
        </w:rPr>
        <w:tab/>
      </w:r>
      <w:r w:rsidR="00940FB4" w:rsidRPr="00940FB4">
        <w:rPr>
          <w:b/>
          <w:sz w:val="22"/>
          <w:szCs w:val="22"/>
          <w:u w:val="single"/>
        </w:rPr>
        <w:t>Technical or Contractual Problems</w:t>
      </w:r>
      <w:r w:rsidR="00B07EE2">
        <w:rPr>
          <w:b/>
          <w:sz w:val="22"/>
          <w:szCs w:val="22"/>
          <w:u w:val="single"/>
        </w:rPr>
        <w:t>.</w:t>
      </w:r>
      <w:r w:rsidR="007668D2">
        <w:rPr>
          <w:b/>
          <w:sz w:val="22"/>
          <w:szCs w:val="22"/>
        </w:rPr>
        <w:t xml:space="preserve"> </w:t>
      </w:r>
      <w:r w:rsidR="005134DD">
        <w:rPr>
          <w:sz w:val="22"/>
          <w:szCs w:val="22"/>
        </w:rPr>
        <w:t>Contractor</w:t>
      </w:r>
      <w:r w:rsidR="005C7FBE">
        <w:rPr>
          <w:sz w:val="22"/>
          <w:szCs w:val="22"/>
        </w:rPr>
        <w:t xml:space="preserve"> </w:t>
      </w:r>
      <w:r w:rsidR="00E35A4A">
        <w:rPr>
          <w:sz w:val="22"/>
          <w:szCs w:val="22"/>
        </w:rPr>
        <w:t>shall</w:t>
      </w:r>
      <w:r w:rsidR="005C7FBE">
        <w:rPr>
          <w:sz w:val="22"/>
          <w:szCs w:val="22"/>
        </w:rPr>
        <w:t xml:space="preserve"> meet with State's personnel, or designated representatives, to resolve technical or contractual problems </w:t>
      </w:r>
      <w:r w:rsidR="00DA5DA0">
        <w:rPr>
          <w:sz w:val="22"/>
          <w:szCs w:val="22"/>
        </w:rPr>
        <w:t>occurring</w:t>
      </w:r>
      <w:r w:rsidR="005C7FBE">
        <w:rPr>
          <w:sz w:val="22"/>
          <w:szCs w:val="22"/>
        </w:rPr>
        <w:t xml:space="preserve"> during the </w:t>
      </w:r>
      <w:r w:rsidR="009325AE">
        <w:rPr>
          <w:sz w:val="22"/>
          <w:szCs w:val="22"/>
        </w:rPr>
        <w:t>C</w:t>
      </w:r>
      <w:r w:rsidR="00E35A4A">
        <w:rPr>
          <w:sz w:val="22"/>
          <w:szCs w:val="22"/>
        </w:rPr>
        <w:t xml:space="preserve">ontract </w:t>
      </w:r>
      <w:r w:rsidR="005C7FBE">
        <w:rPr>
          <w:sz w:val="22"/>
          <w:szCs w:val="22"/>
        </w:rPr>
        <w:t xml:space="preserve">term or </w:t>
      </w:r>
      <w:r w:rsidR="005C7FBE">
        <w:rPr>
          <w:rFonts w:cs="Arial"/>
          <w:bCs/>
          <w:color w:val="000000"/>
          <w:sz w:val="22"/>
        </w:rPr>
        <w:t xml:space="preserve">to discuss the progress made by </w:t>
      </w:r>
      <w:r w:rsidR="005134DD">
        <w:rPr>
          <w:sz w:val="22"/>
          <w:szCs w:val="22"/>
        </w:rPr>
        <w:t>Contractor</w:t>
      </w:r>
      <w:r w:rsidR="005C7FBE">
        <w:rPr>
          <w:rFonts w:cs="Arial"/>
          <w:bCs/>
          <w:color w:val="000000"/>
          <w:sz w:val="22"/>
        </w:rPr>
        <w:t xml:space="preserve"> and State in the performance of their respective obligations</w:t>
      </w:r>
      <w:r w:rsidR="005C7FBE">
        <w:rPr>
          <w:sz w:val="22"/>
          <w:szCs w:val="22"/>
        </w:rPr>
        <w:t>, at no additional cost to the State</w:t>
      </w:r>
      <w:r w:rsidR="00B07EE2">
        <w:rPr>
          <w:sz w:val="22"/>
          <w:szCs w:val="22"/>
        </w:rPr>
        <w:t>.</w:t>
      </w:r>
      <w:r w:rsidR="007668D2">
        <w:rPr>
          <w:sz w:val="22"/>
          <w:szCs w:val="22"/>
        </w:rPr>
        <w:t xml:space="preserve"> </w:t>
      </w:r>
      <w:r w:rsidR="00E35A4A">
        <w:rPr>
          <w:sz w:val="22"/>
          <w:szCs w:val="22"/>
        </w:rPr>
        <w:t>State may request the m</w:t>
      </w:r>
      <w:r w:rsidR="005C7FBE">
        <w:rPr>
          <w:sz w:val="22"/>
          <w:szCs w:val="22"/>
        </w:rPr>
        <w:t>eetings as problems arise and will be coordinated by State</w:t>
      </w:r>
      <w:r w:rsidR="00B07EE2">
        <w:rPr>
          <w:sz w:val="22"/>
          <w:szCs w:val="22"/>
        </w:rPr>
        <w:t>.</w:t>
      </w:r>
      <w:r w:rsidR="007668D2">
        <w:rPr>
          <w:sz w:val="22"/>
          <w:szCs w:val="22"/>
        </w:rPr>
        <w:t xml:space="preserve"> </w:t>
      </w:r>
      <w:r w:rsidR="00E35A4A">
        <w:rPr>
          <w:sz w:val="22"/>
          <w:szCs w:val="22"/>
        </w:rPr>
        <w:t xml:space="preserve">State shall provide </w:t>
      </w:r>
      <w:r w:rsidR="005134DD">
        <w:rPr>
          <w:sz w:val="22"/>
          <w:szCs w:val="22"/>
        </w:rPr>
        <w:t>Contractor</w:t>
      </w:r>
      <w:r w:rsidR="005C7FBE">
        <w:rPr>
          <w:sz w:val="22"/>
          <w:szCs w:val="22"/>
        </w:rPr>
        <w:t xml:space="preserve"> a minimum of three full working </w:t>
      </w:r>
      <w:r w:rsidR="003A6792">
        <w:rPr>
          <w:sz w:val="22"/>
          <w:szCs w:val="22"/>
        </w:rPr>
        <w:t>days’ notice</w:t>
      </w:r>
      <w:r w:rsidR="005C7FBE">
        <w:rPr>
          <w:sz w:val="22"/>
          <w:szCs w:val="22"/>
        </w:rPr>
        <w:t xml:space="preserve"> of meeting date, time, and location</w:t>
      </w:r>
      <w:r w:rsidR="00B07EE2">
        <w:rPr>
          <w:sz w:val="22"/>
          <w:szCs w:val="22"/>
        </w:rPr>
        <w:t>.</w:t>
      </w:r>
      <w:r w:rsidR="007668D2">
        <w:rPr>
          <w:sz w:val="22"/>
          <w:szCs w:val="22"/>
        </w:rPr>
        <w:t xml:space="preserve"> </w:t>
      </w:r>
      <w:r w:rsidR="005C7FBE">
        <w:rPr>
          <w:sz w:val="22"/>
          <w:szCs w:val="22"/>
        </w:rPr>
        <w:t>Face-to-face meetings are desired</w:t>
      </w:r>
      <w:r w:rsidR="005A462E">
        <w:rPr>
          <w:sz w:val="22"/>
          <w:szCs w:val="22"/>
        </w:rPr>
        <w:t>;</w:t>
      </w:r>
      <w:r w:rsidR="00DA5DA0">
        <w:rPr>
          <w:sz w:val="22"/>
          <w:szCs w:val="22"/>
        </w:rPr>
        <w:t xml:space="preserve"> </w:t>
      </w:r>
      <w:r w:rsidR="005A462E">
        <w:rPr>
          <w:sz w:val="22"/>
          <w:szCs w:val="22"/>
        </w:rPr>
        <w:t>h</w:t>
      </w:r>
      <w:r w:rsidR="005C7FBE">
        <w:rPr>
          <w:sz w:val="22"/>
          <w:szCs w:val="22"/>
        </w:rPr>
        <w:t xml:space="preserve">owever, at </w:t>
      </w:r>
      <w:r w:rsidR="005134DD">
        <w:rPr>
          <w:sz w:val="22"/>
          <w:szCs w:val="22"/>
        </w:rPr>
        <w:t>Contractor</w:t>
      </w:r>
      <w:r w:rsidR="005C7FBE">
        <w:rPr>
          <w:sz w:val="22"/>
          <w:szCs w:val="22"/>
        </w:rPr>
        <w:t>'s option and expense, a conference call meeting may be substituted</w:t>
      </w:r>
      <w:r w:rsidR="00B07EE2">
        <w:rPr>
          <w:sz w:val="22"/>
          <w:szCs w:val="22"/>
        </w:rPr>
        <w:t>.</w:t>
      </w:r>
      <w:r w:rsidR="007668D2">
        <w:rPr>
          <w:sz w:val="22"/>
          <w:szCs w:val="22"/>
        </w:rPr>
        <w:t xml:space="preserve"> </w:t>
      </w:r>
      <w:r w:rsidR="00B17D04">
        <w:rPr>
          <w:sz w:val="22"/>
          <w:szCs w:val="22"/>
        </w:rPr>
        <w:t>Contractor’s c</w:t>
      </w:r>
      <w:r w:rsidR="005C7FBE">
        <w:rPr>
          <w:sz w:val="22"/>
          <w:szCs w:val="22"/>
        </w:rPr>
        <w:t>onsistent failure to participate in problem resolution meetings</w:t>
      </w:r>
      <w:r w:rsidR="00DA5DA0">
        <w:rPr>
          <w:sz w:val="22"/>
          <w:szCs w:val="22"/>
        </w:rPr>
        <w:t>,</w:t>
      </w:r>
      <w:r w:rsidR="005C7FBE">
        <w:rPr>
          <w:sz w:val="22"/>
          <w:szCs w:val="22"/>
        </w:rPr>
        <w:t xml:space="preserve"> </w:t>
      </w:r>
      <w:r w:rsidR="00B17D04">
        <w:rPr>
          <w:sz w:val="22"/>
          <w:szCs w:val="22"/>
        </w:rPr>
        <w:t xml:space="preserve">Contractor missing or rescheduling </w:t>
      </w:r>
      <w:r w:rsidR="005C7FBE">
        <w:rPr>
          <w:sz w:val="22"/>
          <w:szCs w:val="22"/>
        </w:rPr>
        <w:t>two consecutive</w:t>
      </w:r>
      <w:r w:rsidR="00450BF7">
        <w:rPr>
          <w:sz w:val="22"/>
          <w:szCs w:val="22"/>
        </w:rPr>
        <w:t xml:space="preserve"> meetings</w:t>
      </w:r>
      <w:r w:rsidR="005C7FBE">
        <w:rPr>
          <w:sz w:val="22"/>
          <w:szCs w:val="22"/>
        </w:rPr>
        <w:t xml:space="preserve">, or </w:t>
      </w:r>
      <w:r w:rsidR="00B17D04">
        <w:rPr>
          <w:sz w:val="22"/>
          <w:szCs w:val="22"/>
        </w:rPr>
        <w:t>Contractor’s failure to</w:t>
      </w:r>
      <w:r w:rsidR="005C7FBE">
        <w:rPr>
          <w:sz w:val="22"/>
          <w:szCs w:val="22"/>
        </w:rPr>
        <w:t xml:space="preserve"> make a good faith effort to resolve problems may result in termination of the </w:t>
      </w:r>
      <w:r w:rsidR="009325AE">
        <w:rPr>
          <w:sz w:val="22"/>
          <w:szCs w:val="22"/>
        </w:rPr>
        <w:t>C</w:t>
      </w:r>
      <w:r w:rsidR="005C7FBE">
        <w:rPr>
          <w:sz w:val="22"/>
          <w:szCs w:val="22"/>
        </w:rPr>
        <w:t>ontract.</w:t>
      </w:r>
    </w:p>
    <w:p w14:paraId="083D5173" w14:textId="77777777" w:rsidR="003A6792" w:rsidRDefault="003A6792" w:rsidP="002260BF">
      <w:pPr>
        <w:ind w:firstLine="720"/>
        <w:rPr>
          <w:sz w:val="22"/>
          <w:szCs w:val="22"/>
        </w:rPr>
      </w:pPr>
    </w:p>
    <w:p w14:paraId="336A62D9" w14:textId="77777777" w:rsidR="00940FB4" w:rsidRPr="00940FB4" w:rsidRDefault="00940FB4" w:rsidP="002260BF">
      <w:pPr>
        <w:ind w:firstLine="720"/>
        <w:rPr>
          <w:b/>
          <w:color w:val="0270C0"/>
          <w:sz w:val="22"/>
          <w:szCs w:val="22"/>
        </w:rPr>
      </w:pPr>
      <w:r w:rsidRPr="00940FB4">
        <w:rPr>
          <w:b/>
          <w:color w:val="0270C0"/>
          <w:sz w:val="22"/>
          <w:szCs w:val="22"/>
        </w:rPr>
        <w:t xml:space="preserve">NOTE TO AGENCIES: Sections </w:t>
      </w:r>
      <w:r w:rsidR="002B21AE">
        <w:rPr>
          <w:b/>
          <w:color w:val="0270C0"/>
          <w:sz w:val="22"/>
          <w:szCs w:val="22"/>
        </w:rPr>
        <w:t>3</w:t>
      </w:r>
      <w:r w:rsidR="005C4471">
        <w:rPr>
          <w:b/>
          <w:color w:val="0270C0"/>
          <w:sz w:val="22"/>
          <w:szCs w:val="22"/>
        </w:rPr>
        <w:t>2</w:t>
      </w:r>
      <w:r w:rsidR="00E963A9">
        <w:rPr>
          <w:b/>
          <w:color w:val="0270C0"/>
          <w:sz w:val="22"/>
          <w:szCs w:val="22"/>
        </w:rPr>
        <w:t>.</w:t>
      </w:r>
      <w:r w:rsidRPr="00940FB4">
        <w:rPr>
          <w:b/>
          <w:color w:val="0270C0"/>
          <w:sz w:val="22"/>
          <w:szCs w:val="22"/>
        </w:rPr>
        <w:t>2-</w:t>
      </w:r>
      <w:r w:rsidR="002B21AE">
        <w:rPr>
          <w:b/>
          <w:color w:val="0270C0"/>
          <w:sz w:val="22"/>
          <w:szCs w:val="22"/>
        </w:rPr>
        <w:t>3</w:t>
      </w:r>
      <w:r w:rsidR="005C4471">
        <w:rPr>
          <w:b/>
          <w:color w:val="0270C0"/>
          <w:sz w:val="22"/>
          <w:szCs w:val="22"/>
        </w:rPr>
        <w:t>2</w:t>
      </w:r>
      <w:r w:rsidR="00E963A9">
        <w:rPr>
          <w:b/>
          <w:color w:val="0270C0"/>
          <w:sz w:val="22"/>
          <w:szCs w:val="22"/>
        </w:rPr>
        <w:t>.</w:t>
      </w:r>
      <w:r w:rsidRPr="00940FB4">
        <w:rPr>
          <w:b/>
          <w:color w:val="0270C0"/>
          <w:sz w:val="22"/>
          <w:szCs w:val="22"/>
        </w:rPr>
        <w:t>4 are optional based on project.</w:t>
      </w:r>
    </w:p>
    <w:p w14:paraId="135EEFE8" w14:textId="77777777" w:rsidR="00940FB4" w:rsidRPr="00D715CC" w:rsidRDefault="00676912" w:rsidP="002260BF">
      <w:pPr>
        <w:ind w:firstLine="720"/>
        <w:rPr>
          <w:rFonts w:cs="Arial"/>
          <w:bCs/>
          <w:color w:val="FF0000"/>
          <w:sz w:val="22"/>
        </w:rPr>
      </w:pPr>
      <w:r>
        <w:rPr>
          <w:rFonts w:cs="Arial"/>
          <w:b/>
          <w:color w:val="FF0000"/>
          <w:sz w:val="22"/>
          <w:u w:val="single"/>
        </w:rPr>
        <w:t>3</w:t>
      </w:r>
      <w:r w:rsidR="00CB6F81">
        <w:rPr>
          <w:rFonts w:cs="Arial"/>
          <w:b/>
          <w:color w:val="FF0000"/>
          <w:sz w:val="22"/>
          <w:u w:val="single"/>
        </w:rPr>
        <w:t>1</w:t>
      </w:r>
      <w:r w:rsidR="00E963A9">
        <w:rPr>
          <w:rFonts w:cs="Arial"/>
          <w:b/>
          <w:color w:val="FF0000"/>
          <w:sz w:val="22"/>
          <w:u w:val="single"/>
        </w:rPr>
        <w:t>.</w:t>
      </w:r>
      <w:r w:rsidR="00940FB4" w:rsidRPr="00D715CC">
        <w:rPr>
          <w:rFonts w:cs="Arial"/>
          <w:b/>
          <w:color w:val="FF0000"/>
          <w:sz w:val="22"/>
          <w:u w:val="single"/>
        </w:rPr>
        <w:t>2</w:t>
      </w:r>
      <w:r w:rsidR="005B629F">
        <w:rPr>
          <w:rFonts w:cs="Arial"/>
          <w:b/>
          <w:color w:val="FF0000"/>
          <w:sz w:val="22"/>
          <w:u w:val="single"/>
        </w:rPr>
        <w:tab/>
      </w:r>
      <w:r w:rsidR="00940FB4" w:rsidRPr="00D715CC">
        <w:rPr>
          <w:rFonts w:cs="Arial"/>
          <w:b/>
          <w:color w:val="FF0000"/>
          <w:sz w:val="22"/>
          <w:u w:val="single"/>
        </w:rPr>
        <w:t>Progress Meetings</w:t>
      </w:r>
      <w:r w:rsidR="00B07EE2">
        <w:rPr>
          <w:rFonts w:cs="Arial"/>
          <w:b/>
          <w:color w:val="FF0000"/>
          <w:sz w:val="22"/>
          <w:u w:val="single"/>
        </w:rPr>
        <w:t>.</w:t>
      </w:r>
      <w:r w:rsidR="007668D2">
        <w:rPr>
          <w:rFonts w:cs="Arial"/>
          <w:b/>
          <w:color w:val="FF0000"/>
          <w:sz w:val="22"/>
        </w:rPr>
        <w:t xml:space="preserve"> </w:t>
      </w:r>
      <w:r w:rsidR="00940FB4" w:rsidRPr="00D715CC">
        <w:rPr>
          <w:rFonts w:cs="Arial"/>
          <w:bCs/>
          <w:color w:val="FF0000"/>
          <w:sz w:val="22"/>
        </w:rPr>
        <w:t xml:space="preserve">During the term of this </w:t>
      </w:r>
      <w:r w:rsidR="009325AE">
        <w:rPr>
          <w:rFonts w:cs="Arial"/>
          <w:bCs/>
          <w:color w:val="FF0000"/>
          <w:sz w:val="22"/>
        </w:rPr>
        <w:t>C</w:t>
      </w:r>
      <w:r w:rsidR="00940FB4" w:rsidRPr="00D715CC">
        <w:rPr>
          <w:rFonts w:cs="Arial"/>
          <w:bCs/>
          <w:color w:val="FF0000"/>
          <w:sz w:val="22"/>
        </w:rPr>
        <w:t xml:space="preserve">ontract, State's Project Manager </w:t>
      </w:r>
      <w:r w:rsidR="00B17D04" w:rsidRPr="00D715CC">
        <w:rPr>
          <w:rFonts w:cs="Arial"/>
          <w:bCs/>
          <w:color w:val="FF0000"/>
          <w:sz w:val="22"/>
        </w:rPr>
        <w:t>shall</w:t>
      </w:r>
      <w:r w:rsidR="00940FB4" w:rsidRPr="00D715CC">
        <w:rPr>
          <w:rFonts w:cs="Arial"/>
          <w:bCs/>
          <w:color w:val="FF0000"/>
          <w:sz w:val="22"/>
        </w:rPr>
        <w:t xml:space="preserve"> plan and schedule progress meetings with </w:t>
      </w:r>
      <w:r w:rsidR="005134DD" w:rsidRPr="00D715CC">
        <w:rPr>
          <w:rFonts w:cs="Arial"/>
          <w:bCs/>
          <w:color w:val="FF0000"/>
          <w:sz w:val="22"/>
        </w:rPr>
        <w:t>Contractor</w:t>
      </w:r>
      <w:r w:rsidR="00940FB4" w:rsidRPr="00D715CC">
        <w:rPr>
          <w:rFonts w:cs="Arial"/>
          <w:bCs/>
          <w:color w:val="FF0000"/>
          <w:sz w:val="22"/>
        </w:rPr>
        <w:t xml:space="preserve"> to discuss </w:t>
      </w:r>
      <w:r w:rsidR="005134DD" w:rsidRPr="00D715CC">
        <w:rPr>
          <w:rFonts w:cs="Arial"/>
          <w:bCs/>
          <w:color w:val="FF0000"/>
          <w:sz w:val="22"/>
        </w:rPr>
        <w:t>Contractor</w:t>
      </w:r>
      <w:r w:rsidR="00B17D04" w:rsidRPr="00D715CC">
        <w:rPr>
          <w:rFonts w:cs="Arial"/>
          <w:bCs/>
          <w:color w:val="FF0000"/>
          <w:sz w:val="22"/>
        </w:rPr>
        <w:t>’s and</w:t>
      </w:r>
      <w:r w:rsidR="005134DD" w:rsidRPr="00D715CC">
        <w:rPr>
          <w:rFonts w:cs="Arial"/>
          <w:bCs/>
          <w:color w:val="FF0000"/>
          <w:sz w:val="22"/>
        </w:rPr>
        <w:t xml:space="preserve"> </w:t>
      </w:r>
      <w:r w:rsidR="00B17D04" w:rsidRPr="00D715CC">
        <w:rPr>
          <w:rFonts w:cs="Arial"/>
          <w:bCs/>
          <w:color w:val="FF0000"/>
          <w:sz w:val="22"/>
        </w:rPr>
        <w:t xml:space="preserve">State’s </w:t>
      </w:r>
      <w:r w:rsidR="00450BF7" w:rsidRPr="00D715CC">
        <w:rPr>
          <w:rFonts w:cs="Arial"/>
          <w:bCs/>
          <w:color w:val="FF0000"/>
          <w:sz w:val="22"/>
        </w:rPr>
        <w:t>progress in</w:t>
      </w:r>
      <w:r w:rsidR="00940FB4" w:rsidRPr="00D715CC">
        <w:rPr>
          <w:rFonts w:cs="Arial"/>
          <w:bCs/>
          <w:color w:val="FF0000"/>
          <w:sz w:val="22"/>
        </w:rPr>
        <w:t xml:space="preserve"> the performance of their respective obligations</w:t>
      </w:r>
      <w:r w:rsidR="00B07EE2">
        <w:rPr>
          <w:rFonts w:cs="Arial"/>
          <w:bCs/>
          <w:color w:val="FF0000"/>
          <w:sz w:val="22"/>
        </w:rPr>
        <w:t>.</w:t>
      </w:r>
      <w:r w:rsidR="007668D2">
        <w:rPr>
          <w:rFonts w:cs="Arial"/>
          <w:bCs/>
          <w:color w:val="FF0000"/>
          <w:sz w:val="22"/>
        </w:rPr>
        <w:t xml:space="preserve"> </w:t>
      </w:r>
      <w:r w:rsidR="00940FB4" w:rsidRPr="00D715CC">
        <w:rPr>
          <w:rFonts w:cs="Arial"/>
          <w:bCs/>
          <w:color w:val="FF0000"/>
          <w:sz w:val="22"/>
        </w:rPr>
        <w:t>These progress meetings will include State</w:t>
      </w:r>
      <w:r w:rsidR="00D24CC3">
        <w:rPr>
          <w:rFonts w:cs="Arial"/>
          <w:bCs/>
          <w:color w:val="FF0000"/>
          <w:sz w:val="22"/>
        </w:rPr>
        <w:t>’s</w:t>
      </w:r>
      <w:r w:rsidR="00940FB4" w:rsidRPr="00D715CC">
        <w:rPr>
          <w:rFonts w:cs="Arial"/>
          <w:bCs/>
          <w:color w:val="FF0000"/>
          <w:sz w:val="22"/>
        </w:rPr>
        <w:t xml:space="preserve"> Project Manager, </w:t>
      </w:r>
      <w:r w:rsidR="005134DD" w:rsidRPr="00D715CC">
        <w:rPr>
          <w:rFonts w:cs="Arial"/>
          <w:bCs/>
          <w:color w:val="FF0000"/>
          <w:sz w:val="22"/>
        </w:rPr>
        <w:t>Contractor</w:t>
      </w:r>
      <w:r w:rsidR="00D24CC3">
        <w:rPr>
          <w:rFonts w:cs="Arial"/>
          <w:bCs/>
          <w:color w:val="FF0000"/>
          <w:sz w:val="22"/>
        </w:rPr>
        <w:t>’s</w:t>
      </w:r>
      <w:r w:rsidR="00940FB4" w:rsidRPr="00D715CC">
        <w:rPr>
          <w:rFonts w:cs="Arial"/>
          <w:bCs/>
          <w:color w:val="FF0000"/>
          <w:sz w:val="22"/>
        </w:rPr>
        <w:t xml:space="preserve"> Project Manager, and any other additional personnel involved in the performance of this </w:t>
      </w:r>
      <w:r w:rsidR="009325AE">
        <w:rPr>
          <w:rFonts w:cs="Arial"/>
          <w:bCs/>
          <w:color w:val="FF0000"/>
          <w:sz w:val="22"/>
        </w:rPr>
        <w:t>C</w:t>
      </w:r>
      <w:r w:rsidR="00940FB4" w:rsidRPr="00D715CC">
        <w:rPr>
          <w:rFonts w:cs="Arial"/>
          <w:bCs/>
          <w:color w:val="FF0000"/>
          <w:sz w:val="22"/>
        </w:rPr>
        <w:t>ontract as required</w:t>
      </w:r>
      <w:r w:rsidR="00B07EE2">
        <w:rPr>
          <w:rFonts w:cs="Arial"/>
          <w:bCs/>
          <w:color w:val="FF0000"/>
          <w:sz w:val="22"/>
        </w:rPr>
        <w:t>.</w:t>
      </w:r>
      <w:r w:rsidR="007668D2">
        <w:rPr>
          <w:rFonts w:cs="Arial"/>
          <w:bCs/>
          <w:color w:val="FF0000"/>
          <w:sz w:val="22"/>
        </w:rPr>
        <w:t xml:space="preserve"> </w:t>
      </w:r>
      <w:r w:rsidR="00940FB4" w:rsidRPr="00D715CC">
        <w:rPr>
          <w:rFonts w:cs="Arial"/>
          <w:bCs/>
          <w:color w:val="FF0000"/>
          <w:sz w:val="22"/>
        </w:rPr>
        <w:t xml:space="preserve">At each meeting, </w:t>
      </w:r>
      <w:r w:rsidR="005134DD" w:rsidRPr="00D715CC">
        <w:rPr>
          <w:rFonts w:cs="Arial"/>
          <w:bCs/>
          <w:color w:val="FF0000"/>
          <w:sz w:val="22"/>
        </w:rPr>
        <w:t>Contractor</w:t>
      </w:r>
      <w:r w:rsidR="00940FB4" w:rsidRPr="00D715CC">
        <w:rPr>
          <w:rFonts w:cs="Arial"/>
          <w:bCs/>
          <w:color w:val="FF0000"/>
          <w:sz w:val="22"/>
        </w:rPr>
        <w:t xml:space="preserve"> shall provide State with a written status report that identifies any problem or circumstance encountered by </w:t>
      </w:r>
      <w:r w:rsidR="005134DD" w:rsidRPr="00D715CC">
        <w:rPr>
          <w:rFonts w:cs="Arial"/>
          <w:bCs/>
          <w:color w:val="FF0000"/>
          <w:sz w:val="22"/>
        </w:rPr>
        <w:t>Contractor</w:t>
      </w:r>
      <w:r w:rsidR="00940FB4" w:rsidRPr="00D715CC">
        <w:rPr>
          <w:rFonts w:cs="Arial"/>
          <w:bCs/>
          <w:color w:val="FF0000"/>
          <w:sz w:val="22"/>
        </w:rPr>
        <w:t xml:space="preserve">, or of which </w:t>
      </w:r>
      <w:r w:rsidR="005134DD" w:rsidRPr="00D715CC">
        <w:rPr>
          <w:rFonts w:cs="Arial"/>
          <w:bCs/>
          <w:color w:val="FF0000"/>
          <w:sz w:val="22"/>
        </w:rPr>
        <w:t>Contractor</w:t>
      </w:r>
      <w:r w:rsidR="00940FB4" w:rsidRPr="00D715CC">
        <w:rPr>
          <w:rFonts w:cs="Arial"/>
          <w:bCs/>
          <w:color w:val="FF0000"/>
          <w:sz w:val="22"/>
        </w:rPr>
        <w:t xml:space="preserve"> gained knowledge during the period since the last such status report, which may prevent </w:t>
      </w:r>
      <w:r w:rsidR="005134DD" w:rsidRPr="00D715CC">
        <w:rPr>
          <w:rFonts w:cs="Arial"/>
          <w:bCs/>
          <w:color w:val="FF0000"/>
          <w:sz w:val="22"/>
        </w:rPr>
        <w:t>Contractor</w:t>
      </w:r>
      <w:r w:rsidR="00940FB4" w:rsidRPr="00D715CC">
        <w:rPr>
          <w:rFonts w:cs="Arial"/>
          <w:bCs/>
          <w:color w:val="FF0000"/>
          <w:sz w:val="22"/>
        </w:rPr>
        <w:t xml:space="preserve"> from completing any of its obligations or may generate charges in excess of those previously agreed to by the parties</w:t>
      </w:r>
      <w:r w:rsidR="00B07EE2">
        <w:rPr>
          <w:rFonts w:cs="Arial"/>
          <w:bCs/>
          <w:color w:val="FF0000"/>
          <w:sz w:val="22"/>
        </w:rPr>
        <w:t>.</w:t>
      </w:r>
      <w:r w:rsidR="007668D2">
        <w:rPr>
          <w:rFonts w:cs="Arial"/>
          <w:bCs/>
          <w:color w:val="FF0000"/>
          <w:sz w:val="22"/>
        </w:rPr>
        <w:t xml:space="preserve"> </w:t>
      </w:r>
      <w:r w:rsidR="00940FB4" w:rsidRPr="00D715CC">
        <w:rPr>
          <w:rFonts w:cs="Arial"/>
          <w:bCs/>
          <w:color w:val="FF0000"/>
          <w:sz w:val="22"/>
        </w:rPr>
        <w:t xml:space="preserve">This may include the failure or inadequacy of State to perform its obligation under this </w:t>
      </w:r>
      <w:r w:rsidR="009325AE">
        <w:rPr>
          <w:rFonts w:cs="Arial"/>
          <w:bCs/>
          <w:color w:val="FF0000"/>
          <w:sz w:val="22"/>
        </w:rPr>
        <w:t>C</w:t>
      </w:r>
      <w:r w:rsidR="00940FB4" w:rsidRPr="00D715CC">
        <w:rPr>
          <w:rFonts w:cs="Arial"/>
          <w:bCs/>
          <w:color w:val="FF0000"/>
          <w:sz w:val="22"/>
        </w:rPr>
        <w:t>ontract</w:t>
      </w:r>
      <w:r w:rsidR="00B07EE2">
        <w:rPr>
          <w:rFonts w:cs="Arial"/>
          <w:bCs/>
          <w:color w:val="FF0000"/>
          <w:sz w:val="22"/>
        </w:rPr>
        <w:t>.</w:t>
      </w:r>
      <w:r w:rsidR="007668D2">
        <w:rPr>
          <w:rFonts w:cs="Arial"/>
          <w:bCs/>
          <w:color w:val="FF0000"/>
          <w:sz w:val="22"/>
        </w:rPr>
        <w:t xml:space="preserve"> </w:t>
      </w:r>
      <w:r w:rsidR="005134DD" w:rsidRPr="00D715CC">
        <w:rPr>
          <w:rFonts w:cs="Arial"/>
          <w:bCs/>
          <w:color w:val="FF0000"/>
          <w:sz w:val="22"/>
        </w:rPr>
        <w:t>Contractor</w:t>
      </w:r>
      <w:r w:rsidR="00940FB4" w:rsidRPr="00D715CC">
        <w:rPr>
          <w:rFonts w:cs="Arial"/>
          <w:bCs/>
          <w:color w:val="FF0000"/>
          <w:sz w:val="22"/>
        </w:rPr>
        <w:t xml:space="preserve"> shall identify the amount of excess charges, if any, and the cause of any identified problem or circumstance and the steps taken to remedy the same.</w:t>
      </w:r>
    </w:p>
    <w:p w14:paraId="3C265F4A" w14:textId="77777777" w:rsidR="00940FB4" w:rsidRPr="00D715CC" w:rsidRDefault="00940FB4" w:rsidP="002260BF">
      <w:pPr>
        <w:rPr>
          <w:rFonts w:cs="Arial"/>
          <w:bCs/>
          <w:color w:val="FF0000"/>
          <w:sz w:val="22"/>
        </w:rPr>
      </w:pPr>
    </w:p>
    <w:p w14:paraId="272262B7" w14:textId="77777777" w:rsidR="00940FB4" w:rsidRPr="00D715CC" w:rsidRDefault="00676912" w:rsidP="002260BF">
      <w:pPr>
        <w:ind w:firstLine="720"/>
        <w:rPr>
          <w:rFonts w:cs="Arial"/>
          <w:bCs/>
          <w:color w:val="FF0000"/>
          <w:sz w:val="22"/>
          <w:u w:val="single"/>
        </w:rPr>
      </w:pPr>
      <w:r>
        <w:rPr>
          <w:rFonts w:cs="Arial"/>
          <w:b/>
          <w:color w:val="FF0000"/>
          <w:sz w:val="22"/>
          <w:u w:val="single"/>
        </w:rPr>
        <w:lastRenderedPageBreak/>
        <w:t>3</w:t>
      </w:r>
      <w:r w:rsidR="00CB6F81">
        <w:rPr>
          <w:rFonts w:cs="Arial"/>
          <w:b/>
          <w:color w:val="FF0000"/>
          <w:sz w:val="22"/>
          <w:u w:val="single"/>
        </w:rPr>
        <w:t>1</w:t>
      </w:r>
      <w:r w:rsidR="00E963A9">
        <w:rPr>
          <w:rFonts w:cs="Arial"/>
          <w:b/>
          <w:color w:val="FF0000"/>
          <w:sz w:val="22"/>
          <w:u w:val="single"/>
        </w:rPr>
        <w:t>.</w:t>
      </w:r>
      <w:r w:rsidR="00940FB4" w:rsidRPr="00D715CC">
        <w:rPr>
          <w:rFonts w:cs="Arial"/>
          <w:b/>
          <w:color w:val="FF0000"/>
          <w:sz w:val="22"/>
          <w:u w:val="single"/>
        </w:rPr>
        <w:t>3</w:t>
      </w:r>
      <w:r w:rsidR="005B629F">
        <w:rPr>
          <w:rFonts w:cs="Arial"/>
          <w:b/>
          <w:color w:val="FF0000"/>
          <w:sz w:val="22"/>
          <w:u w:val="single"/>
        </w:rPr>
        <w:tab/>
      </w:r>
      <w:r w:rsidR="00940FB4" w:rsidRPr="00D715CC">
        <w:rPr>
          <w:rFonts w:cs="Arial"/>
          <w:b/>
          <w:color w:val="FF0000"/>
          <w:sz w:val="22"/>
          <w:u w:val="single"/>
        </w:rPr>
        <w:t>Failure to Notify</w:t>
      </w:r>
      <w:r w:rsidR="00B07EE2">
        <w:rPr>
          <w:rFonts w:cs="Arial"/>
          <w:b/>
          <w:color w:val="FF0000"/>
          <w:sz w:val="22"/>
          <w:u w:val="single"/>
        </w:rPr>
        <w:t>.</w:t>
      </w:r>
      <w:r w:rsidR="007668D2">
        <w:rPr>
          <w:rFonts w:cs="Arial"/>
          <w:b/>
          <w:color w:val="FF0000"/>
          <w:sz w:val="22"/>
        </w:rPr>
        <w:t xml:space="preserve"> </w:t>
      </w:r>
      <w:r w:rsidR="00AD5027" w:rsidRPr="00D715CC">
        <w:rPr>
          <w:rFonts w:cs="Arial"/>
          <w:bCs/>
          <w:color w:val="FF0000"/>
          <w:sz w:val="22"/>
        </w:rPr>
        <w:t>If</w:t>
      </w:r>
      <w:r w:rsidR="00940FB4" w:rsidRPr="00D715CC">
        <w:rPr>
          <w:rFonts w:cs="Arial"/>
          <w:bCs/>
          <w:color w:val="FF0000"/>
          <w:sz w:val="22"/>
        </w:rPr>
        <w:t xml:space="preserve"> </w:t>
      </w:r>
      <w:r w:rsidR="005134DD" w:rsidRPr="00D715CC">
        <w:rPr>
          <w:rFonts w:cs="Arial"/>
          <w:bCs/>
          <w:color w:val="FF0000"/>
          <w:sz w:val="22"/>
        </w:rPr>
        <w:t>Contractor</w:t>
      </w:r>
      <w:r w:rsidR="00940FB4" w:rsidRPr="00D715CC">
        <w:rPr>
          <w:rFonts w:cs="Arial"/>
          <w:bCs/>
          <w:color w:val="FF0000"/>
          <w:sz w:val="22"/>
        </w:rPr>
        <w:t xml:space="preserve"> fails to specify in writing any problem or circumstance that materially </w:t>
      </w:r>
      <w:r w:rsidR="007C052C">
        <w:rPr>
          <w:rFonts w:cs="Arial"/>
          <w:bCs/>
          <w:color w:val="FF0000"/>
          <w:sz w:val="22"/>
        </w:rPr>
        <w:t>affects</w:t>
      </w:r>
      <w:r w:rsidR="005A4930">
        <w:rPr>
          <w:rFonts w:cs="Arial"/>
          <w:bCs/>
          <w:color w:val="FF0000"/>
          <w:sz w:val="22"/>
        </w:rPr>
        <w:t xml:space="preserve"> the costs of its delivery of services or products</w:t>
      </w:r>
      <w:r w:rsidR="00940FB4" w:rsidRPr="00D715CC">
        <w:rPr>
          <w:rFonts w:cs="Arial"/>
          <w:bCs/>
          <w:color w:val="FF0000"/>
          <w:sz w:val="22"/>
        </w:rPr>
        <w:t xml:space="preserve">, including a material breach by State, about which </w:t>
      </w:r>
      <w:r w:rsidR="005134DD" w:rsidRPr="00D715CC">
        <w:rPr>
          <w:rFonts w:cs="Arial"/>
          <w:bCs/>
          <w:color w:val="FF0000"/>
          <w:sz w:val="22"/>
        </w:rPr>
        <w:t>Contractor</w:t>
      </w:r>
      <w:r w:rsidR="00940FB4" w:rsidRPr="00D715CC">
        <w:rPr>
          <w:rFonts w:cs="Arial"/>
          <w:bCs/>
          <w:color w:val="FF0000"/>
          <w:sz w:val="22"/>
        </w:rPr>
        <w:t xml:space="preserve"> knew or reasonably should have known with respect to the period during the term covered by </w:t>
      </w:r>
      <w:r w:rsidR="005134DD" w:rsidRPr="00D715CC">
        <w:rPr>
          <w:rFonts w:cs="Arial"/>
          <w:bCs/>
          <w:color w:val="FF0000"/>
          <w:sz w:val="22"/>
        </w:rPr>
        <w:t>Contractor</w:t>
      </w:r>
      <w:r w:rsidR="00940FB4" w:rsidRPr="00D715CC">
        <w:rPr>
          <w:rFonts w:cs="Arial"/>
          <w:bCs/>
          <w:color w:val="FF0000"/>
          <w:sz w:val="22"/>
        </w:rPr>
        <w:t xml:space="preserve">'s status report, </w:t>
      </w:r>
      <w:r w:rsidR="005134DD" w:rsidRPr="00D715CC">
        <w:rPr>
          <w:rFonts w:cs="Arial"/>
          <w:bCs/>
          <w:color w:val="FF0000"/>
          <w:sz w:val="22"/>
        </w:rPr>
        <w:t>Contractor</w:t>
      </w:r>
      <w:r w:rsidR="00940FB4" w:rsidRPr="00D715CC">
        <w:rPr>
          <w:rFonts w:cs="Arial"/>
          <w:bCs/>
          <w:color w:val="FF0000"/>
          <w:sz w:val="22"/>
        </w:rPr>
        <w:t xml:space="preserve"> shall not be entitled to rely upon such problem or circumstance as a purported justification for an increase in the price for the agreed upon scope</w:t>
      </w:r>
      <w:r w:rsidR="00902AC3">
        <w:rPr>
          <w:rFonts w:cs="Arial"/>
          <w:bCs/>
          <w:color w:val="FF0000"/>
          <w:sz w:val="22"/>
        </w:rPr>
        <w:t>.</w:t>
      </w:r>
      <w:r w:rsidR="007C052C">
        <w:rPr>
          <w:rFonts w:cs="Arial"/>
          <w:bCs/>
          <w:color w:val="FF0000"/>
          <w:sz w:val="22"/>
        </w:rPr>
        <w:t xml:space="preserve"> </w:t>
      </w:r>
    </w:p>
    <w:p w14:paraId="6D31CF3C" w14:textId="77777777" w:rsidR="00940FB4" w:rsidRPr="00D715CC" w:rsidRDefault="00940FB4" w:rsidP="002260BF">
      <w:pPr>
        <w:rPr>
          <w:rFonts w:cs="Arial"/>
          <w:bCs/>
          <w:color w:val="FF0000"/>
          <w:sz w:val="22"/>
        </w:rPr>
      </w:pPr>
    </w:p>
    <w:p w14:paraId="2AE818F3" w14:textId="77777777" w:rsidR="00940FB4" w:rsidRPr="00D715CC" w:rsidRDefault="00676912" w:rsidP="002260BF">
      <w:pPr>
        <w:ind w:firstLine="720"/>
        <w:rPr>
          <w:rFonts w:cs="Arial"/>
          <w:bCs/>
          <w:color w:val="FF0000"/>
          <w:sz w:val="22"/>
          <w:u w:val="single"/>
        </w:rPr>
      </w:pPr>
      <w:r>
        <w:rPr>
          <w:rFonts w:cs="Arial"/>
          <w:b/>
          <w:color w:val="FF0000"/>
          <w:sz w:val="22"/>
          <w:u w:val="single"/>
        </w:rPr>
        <w:t>3</w:t>
      </w:r>
      <w:r w:rsidR="00CB6F81">
        <w:rPr>
          <w:rFonts w:cs="Arial"/>
          <w:b/>
          <w:color w:val="FF0000"/>
          <w:sz w:val="22"/>
          <w:u w:val="single"/>
        </w:rPr>
        <w:t>1</w:t>
      </w:r>
      <w:r w:rsidR="00E963A9">
        <w:rPr>
          <w:rFonts w:cs="Arial"/>
          <w:b/>
          <w:color w:val="FF0000"/>
          <w:sz w:val="22"/>
          <w:u w:val="single"/>
        </w:rPr>
        <w:t>.</w:t>
      </w:r>
      <w:r w:rsidR="00940FB4" w:rsidRPr="00D715CC">
        <w:rPr>
          <w:rFonts w:cs="Arial"/>
          <w:b/>
          <w:color w:val="FF0000"/>
          <w:sz w:val="22"/>
          <w:u w:val="single"/>
        </w:rPr>
        <w:t>4</w:t>
      </w:r>
      <w:r w:rsidR="00253B80">
        <w:rPr>
          <w:rFonts w:cs="Arial"/>
          <w:b/>
          <w:color w:val="FF0000"/>
          <w:sz w:val="22"/>
          <w:u w:val="single"/>
        </w:rPr>
        <w:tab/>
      </w:r>
      <w:r w:rsidR="00940FB4" w:rsidRPr="00D715CC">
        <w:rPr>
          <w:rFonts w:cs="Arial"/>
          <w:b/>
          <w:color w:val="FF0000"/>
          <w:sz w:val="22"/>
          <w:u w:val="single"/>
        </w:rPr>
        <w:t>State's Failure or Delay</w:t>
      </w:r>
      <w:r w:rsidR="00B07EE2">
        <w:rPr>
          <w:rFonts w:cs="Arial"/>
          <w:b/>
          <w:color w:val="FF0000"/>
          <w:sz w:val="22"/>
          <w:u w:val="single"/>
        </w:rPr>
        <w:t>.</w:t>
      </w:r>
      <w:r w:rsidR="007668D2">
        <w:rPr>
          <w:rFonts w:cs="Arial"/>
          <w:b/>
          <w:color w:val="FF0000"/>
          <w:sz w:val="22"/>
        </w:rPr>
        <w:t xml:space="preserve"> </w:t>
      </w:r>
      <w:r w:rsidR="00940FB4" w:rsidRPr="00D715CC">
        <w:rPr>
          <w:rFonts w:cs="Arial"/>
          <w:bCs/>
          <w:color w:val="FF0000"/>
          <w:sz w:val="22"/>
        </w:rPr>
        <w:t xml:space="preserve">For a problem or circumstance identified in </w:t>
      </w:r>
      <w:r w:rsidR="005134DD" w:rsidRPr="00D715CC">
        <w:rPr>
          <w:rFonts w:cs="Arial"/>
          <w:bCs/>
          <w:color w:val="FF0000"/>
          <w:sz w:val="22"/>
        </w:rPr>
        <w:t>Contractor</w:t>
      </w:r>
      <w:r w:rsidR="00940FB4" w:rsidRPr="00D715CC">
        <w:rPr>
          <w:rFonts w:cs="Arial"/>
          <w:bCs/>
          <w:color w:val="FF0000"/>
          <w:sz w:val="22"/>
        </w:rPr>
        <w:t xml:space="preserve">'s status report in which </w:t>
      </w:r>
      <w:r w:rsidR="005134DD" w:rsidRPr="00D715CC">
        <w:rPr>
          <w:rFonts w:cs="Arial"/>
          <w:bCs/>
          <w:color w:val="FF0000"/>
          <w:sz w:val="22"/>
        </w:rPr>
        <w:t>Contractor</w:t>
      </w:r>
      <w:r w:rsidR="00940FB4" w:rsidRPr="00D715CC">
        <w:rPr>
          <w:rFonts w:cs="Arial"/>
          <w:bCs/>
          <w:color w:val="FF0000"/>
          <w:sz w:val="22"/>
        </w:rPr>
        <w:t xml:space="preserve"> claims was the result of State's failure or delay in discharging any State obligation, State shall review same and determine if such problem or circumstance was in fact the result of such failure or delay</w:t>
      </w:r>
      <w:r w:rsidR="00B07EE2">
        <w:rPr>
          <w:rFonts w:cs="Arial"/>
          <w:bCs/>
          <w:color w:val="FF0000"/>
          <w:sz w:val="22"/>
        </w:rPr>
        <w:t>.</w:t>
      </w:r>
      <w:r w:rsidR="007668D2">
        <w:rPr>
          <w:rFonts w:cs="Arial"/>
          <w:bCs/>
          <w:color w:val="FF0000"/>
          <w:sz w:val="22"/>
        </w:rPr>
        <w:t xml:space="preserve"> </w:t>
      </w:r>
      <w:r w:rsidR="00940FB4" w:rsidRPr="00D715CC">
        <w:rPr>
          <w:rFonts w:cs="Arial"/>
          <w:bCs/>
          <w:color w:val="FF0000"/>
          <w:sz w:val="22"/>
        </w:rPr>
        <w:t xml:space="preserve">If State agrees as to the cause of such problem or circumstance, then the parties shall extend any deadlines or due dates affected thereby and provide for any additional charges by </w:t>
      </w:r>
      <w:r w:rsidR="005134DD" w:rsidRPr="00D715CC">
        <w:rPr>
          <w:rFonts w:cs="Arial"/>
          <w:bCs/>
          <w:color w:val="FF0000"/>
          <w:sz w:val="22"/>
        </w:rPr>
        <w:t>Contractor</w:t>
      </w:r>
      <w:r w:rsidR="00B07EE2">
        <w:rPr>
          <w:rFonts w:cs="Arial"/>
          <w:bCs/>
          <w:color w:val="FF0000"/>
          <w:sz w:val="22"/>
        </w:rPr>
        <w:t>.</w:t>
      </w:r>
      <w:r w:rsidR="005A4930">
        <w:rPr>
          <w:rFonts w:cs="Arial"/>
          <w:bCs/>
          <w:color w:val="FF0000"/>
          <w:sz w:val="22"/>
        </w:rPr>
        <w:t xml:space="preserve"> This is Contractor’s sole remedy.</w:t>
      </w:r>
      <w:r w:rsidR="007668D2">
        <w:rPr>
          <w:rFonts w:cs="Arial"/>
          <w:bCs/>
          <w:color w:val="FF0000"/>
          <w:sz w:val="22"/>
        </w:rPr>
        <w:t xml:space="preserve"> </w:t>
      </w:r>
      <w:r w:rsidR="00940FB4" w:rsidRPr="00D715CC">
        <w:rPr>
          <w:rFonts w:cs="Arial"/>
          <w:bCs/>
          <w:color w:val="FF0000"/>
          <w:sz w:val="22"/>
        </w:rPr>
        <w:t>If State does not agree as to the cause of such problem or circumstance, the parties shall each attempt to resolve the problem or circumstance in a manner satisfactory to both parties.</w:t>
      </w:r>
    </w:p>
    <w:p w14:paraId="2511E856" w14:textId="77777777" w:rsidR="005C7FBE" w:rsidRDefault="005C7FBE" w:rsidP="002260BF">
      <w:pPr>
        <w:rPr>
          <w:sz w:val="22"/>
          <w:szCs w:val="22"/>
        </w:rPr>
      </w:pPr>
    </w:p>
    <w:p w14:paraId="3B0AFEB7" w14:textId="77777777" w:rsidR="005C7FBE" w:rsidRDefault="00676912" w:rsidP="002260BF">
      <w:pPr>
        <w:outlineLvl w:val="0"/>
        <w:rPr>
          <w:sz w:val="22"/>
          <w:szCs w:val="22"/>
        </w:rPr>
      </w:pPr>
      <w:r>
        <w:rPr>
          <w:b/>
          <w:bCs/>
          <w:sz w:val="22"/>
          <w:szCs w:val="22"/>
        </w:rPr>
        <w:t>3</w:t>
      </w:r>
      <w:r w:rsidR="00CB6F81">
        <w:rPr>
          <w:b/>
          <w:bCs/>
          <w:sz w:val="22"/>
          <w:szCs w:val="22"/>
        </w:rPr>
        <w:t>2</w:t>
      </w:r>
      <w:r w:rsidR="005C7FBE">
        <w:rPr>
          <w:b/>
          <w:bCs/>
          <w:sz w:val="22"/>
          <w:szCs w:val="22"/>
        </w:rPr>
        <w:t>.</w:t>
      </w:r>
      <w:r w:rsidR="005C7FBE">
        <w:rPr>
          <w:b/>
          <w:bCs/>
          <w:sz w:val="22"/>
          <w:szCs w:val="22"/>
        </w:rPr>
        <w:tab/>
      </w:r>
      <w:r w:rsidR="005C7FBE">
        <w:rPr>
          <w:b/>
          <w:bCs/>
          <w:sz w:val="22"/>
          <w:szCs w:val="22"/>
          <w:u w:val="single"/>
        </w:rPr>
        <w:t>TRANSITION ASSISTANCE</w:t>
      </w:r>
    </w:p>
    <w:p w14:paraId="2FDA734B" w14:textId="77777777" w:rsidR="005C7FBE" w:rsidRPr="002E0FCE" w:rsidRDefault="005C7FBE" w:rsidP="002260BF">
      <w:pPr>
        <w:pStyle w:val="Header"/>
        <w:tabs>
          <w:tab w:val="clear" w:pos="4320"/>
          <w:tab w:val="clear" w:pos="8640"/>
        </w:tabs>
        <w:rPr>
          <w:sz w:val="22"/>
          <w:szCs w:val="22"/>
        </w:rPr>
      </w:pPr>
    </w:p>
    <w:p w14:paraId="6A85E2A7" w14:textId="77777777" w:rsidR="00940FB4" w:rsidRDefault="00940FB4" w:rsidP="002260BF">
      <w:pPr>
        <w:rPr>
          <w:rFonts w:cs="Arial"/>
          <w:color w:val="000000"/>
          <w:sz w:val="22"/>
          <w:szCs w:val="22"/>
        </w:rPr>
      </w:pPr>
      <w:r>
        <w:rPr>
          <w:rFonts w:cs="Arial"/>
          <w:color w:val="000000"/>
          <w:sz w:val="22"/>
          <w:szCs w:val="22"/>
        </w:rPr>
        <w:t xml:space="preserve">If this </w:t>
      </w:r>
      <w:r w:rsidR="009325AE">
        <w:rPr>
          <w:rFonts w:cs="Arial"/>
          <w:color w:val="000000"/>
          <w:sz w:val="22"/>
          <w:szCs w:val="22"/>
        </w:rPr>
        <w:t>C</w:t>
      </w:r>
      <w:r>
        <w:rPr>
          <w:rFonts w:cs="Arial"/>
          <w:color w:val="000000"/>
          <w:sz w:val="22"/>
          <w:szCs w:val="22"/>
        </w:rPr>
        <w:t xml:space="preserve">ontract is not renewed at the end of this term, </w:t>
      </w:r>
      <w:r w:rsidR="00C7554F">
        <w:rPr>
          <w:rFonts w:cs="Arial"/>
          <w:color w:val="000000"/>
          <w:sz w:val="22"/>
          <w:szCs w:val="22"/>
        </w:rPr>
        <w:t xml:space="preserve">if the </w:t>
      </w:r>
      <w:r w:rsidR="009325AE">
        <w:rPr>
          <w:rFonts w:cs="Arial"/>
          <w:color w:val="000000"/>
          <w:sz w:val="22"/>
          <w:szCs w:val="22"/>
        </w:rPr>
        <w:t>C</w:t>
      </w:r>
      <w:r w:rsidR="00C7554F">
        <w:rPr>
          <w:rFonts w:cs="Arial"/>
          <w:color w:val="000000"/>
          <w:sz w:val="22"/>
          <w:szCs w:val="22"/>
        </w:rPr>
        <w:t xml:space="preserve">ontract </w:t>
      </w:r>
      <w:r>
        <w:rPr>
          <w:rFonts w:cs="Arial"/>
          <w:color w:val="000000"/>
          <w:sz w:val="22"/>
          <w:szCs w:val="22"/>
        </w:rPr>
        <w:t>is</w:t>
      </w:r>
      <w:r w:rsidR="00C7554F">
        <w:rPr>
          <w:rFonts w:cs="Arial"/>
          <w:color w:val="000000"/>
          <w:sz w:val="22"/>
          <w:szCs w:val="22"/>
        </w:rPr>
        <w:t xml:space="preserve"> otherwise</w:t>
      </w:r>
      <w:r>
        <w:rPr>
          <w:rFonts w:cs="Arial"/>
          <w:color w:val="000000"/>
          <w:sz w:val="22"/>
          <w:szCs w:val="22"/>
        </w:rPr>
        <w:t xml:space="preserve"> terminated </w:t>
      </w:r>
      <w:r w:rsidR="00B17D04">
        <w:rPr>
          <w:rFonts w:cs="Arial"/>
          <w:color w:val="000000"/>
          <w:sz w:val="22"/>
          <w:szCs w:val="22"/>
        </w:rPr>
        <w:t>before project</w:t>
      </w:r>
      <w:r>
        <w:rPr>
          <w:rFonts w:cs="Arial"/>
          <w:color w:val="000000"/>
          <w:sz w:val="22"/>
          <w:szCs w:val="22"/>
        </w:rPr>
        <w:t xml:space="preserve"> </w:t>
      </w:r>
      <w:r w:rsidR="00450BF7">
        <w:rPr>
          <w:rFonts w:cs="Arial"/>
          <w:color w:val="000000"/>
          <w:sz w:val="22"/>
          <w:szCs w:val="22"/>
        </w:rPr>
        <w:t>completion,</w:t>
      </w:r>
      <w:r>
        <w:rPr>
          <w:rFonts w:cs="Arial"/>
          <w:color w:val="000000"/>
          <w:sz w:val="22"/>
          <w:szCs w:val="22"/>
        </w:rPr>
        <w:t xml:space="preserve"> or if </w:t>
      </w:r>
      <w:r w:rsidR="00C7554F">
        <w:rPr>
          <w:rFonts w:cs="Arial"/>
          <w:color w:val="000000"/>
          <w:sz w:val="22"/>
          <w:szCs w:val="22"/>
        </w:rPr>
        <w:t xml:space="preserve">particular </w:t>
      </w:r>
      <w:r>
        <w:rPr>
          <w:rFonts w:cs="Arial"/>
          <w:color w:val="000000"/>
          <w:sz w:val="22"/>
          <w:szCs w:val="22"/>
        </w:rPr>
        <w:t xml:space="preserve">work on a project is terminated for any reason, </w:t>
      </w:r>
      <w:r w:rsidR="005134DD">
        <w:rPr>
          <w:rFonts w:cs="Arial"/>
          <w:color w:val="000000"/>
          <w:sz w:val="22"/>
          <w:szCs w:val="22"/>
        </w:rPr>
        <w:t>Contractor</w:t>
      </w:r>
      <w:r>
        <w:rPr>
          <w:rFonts w:cs="Arial"/>
          <w:color w:val="000000"/>
          <w:sz w:val="22"/>
          <w:szCs w:val="22"/>
        </w:rPr>
        <w:t xml:space="preserve"> </w:t>
      </w:r>
      <w:r w:rsidR="00B17D04">
        <w:rPr>
          <w:rFonts w:cs="Arial"/>
          <w:color w:val="000000"/>
          <w:sz w:val="22"/>
          <w:szCs w:val="22"/>
        </w:rPr>
        <w:t>shall</w:t>
      </w:r>
      <w:r>
        <w:rPr>
          <w:rFonts w:cs="Arial"/>
          <w:color w:val="000000"/>
          <w:sz w:val="22"/>
          <w:szCs w:val="22"/>
        </w:rPr>
        <w:t xml:space="preserve"> provide</w:t>
      </w:r>
      <w:r w:rsidR="00B17D04">
        <w:rPr>
          <w:rFonts w:cs="Arial"/>
          <w:color w:val="000000"/>
          <w:sz w:val="22"/>
          <w:szCs w:val="22"/>
        </w:rPr>
        <w:t xml:space="preserve"> transition assistance</w:t>
      </w:r>
      <w:r>
        <w:rPr>
          <w:rFonts w:cs="Arial"/>
          <w:color w:val="000000"/>
          <w:sz w:val="22"/>
          <w:szCs w:val="22"/>
        </w:rPr>
        <w:t xml:space="preserve"> for a reasonable, mutually agreed period of time after the expiration or termination of this </w:t>
      </w:r>
      <w:r w:rsidR="009325AE">
        <w:rPr>
          <w:rFonts w:cs="Arial"/>
          <w:color w:val="000000"/>
          <w:sz w:val="22"/>
          <w:szCs w:val="22"/>
        </w:rPr>
        <w:t>C</w:t>
      </w:r>
      <w:r>
        <w:rPr>
          <w:rFonts w:cs="Arial"/>
          <w:color w:val="000000"/>
          <w:sz w:val="22"/>
          <w:szCs w:val="22"/>
        </w:rPr>
        <w:t>ontract</w:t>
      </w:r>
      <w:r w:rsidR="00C7554F">
        <w:rPr>
          <w:rFonts w:cs="Arial"/>
          <w:color w:val="000000"/>
          <w:sz w:val="22"/>
          <w:szCs w:val="22"/>
        </w:rPr>
        <w:t xml:space="preserve"> or particular work</w:t>
      </w:r>
      <w:r w:rsidR="005A4930">
        <w:rPr>
          <w:rFonts w:cs="Arial"/>
          <w:color w:val="000000"/>
          <w:sz w:val="22"/>
          <w:szCs w:val="22"/>
        </w:rPr>
        <w:t xml:space="preserve"> under this </w:t>
      </w:r>
      <w:r w:rsidR="009325AE">
        <w:rPr>
          <w:rFonts w:cs="Arial"/>
          <w:color w:val="000000"/>
          <w:sz w:val="22"/>
          <w:szCs w:val="22"/>
        </w:rPr>
        <w:t>C</w:t>
      </w:r>
      <w:r w:rsidR="005A4930">
        <w:rPr>
          <w:rFonts w:cs="Arial"/>
          <w:color w:val="000000"/>
          <w:sz w:val="22"/>
          <w:szCs w:val="22"/>
        </w:rPr>
        <w:t>ontract</w:t>
      </w:r>
      <w:r w:rsidR="00B07EE2">
        <w:rPr>
          <w:rFonts w:cs="Arial"/>
          <w:color w:val="000000"/>
          <w:sz w:val="22"/>
          <w:szCs w:val="22"/>
        </w:rPr>
        <w:t>.</w:t>
      </w:r>
      <w:r w:rsidR="007668D2">
        <w:rPr>
          <w:rFonts w:cs="Arial"/>
          <w:color w:val="000000"/>
          <w:sz w:val="22"/>
          <w:szCs w:val="22"/>
        </w:rPr>
        <w:t xml:space="preserve"> </w:t>
      </w:r>
      <w:r w:rsidR="00B17D04">
        <w:rPr>
          <w:rFonts w:cs="Arial"/>
          <w:color w:val="000000"/>
          <w:sz w:val="22"/>
          <w:szCs w:val="22"/>
        </w:rPr>
        <w:t>The purpose of this assistance is</w:t>
      </w:r>
      <w:r>
        <w:rPr>
          <w:rFonts w:cs="Arial"/>
          <w:color w:val="000000"/>
          <w:sz w:val="22"/>
          <w:szCs w:val="22"/>
        </w:rPr>
        <w:t xml:space="preserve"> to allow for the expired or terminated portion of the services to continue without interruption or adverse effect, and to facilitate the orderly transfer of such services to State or its designees</w:t>
      </w:r>
      <w:r w:rsidR="00B07EE2">
        <w:rPr>
          <w:rFonts w:cs="Arial"/>
          <w:color w:val="000000"/>
          <w:sz w:val="22"/>
          <w:szCs w:val="22"/>
        </w:rPr>
        <w:t>.</w:t>
      </w:r>
      <w:r w:rsidR="007668D2">
        <w:rPr>
          <w:rFonts w:cs="Arial"/>
          <w:color w:val="000000"/>
          <w:sz w:val="22"/>
          <w:szCs w:val="22"/>
        </w:rPr>
        <w:t xml:space="preserve"> </w:t>
      </w:r>
      <w:r w:rsidR="00C7554F">
        <w:rPr>
          <w:rFonts w:cs="Arial"/>
          <w:color w:val="000000"/>
          <w:sz w:val="22"/>
          <w:szCs w:val="22"/>
        </w:rPr>
        <w:t>The parties agree that s</w:t>
      </w:r>
      <w:r>
        <w:rPr>
          <w:rFonts w:cs="Arial"/>
          <w:color w:val="000000"/>
          <w:sz w:val="22"/>
          <w:szCs w:val="22"/>
        </w:rPr>
        <w:t xml:space="preserve">uch transition assistance </w:t>
      </w:r>
      <w:r w:rsidR="00C7554F">
        <w:rPr>
          <w:rFonts w:cs="Arial"/>
          <w:color w:val="000000"/>
          <w:sz w:val="22"/>
          <w:szCs w:val="22"/>
        </w:rPr>
        <w:t>is</w:t>
      </w:r>
      <w:r>
        <w:rPr>
          <w:rFonts w:cs="Arial"/>
          <w:color w:val="000000"/>
          <w:sz w:val="22"/>
          <w:szCs w:val="22"/>
        </w:rPr>
        <w:t xml:space="preserve"> governed by the terms and conditions of this </w:t>
      </w:r>
      <w:r w:rsidR="009325AE">
        <w:rPr>
          <w:rFonts w:cs="Arial"/>
          <w:color w:val="000000"/>
          <w:sz w:val="22"/>
          <w:szCs w:val="22"/>
        </w:rPr>
        <w:t>C</w:t>
      </w:r>
      <w:r>
        <w:rPr>
          <w:rFonts w:cs="Arial"/>
          <w:color w:val="000000"/>
          <w:sz w:val="22"/>
          <w:szCs w:val="22"/>
        </w:rPr>
        <w:t>ontract, except for those terms or conditions that do not reasonably apply to such transition assistance</w:t>
      </w:r>
      <w:r w:rsidR="00B07EE2">
        <w:rPr>
          <w:rFonts w:cs="Arial"/>
          <w:color w:val="000000"/>
          <w:sz w:val="22"/>
          <w:szCs w:val="22"/>
        </w:rPr>
        <w:t>.</w:t>
      </w:r>
      <w:r w:rsidR="007668D2">
        <w:rPr>
          <w:rFonts w:cs="Arial"/>
          <w:color w:val="000000"/>
          <w:sz w:val="22"/>
          <w:szCs w:val="22"/>
        </w:rPr>
        <w:t xml:space="preserve"> </w:t>
      </w:r>
      <w:r>
        <w:rPr>
          <w:rFonts w:cs="Arial"/>
          <w:color w:val="000000"/>
          <w:sz w:val="22"/>
          <w:szCs w:val="22"/>
        </w:rPr>
        <w:t xml:space="preserve">State shall pay </w:t>
      </w:r>
      <w:r w:rsidR="005134DD">
        <w:rPr>
          <w:rFonts w:cs="Arial"/>
          <w:color w:val="000000"/>
          <w:sz w:val="22"/>
          <w:szCs w:val="22"/>
        </w:rPr>
        <w:t>Contractor</w:t>
      </w:r>
      <w:r>
        <w:rPr>
          <w:rFonts w:cs="Arial"/>
          <w:color w:val="000000"/>
          <w:sz w:val="22"/>
          <w:szCs w:val="22"/>
        </w:rPr>
        <w:t xml:space="preserve"> for any resources utilized in performing such transition assistance at the most</w:t>
      </w:r>
      <w:r w:rsidR="00C7554F">
        <w:rPr>
          <w:rFonts w:cs="Arial"/>
          <w:color w:val="000000"/>
          <w:sz w:val="22"/>
          <w:szCs w:val="22"/>
        </w:rPr>
        <w:t xml:space="preserve"> </w:t>
      </w:r>
      <w:r w:rsidR="00E61095">
        <w:rPr>
          <w:rFonts w:cs="Arial"/>
          <w:color w:val="000000"/>
          <w:sz w:val="22"/>
          <w:szCs w:val="22"/>
        </w:rPr>
        <w:t xml:space="preserve">current </w:t>
      </w:r>
      <w:r w:rsidR="009325AE">
        <w:rPr>
          <w:rFonts w:cs="Arial"/>
          <w:color w:val="000000"/>
          <w:sz w:val="22"/>
          <w:szCs w:val="22"/>
        </w:rPr>
        <w:t>C</w:t>
      </w:r>
      <w:r w:rsidR="00C7554F">
        <w:rPr>
          <w:rFonts w:cs="Arial"/>
          <w:color w:val="000000"/>
          <w:sz w:val="22"/>
          <w:szCs w:val="22"/>
        </w:rPr>
        <w:t>ontract</w:t>
      </w:r>
      <w:r>
        <w:rPr>
          <w:rFonts w:cs="Arial"/>
          <w:color w:val="000000"/>
          <w:sz w:val="22"/>
          <w:szCs w:val="22"/>
        </w:rPr>
        <w:t xml:space="preserve"> rates</w:t>
      </w:r>
      <w:r w:rsidR="00B07EE2">
        <w:rPr>
          <w:rFonts w:cs="Arial"/>
          <w:color w:val="000000"/>
          <w:sz w:val="22"/>
          <w:szCs w:val="22"/>
        </w:rPr>
        <w:t>.</w:t>
      </w:r>
      <w:r w:rsidR="007668D2">
        <w:rPr>
          <w:rFonts w:cs="Arial"/>
          <w:color w:val="000000"/>
          <w:sz w:val="22"/>
          <w:szCs w:val="22"/>
        </w:rPr>
        <w:t xml:space="preserve"> </w:t>
      </w:r>
      <w:r>
        <w:rPr>
          <w:rFonts w:cs="Arial"/>
          <w:color w:val="000000"/>
          <w:sz w:val="22"/>
          <w:szCs w:val="22"/>
        </w:rPr>
        <w:t xml:space="preserve">If State terminates a project or this </w:t>
      </w:r>
      <w:r w:rsidR="009325AE">
        <w:rPr>
          <w:rFonts w:cs="Arial"/>
          <w:color w:val="000000"/>
          <w:sz w:val="22"/>
          <w:szCs w:val="22"/>
        </w:rPr>
        <w:t>C</w:t>
      </w:r>
      <w:r>
        <w:rPr>
          <w:rFonts w:cs="Arial"/>
          <w:color w:val="000000"/>
          <w:sz w:val="22"/>
          <w:szCs w:val="22"/>
        </w:rPr>
        <w:t xml:space="preserve">ontract for cause, then State </w:t>
      </w:r>
      <w:r w:rsidR="005A4930">
        <w:rPr>
          <w:rFonts w:cs="Arial"/>
          <w:color w:val="000000"/>
          <w:sz w:val="22"/>
          <w:szCs w:val="22"/>
        </w:rPr>
        <w:t>may</w:t>
      </w:r>
      <w:r>
        <w:rPr>
          <w:rFonts w:cs="Arial"/>
          <w:color w:val="000000"/>
          <w:sz w:val="22"/>
          <w:szCs w:val="22"/>
        </w:rPr>
        <w:t xml:space="preserve"> offset the cost of paying </w:t>
      </w:r>
      <w:r w:rsidR="005134DD">
        <w:rPr>
          <w:rFonts w:cs="Arial"/>
          <w:color w:val="000000"/>
          <w:sz w:val="22"/>
          <w:szCs w:val="22"/>
        </w:rPr>
        <w:t>Contractor</w:t>
      </w:r>
      <w:r>
        <w:rPr>
          <w:rFonts w:cs="Arial"/>
          <w:color w:val="000000"/>
          <w:sz w:val="22"/>
          <w:szCs w:val="22"/>
        </w:rPr>
        <w:t xml:space="preserve"> for the additional resources </w:t>
      </w:r>
      <w:r w:rsidR="005134DD">
        <w:rPr>
          <w:rFonts w:cs="Arial"/>
          <w:color w:val="000000"/>
          <w:sz w:val="22"/>
          <w:szCs w:val="22"/>
        </w:rPr>
        <w:t>Contractor</w:t>
      </w:r>
      <w:r>
        <w:rPr>
          <w:rFonts w:cs="Arial"/>
          <w:color w:val="000000"/>
          <w:sz w:val="22"/>
          <w:szCs w:val="22"/>
        </w:rPr>
        <w:t xml:space="preserve"> utilized in providing transition assistance with any damages State may </w:t>
      </w:r>
      <w:r w:rsidR="005A4930">
        <w:rPr>
          <w:rFonts w:cs="Arial"/>
          <w:color w:val="000000"/>
          <w:sz w:val="22"/>
          <w:szCs w:val="22"/>
        </w:rPr>
        <w:t>have sustained</w:t>
      </w:r>
      <w:r>
        <w:rPr>
          <w:rFonts w:cs="Arial"/>
          <w:color w:val="000000"/>
          <w:sz w:val="22"/>
          <w:szCs w:val="22"/>
        </w:rPr>
        <w:t xml:space="preserve"> as a result of </w:t>
      </w:r>
      <w:r w:rsidR="005134DD">
        <w:rPr>
          <w:rFonts w:cs="Arial"/>
          <w:color w:val="000000"/>
          <w:sz w:val="22"/>
          <w:szCs w:val="22"/>
        </w:rPr>
        <w:t>Contractor</w:t>
      </w:r>
      <w:r w:rsidR="00C7554F">
        <w:rPr>
          <w:rFonts w:cs="Arial"/>
          <w:color w:val="000000"/>
          <w:sz w:val="22"/>
          <w:szCs w:val="22"/>
        </w:rPr>
        <w:t>’s breach.</w:t>
      </w:r>
    </w:p>
    <w:p w14:paraId="2D551BC7" w14:textId="77777777" w:rsidR="00676912" w:rsidRDefault="00676912" w:rsidP="002260BF">
      <w:pPr>
        <w:rPr>
          <w:rFonts w:cs="Arial"/>
          <w:color w:val="000000"/>
          <w:sz w:val="22"/>
          <w:szCs w:val="22"/>
        </w:rPr>
      </w:pPr>
    </w:p>
    <w:p w14:paraId="3517657B" w14:textId="77777777" w:rsidR="005C7FBE" w:rsidRDefault="00676912" w:rsidP="00F86E86">
      <w:pPr>
        <w:keepNext/>
        <w:outlineLvl w:val="0"/>
        <w:rPr>
          <w:b/>
          <w:sz w:val="22"/>
          <w:szCs w:val="22"/>
        </w:rPr>
      </w:pPr>
      <w:r>
        <w:rPr>
          <w:b/>
          <w:sz w:val="22"/>
          <w:szCs w:val="22"/>
        </w:rPr>
        <w:t>3</w:t>
      </w:r>
      <w:r w:rsidR="00CB6F81">
        <w:rPr>
          <w:b/>
          <w:sz w:val="22"/>
          <w:szCs w:val="22"/>
        </w:rPr>
        <w:t>3</w:t>
      </w:r>
      <w:r w:rsidR="005C7FBE">
        <w:rPr>
          <w:b/>
          <w:sz w:val="22"/>
          <w:szCs w:val="22"/>
        </w:rPr>
        <w:t>.</w:t>
      </w:r>
      <w:r w:rsidR="005C7FBE">
        <w:rPr>
          <w:b/>
          <w:sz w:val="22"/>
          <w:szCs w:val="22"/>
        </w:rPr>
        <w:tab/>
      </w:r>
      <w:r w:rsidR="005C7FBE">
        <w:rPr>
          <w:b/>
          <w:sz w:val="22"/>
          <w:szCs w:val="22"/>
          <w:u w:val="single"/>
        </w:rPr>
        <w:t>CHOICE OF LAW AND VENUE</w:t>
      </w:r>
    </w:p>
    <w:p w14:paraId="5D9CDE66" w14:textId="77777777" w:rsidR="005C7FBE" w:rsidRDefault="005C7FBE" w:rsidP="002260BF">
      <w:pPr>
        <w:rPr>
          <w:sz w:val="22"/>
          <w:szCs w:val="22"/>
        </w:rPr>
      </w:pPr>
    </w:p>
    <w:p w14:paraId="660CCA2A" w14:textId="77777777" w:rsidR="005C7FBE" w:rsidRPr="00E8773C" w:rsidRDefault="00E8773C" w:rsidP="002260BF">
      <w:pPr>
        <w:rPr>
          <w:sz w:val="22"/>
          <w:szCs w:val="22"/>
        </w:rPr>
      </w:pPr>
      <w:r w:rsidRPr="00E8773C">
        <w:rPr>
          <w:sz w:val="22"/>
          <w:szCs w:val="22"/>
        </w:rPr>
        <w:t xml:space="preserve">Montana law governs this Contract. The parties agree that any litigation concerning this bid, proposal, or this Contract must be brought in the First Judicial District in and for the County of Lewis and Clark, State of Montana, and each party shall pay its own costs and attorney fees, except as provided in </w:t>
      </w:r>
      <w:r w:rsidRPr="00E8773C">
        <w:rPr>
          <w:b/>
          <w:bCs/>
          <w:color w:val="FF0000"/>
          <w:sz w:val="22"/>
          <w:szCs w:val="22"/>
        </w:rPr>
        <w:t>Section 13, Defense, Indemnification/Hold Harmless</w:t>
      </w:r>
      <w:r w:rsidRPr="00E8773C">
        <w:rPr>
          <w:sz w:val="22"/>
          <w:szCs w:val="22"/>
        </w:rPr>
        <w:t>.</w:t>
      </w:r>
    </w:p>
    <w:p w14:paraId="13B4A8AB" w14:textId="77777777" w:rsidR="005C7FBE" w:rsidRDefault="005C7FBE" w:rsidP="002260BF">
      <w:pPr>
        <w:rPr>
          <w:sz w:val="22"/>
          <w:szCs w:val="22"/>
        </w:rPr>
      </w:pPr>
    </w:p>
    <w:p w14:paraId="14B761D2" w14:textId="77777777" w:rsidR="006A073F" w:rsidRPr="000C4F29" w:rsidRDefault="00CA3737" w:rsidP="002260BF">
      <w:pPr>
        <w:rPr>
          <w:b/>
          <w:sz w:val="22"/>
        </w:rPr>
      </w:pPr>
      <w:r>
        <w:rPr>
          <w:rFonts w:cs="Arial"/>
          <w:b/>
          <w:bCs/>
          <w:color w:val="000000"/>
          <w:sz w:val="22"/>
          <w:szCs w:val="24"/>
        </w:rPr>
        <w:t>3</w:t>
      </w:r>
      <w:r w:rsidR="00CB6F81">
        <w:rPr>
          <w:rFonts w:cs="Arial"/>
          <w:b/>
          <w:bCs/>
          <w:color w:val="000000"/>
          <w:sz w:val="22"/>
          <w:szCs w:val="24"/>
        </w:rPr>
        <w:t>4</w:t>
      </w:r>
      <w:r w:rsidR="00F72219" w:rsidRPr="000C4F29">
        <w:rPr>
          <w:rFonts w:cs="Arial"/>
          <w:b/>
          <w:bCs/>
          <w:color w:val="000000"/>
          <w:sz w:val="22"/>
          <w:szCs w:val="24"/>
        </w:rPr>
        <w:t>.</w:t>
      </w:r>
      <w:r w:rsidR="00F72219" w:rsidRPr="000C4F29">
        <w:rPr>
          <w:rFonts w:cs="Arial"/>
          <w:bCs/>
          <w:color w:val="000000"/>
          <w:sz w:val="22"/>
          <w:szCs w:val="24"/>
        </w:rPr>
        <w:tab/>
      </w:r>
      <w:r w:rsidR="00F72219" w:rsidRPr="000C4F29">
        <w:rPr>
          <w:b/>
          <w:sz w:val="22"/>
          <w:u w:val="single"/>
        </w:rPr>
        <w:t>TAX EXEMPTION</w:t>
      </w:r>
      <w:r w:rsidR="007668D2">
        <w:rPr>
          <w:b/>
          <w:sz w:val="22"/>
        </w:rPr>
        <w:t xml:space="preserve"> </w:t>
      </w:r>
    </w:p>
    <w:p w14:paraId="5A306385" w14:textId="77777777" w:rsidR="006A073F" w:rsidRPr="002E0FCE" w:rsidRDefault="006A073F" w:rsidP="002260BF">
      <w:pPr>
        <w:rPr>
          <w:sz w:val="22"/>
        </w:rPr>
      </w:pPr>
    </w:p>
    <w:p w14:paraId="0D66C1EE" w14:textId="77777777" w:rsidR="00F72219" w:rsidRPr="00537A07" w:rsidRDefault="00537A07" w:rsidP="002260BF">
      <w:pPr>
        <w:rPr>
          <w:b/>
          <w:sz w:val="22"/>
          <w:szCs w:val="22"/>
        </w:rPr>
      </w:pPr>
      <w:r w:rsidRPr="00537A07">
        <w:rPr>
          <w:sz w:val="22"/>
          <w:szCs w:val="22"/>
        </w:rPr>
        <w:t>State of Montana is exempt from Federal Excise Taxes (#81-0302402) except as otherwise provided in the federal Patient Protection and Affordable Care Act [P.</w:t>
      </w:r>
      <w:r w:rsidR="00F86E86">
        <w:rPr>
          <w:sz w:val="22"/>
          <w:szCs w:val="22"/>
        </w:rPr>
        <w:t>L</w:t>
      </w:r>
      <w:r w:rsidRPr="00537A07">
        <w:rPr>
          <w:sz w:val="22"/>
          <w:szCs w:val="22"/>
        </w:rPr>
        <w:t>. 111-148, 124 Stat. 119].</w:t>
      </w:r>
    </w:p>
    <w:p w14:paraId="3A2A8E6B" w14:textId="77777777" w:rsidR="00F72219" w:rsidRDefault="00F72219" w:rsidP="002260BF">
      <w:pPr>
        <w:rPr>
          <w:sz w:val="22"/>
          <w:szCs w:val="22"/>
        </w:rPr>
      </w:pPr>
    </w:p>
    <w:p w14:paraId="0DA6793D" w14:textId="77777777" w:rsidR="00576732" w:rsidRPr="004E5832" w:rsidRDefault="00576732" w:rsidP="00576732">
      <w:pPr>
        <w:rPr>
          <w:rFonts w:cs="Arial"/>
          <w:b/>
          <w:bCs/>
          <w:sz w:val="22"/>
          <w:szCs w:val="24"/>
        </w:rPr>
      </w:pPr>
      <w:r w:rsidRPr="004E5832">
        <w:rPr>
          <w:rFonts w:cs="Arial"/>
          <w:b/>
          <w:bCs/>
          <w:sz w:val="22"/>
          <w:szCs w:val="24"/>
        </w:rPr>
        <w:t>3</w:t>
      </w:r>
      <w:r w:rsidR="00CB6F81">
        <w:rPr>
          <w:rFonts w:cs="Arial"/>
          <w:b/>
          <w:bCs/>
          <w:sz w:val="22"/>
          <w:szCs w:val="24"/>
        </w:rPr>
        <w:t>5</w:t>
      </w:r>
      <w:r w:rsidRPr="004E5832">
        <w:rPr>
          <w:rFonts w:cs="Arial"/>
          <w:b/>
          <w:bCs/>
          <w:sz w:val="22"/>
          <w:szCs w:val="24"/>
        </w:rPr>
        <w:t>.</w:t>
      </w:r>
      <w:r w:rsidRPr="004E5832">
        <w:rPr>
          <w:rFonts w:cs="Arial"/>
          <w:b/>
          <w:bCs/>
          <w:sz w:val="22"/>
          <w:szCs w:val="24"/>
        </w:rPr>
        <w:tab/>
      </w:r>
      <w:r w:rsidRPr="004E5832">
        <w:rPr>
          <w:rFonts w:cs="Arial"/>
          <w:b/>
          <w:bCs/>
          <w:sz w:val="22"/>
          <w:szCs w:val="24"/>
          <w:u w:val="single"/>
        </w:rPr>
        <w:t>PERSONAL PROPERTY TAX</w:t>
      </w:r>
    </w:p>
    <w:p w14:paraId="4685CEE2" w14:textId="77777777" w:rsidR="00576732" w:rsidRDefault="00576732" w:rsidP="00576732">
      <w:pPr>
        <w:rPr>
          <w:rFonts w:cs="Arial"/>
          <w:b/>
          <w:bCs/>
          <w:sz w:val="22"/>
          <w:szCs w:val="22"/>
        </w:rPr>
      </w:pPr>
    </w:p>
    <w:p w14:paraId="165E9703" w14:textId="77777777" w:rsidR="00576732" w:rsidRDefault="00576732" w:rsidP="00576732">
      <w:pPr>
        <w:rPr>
          <w:rFonts w:cs="Arial"/>
          <w:bCs/>
          <w:sz w:val="22"/>
          <w:szCs w:val="22"/>
        </w:rPr>
      </w:pPr>
      <w:r>
        <w:rPr>
          <w:rFonts w:cs="Arial"/>
          <w:bCs/>
          <w:sz w:val="22"/>
          <w:szCs w:val="22"/>
        </w:rPr>
        <w:t>All personal property taxes will be paid by Contractor.</w:t>
      </w:r>
    </w:p>
    <w:p w14:paraId="45D3F893" w14:textId="77777777" w:rsidR="00576732" w:rsidRPr="000947D5" w:rsidRDefault="00576732" w:rsidP="00576732">
      <w:pPr>
        <w:rPr>
          <w:rFonts w:cs="Arial"/>
          <w:bCs/>
          <w:sz w:val="22"/>
          <w:szCs w:val="22"/>
        </w:rPr>
      </w:pPr>
    </w:p>
    <w:p w14:paraId="6FF3F8DD" w14:textId="77777777" w:rsidR="00937FDC" w:rsidRPr="000C4F29" w:rsidRDefault="000D29A4" w:rsidP="002260BF">
      <w:pPr>
        <w:rPr>
          <w:b/>
          <w:sz w:val="22"/>
        </w:rPr>
      </w:pPr>
      <w:r>
        <w:rPr>
          <w:b/>
          <w:sz w:val="22"/>
          <w:szCs w:val="22"/>
        </w:rPr>
        <w:t>3</w:t>
      </w:r>
      <w:r w:rsidR="00CB6F81">
        <w:rPr>
          <w:b/>
          <w:sz w:val="22"/>
          <w:szCs w:val="22"/>
        </w:rPr>
        <w:t>6</w:t>
      </w:r>
      <w:r w:rsidR="005C7FBE" w:rsidRPr="000C4F29">
        <w:rPr>
          <w:b/>
          <w:sz w:val="22"/>
          <w:szCs w:val="22"/>
        </w:rPr>
        <w:t>.</w:t>
      </w:r>
      <w:r w:rsidR="005C7FBE" w:rsidRPr="000C4F29">
        <w:rPr>
          <w:b/>
          <w:sz w:val="22"/>
          <w:szCs w:val="22"/>
        </w:rPr>
        <w:tab/>
      </w:r>
      <w:r w:rsidR="00937FDC" w:rsidRPr="000C4F29">
        <w:rPr>
          <w:b/>
          <w:sz w:val="22"/>
          <w:u w:val="single"/>
        </w:rPr>
        <w:t>AUT</w:t>
      </w:r>
      <w:r w:rsidR="00937FDC" w:rsidRPr="006C5E56">
        <w:rPr>
          <w:b/>
          <w:sz w:val="22"/>
          <w:u w:val="single"/>
        </w:rPr>
        <w:t>H</w:t>
      </w:r>
      <w:r w:rsidR="00025E4F" w:rsidRPr="006C5E56">
        <w:rPr>
          <w:b/>
          <w:sz w:val="22"/>
          <w:u w:val="single"/>
        </w:rPr>
        <w:t>OR</w:t>
      </w:r>
      <w:r w:rsidR="00937FDC" w:rsidRPr="006C5E56">
        <w:rPr>
          <w:b/>
          <w:sz w:val="22"/>
          <w:u w:val="single"/>
        </w:rPr>
        <w:t>I</w:t>
      </w:r>
      <w:r w:rsidR="00937FDC" w:rsidRPr="000C4F29">
        <w:rPr>
          <w:b/>
          <w:sz w:val="22"/>
          <w:u w:val="single"/>
        </w:rPr>
        <w:t>TY</w:t>
      </w:r>
    </w:p>
    <w:p w14:paraId="7D9F31D7" w14:textId="77777777" w:rsidR="00937FDC" w:rsidRPr="000C4F29" w:rsidRDefault="00937FDC" w:rsidP="002260BF">
      <w:pPr>
        <w:rPr>
          <w:sz w:val="22"/>
        </w:rPr>
      </w:pPr>
    </w:p>
    <w:p w14:paraId="5F47F32C" w14:textId="77777777" w:rsidR="00937FDC" w:rsidRPr="000C4F29" w:rsidRDefault="00937FDC" w:rsidP="002260BF">
      <w:pPr>
        <w:rPr>
          <w:sz w:val="22"/>
        </w:rPr>
      </w:pPr>
      <w:r w:rsidRPr="000C4F29">
        <w:rPr>
          <w:sz w:val="22"/>
        </w:rPr>
        <w:t xml:space="preserve">This </w:t>
      </w:r>
      <w:r w:rsidR="009325AE">
        <w:rPr>
          <w:sz w:val="22"/>
        </w:rPr>
        <w:t>C</w:t>
      </w:r>
      <w:r w:rsidRPr="000C4F29">
        <w:rPr>
          <w:sz w:val="22"/>
        </w:rPr>
        <w:t>ontract is issued under authority of Title 18, Montana Code Annotated, and the Administrative Rules of Montana, Title 2, chapter 5.</w:t>
      </w:r>
    </w:p>
    <w:p w14:paraId="6648D8BE" w14:textId="77777777" w:rsidR="00937FDC" w:rsidRPr="002E0FCE" w:rsidRDefault="00937FDC" w:rsidP="002260BF">
      <w:pPr>
        <w:outlineLvl w:val="0"/>
        <w:rPr>
          <w:sz w:val="22"/>
          <w:szCs w:val="22"/>
        </w:rPr>
      </w:pPr>
    </w:p>
    <w:p w14:paraId="13AFD13C" w14:textId="77777777" w:rsidR="003D3E41" w:rsidRPr="000C4F29" w:rsidRDefault="000D29A4" w:rsidP="002260BF">
      <w:pPr>
        <w:rPr>
          <w:b/>
          <w:sz w:val="22"/>
          <w:u w:val="single"/>
        </w:rPr>
      </w:pPr>
      <w:r>
        <w:rPr>
          <w:b/>
          <w:sz w:val="22"/>
        </w:rPr>
        <w:t>3</w:t>
      </w:r>
      <w:r w:rsidR="00CB6F81">
        <w:rPr>
          <w:b/>
          <w:sz w:val="22"/>
        </w:rPr>
        <w:t>7</w:t>
      </w:r>
      <w:r w:rsidR="00B07EE2">
        <w:rPr>
          <w:b/>
          <w:sz w:val="22"/>
        </w:rPr>
        <w:t>.</w:t>
      </w:r>
      <w:r w:rsidR="007668D2">
        <w:rPr>
          <w:b/>
          <w:sz w:val="22"/>
        </w:rPr>
        <w:t xml:space="preserve"> </w:t>
      </w:r>
      <w:r w:rsidR="003D3E41" w:rsidRPr="00F22752">
        <w:rPr>
          <w:b/>
          <w:sz w:val="22"/>
        </w:rPr>
        <w:tab/>
      </w:r>
      <w:r w:rsidR="003D3E41" w:rsidRPr="000C4F29">
        <w:rPr>
          <w:b/>
          <w:sz w:val="22"/>
          <w:u w:val="single"/>
        </w:rPr>
        <w:t>SE</w:t>
      </w:r>
      <w:r w:rsidR="00B17D04">
        <w:rPr>
          <w:b/>
          <w:sz w:val="22"/>
          <w:u w:val="single"/>
        </w:rPr>
        <w:t>VE</w:t>
      </w:r>
      <w:r w:rsidR="003D3E41" w:rsidRPr="000C4F29">
        <w:rPr>
          <w:b/>
          <w:sz w:val="22"/>
          <w:u w:val="single"/>
        </w:rPr>
        <w:t>RABILITY</w:t>
      </w:r>
    </w:p>
    <w:p w14:paraId="5AFAA6F7" w14:textId="77777777" w:rsidR="003D3E41" w:rsidRPr="002E0FCE" w:rsidRDefault="003D3E41" w:rsidP="002260BF">
      <w:pPr>
        <w:rPr>
          <w:sz w:val="22"/>
        </w:rPr>
      </w:pPr>
    </w:p>
    <w:p w14:paraId="5CE42619" w14:textId="77777777" w:rsidR="003D3E41" w:rsidRDefault="003D3E41" w:rsidP="002260BF">
      <w:pPr>
        <w:rPr>
          <w:sz w:val="22"/>
        </w:rPr>
      </w:pPr>
      <w:r w:rsidRPr="000C4F29">
        <w:rPr>
          <w:sz w:val="22"/>
        </w:rPr>
        <w:t xml:space="preserve">A declaration by any court or any other binding legal source that any provision of the </w:t>
      </w:r>
      <w:r w:rsidR="009325AE">
        <w:rPr>
          <w:sz w:val="22"/>
        </w:rPr>
        <w:t>C</w:t>
      </w:r>
      <w:r w:rsidRPr="000C4F29">
        <w:rPr>
          <w:sz w:val="22"/>
        </w:rPr>
        <w:t xml:space="preserve">ontract is illegal and void shall not affect the legality and enforceability of any other provision of the </w:t>
      </w:r>
      <w:r w:rsidR="009325AE">
        <w:rPr>
          <w:sz w:val="22"/>
        </w:rPr>
        <w:t>C</w:t>
      </w:r>
      <w:r w:rsidRPr="000C4F29">
        <w:rPr>
          <w:sz w:val="22"/>
        </w:rPr>
        <w:t>ontract, unless the provisions are mutually</w:t>
      </w:r>
      <w:r w:rsidR="005A4930">
        <w:rPr>
          <w:sz w:val="22"/>
        </w:rPr>
        <w:t xml:space="preserve"> and materially</w:t>
      </w:r>
      <w:r w:rsidRPr="000C4F29">
        <w:rPr>
          <w:sz w:val="22"/>
        </w:rPr>
        <w:t xml:space="preserve"> dependent.</w:t>
      </w:r>
    </w:p>
    <w:p w14:paraId="37967B27" w14:textId="77777777" w:rsidR="008F09C3" w:rsidRDefault="008F09C3" w:rsidP="002260BF">
      <w:pPr>
        <w:outlineLvl w:val="0"/>
        <w:rPr>
          <w:b/>
          <w:sz w:val="22"/>
          <w:szCs w:val="22"/>
        </w:rPr>
      </w:pPr>
    </w:p>
    <w:p w14:paraId="22FF5A7E" w14:textId="77777777" w:rsidR="005C4471" w:rsidRDefault="005C4471" w:rsidP="002260BF">
      <w:pPr>
        <w:outlineLvl w:val="0"/>
        <w:rPr>
          <w:b/>
          <w:sz w:val="22"/>
          <w:szCs w:val="22"/>
        </w:rPr>
      </w:pPr>
    </w:p>
    <w:p w14:paraId="393F46A7" w14:textId="77777777" w:rsidR="005C7FBE" w:rsidRDefault="000D29A4" w:rsidP="002260BF">
      <w:pPr>
        <w:outlineLvl w:val="0"/>
        <w:rPr>
          <w:b/>
          <w:sz w:val="22"/>
          <w:szCs w:val="22"/>
        </w:rPr>
      </w:pPr>
      <w:r>
        <w:rPr>
          <w:b/>
          <w:sz w:val="22"/>
          <w:szCs w:val="22"/>
        </w:rPr>
        <w:t>3</w:t>
      </w:r>
      <w:r w:rsidR="00CB6F81">
        <w:rPr>
          <w:b/>
          <w:sz w:val="22"/>
          <w:szCs w:val="22"/>
        </w:rPr>
        <w:t>8</w:t>
      </w:r>
      <w:r w:rsidR="00E963A9">
        <w:rPr>
          <w:b/>
          <w:sz w:val="22"/>
          <w:szCs w:val="22"/>
        </w:rPr>
        <w:t>.</w:t>
      </w:r>
      <w:r w:rsidR="007668D2">
        <w:rPr>
          <w:b/>
          <w:sz w:val="22"/>
          <w:szCs w:val="22"/>
        </w:rPr>
        <w:t xml:space="preserve"> </w:t>
      </w:r>
      <w:r w:rsidR="00937FDC">
        <w:rPr>
          <w:b/>
          <w:sz w:val="22"/>
          <w:szCs w:val="22"/>
        </w:rPr>
        <w:tab/>
      </w:r>
      <w:r w:rsidR="005C7FBE">
        <w:rPr>
          <w:b/>
          <w:sz w:val="22"/>
          <w:szCs w:val="22"/>
          <w:u w:val="single"/>
        </w:rPr>
        <w:t xml:space="preserve">SCOPE, </w:t>
      </w:r>
      <w:r w:rsidR="00E35A4A">
        <w:rPr>
          <w:b/>
          <w:sz w:val="22"/>
          <w:szCs w:val="22"/>
          <w:u w:val="single"/>
        </w:rPr>
        <w:t xml:space="preserve">ENTIRE AGREEMENT, AND </w:t>
      </w:r>
      <w:r w:rsidR="005C7FBE">
        <w:rPr>
          <w:b/>
          <w:sz w:val="22"/>
          <w:szCs w:val="22"/>
          <w:u w:val="single"/>
        </w:rPr>
        <w:t>AMENDMENT</w:t>
      </w:r>
    </w:p>
    <w:p w14:paraId="4B8634F5" w14:textId="77777777" w:rsidR="005C7FBE" w:rsidRDefault="005C7FBE" w:rsidP="002260BF">
      <w:pPr>
        <w:rPr>
          <w:sz w:val="22"/>
          <w:szCs w:val="22"/>
        </w:rPr>
      </w:pPr>
    </w:p>
    <w:p w14:paraId="76AA6EFF" w14:textId="77777777" w:rsidR="005C7FBE" w:rsidRDefault="000D29A4" w:rsidP="002260BF">
      <w:pPr>
        <w:ind w:firstLine="720"/>
        <w:rPr>
          <w:sz w:val="22"/>
          <w:szCs w:val="22"/>
        </w:rPr>
      </w:pPr>
      <w:r>
        <w:rPr>
          <w:b/>
          <w:sz w:val="22"/>
          <w:szCs w:val="22"/>
          <w:u w:val="single"/>
        </w:rPr>
        <w:t>3</w:t>
      </w:r>
      <w:r w:rsidR="00CB6F81">
        <w:rPr>
          <w:b/>
          <w:sz w:val="22"/>
          <w:szCs w:val="22"/>
          <w:u w:val="single"/>
        </w:rPr>
        <w:t>8</w:t>
      </w:r>
      <w:r w:rsidR="00E963A9">
        <w:rPr>
          <w:b/>
          <w:sz w:val="22"/>
          <w:szCs w:val="22"/>
          <w:u w:val="single"/>
        </w:rPr>
        <w:t>.</w:t>
      </w:r>
      <w:r w:rsidR="005C7FBE">
        <w:rPr>
          <w:b/>
          <w:sz w:val="22"/>
          <w:szCs w:val="22"/>
          <w:u w:val="single"/>
        </w:rPr>
        <w:t>1</w:t>
      </w:r>
      <w:r w:rsidR="00253B80">
        <w:rPr>
          <w:b/>
          <w:sz w:val="22"/>
          <w:szCs w:val="22"/>
          <w:u w:val="single"/>
        </w:rPr>
        <w:tab/>
      </w:r>
      <w:r w:rsidR="005C7FBE">
        <w:rPr>
          <w:b/>
          <w:sz w:val="22"/>
          <w:szCs w:val="22"/>
          <w:u w:val="single"/>
        </w:rPr>
        <w:t>Contract</w:t>
      </w:r>
      <w:r w:rsidR="00B07EE2">
        <w:rPr>
          <w:b/>
          <w:sz w:val="22"/>
          <w:szCs w:val="22"/>
          <w:u w:val="single"/>
        </w:rPr>
        <w:t>.</w:t>
      </w:r>
      <w:r w:rsidR="007668D2">
        <w:rPr>
          <w:b/>
          <w:sz w:val="22"/>
          <w:szCs w:val="22"/>
        </w:rPr>
        <w:t xml:space="preserve"> </w:t>
      </w:r>
      <w:r w:rsidR="005C7FBE">
        <w:rPr>
          <w:sz w:val="22"/>
          <w:szCs w:val="22"/>
        </w:rPr>
        <w:t xml:space="preserve">This </w:t>
      </w:r>
      <w:r w:rsidR="009325AE">
        <w:rPr>
          <w:sz w:val="22"/>
          <w:szCs w:val="22"/>
        </w:rPr>
        <w:t>C</w:t>
      </w:r>
      <w:r w:rsidR="005C7FBE">
        <w:rPr>
          <w:sz w:val="22"/>
          <w:szCs w:val="22"/>
        </w:rPr>
        <w:t xml:space="preserve">ontract consists of </w:t>
      </w:r>
      <w:r w:rsidR="005C7FBE">
        <w:rPr>
          <w:b/>
          <w:color w:val="FF0000"/>
          <w:sz w:val="22"/>
          <w:szCs w:val="22"/>
          <w:u w:val="single"/>
        </w:rPr>
        <w:t>(insert number)</w:t>
      </w:r>
      <w:r w:rsidR="005C7FBE">
        <w:rPr>
          <w:sz w:val="22"/>
          <w:szCs w:val="22"/>
        </w:rPr>
        <w:t xml:space="preserve"> numbered pages, any Attachments as required, </w:t>
      </w:r>
      <w:r w:rsidR="000C4F29">
        <w:rPr>
          <w:sz w:val="22"/>
          <w:szCs w:val="22"/>
        </w:rPr>
        <w:t xml:space="preserve">Solicitation </w:t>
      </w:r>
      <w:r w:rsidR="005C7FBE">
        <w:rPr>
          <w:sz w:val="22"/>
          <w:szCs w:val="22"/>
        </w:rPr>
        <w:t xml:space="preserve"># </w:t>
      </w:r>
      <w:r w:rsidR="005C7FBE">
        <w:rPr>
          <w:b/>
          <w:color w:val="FF0000"/>
          <w:sz w:val="22"/>
          <w:szCs w:val="22"/>
          <w:u w:val="single"/>
        </w:rPr>
        <w:t xml:space="preserve">(insert </w:t>
      </w:r>
      <w:r w:rsidR="000C4F29">
        <w:rPr>
          <w:b/>
          <w:color w:val="FF0000"/>
          <w:sz w:val="22"/>
          <w:szCs w:val="22"/>
          <w:u w:val="single"/>
        </w:rPr>
        <w:t xml:space="preserve">solicitation </w:t>
      </w:r>
      <w:r w:rsidR="005C7FBE">
        <w:rPr>
          <w:b/>
          <w:color w:val="FF0000"/>
          <w:sz w:val="22"/>
          <w:szCs w:val="22"/>
          <w:u w:val="single"/>
        </w:rPr>
        <w:t>number)</w:t>
      </w:r>
      <w:r w:rsidR="005C7FBE" w:rsidRPr="00DA4C04">
        <w:rPr>
          <w:sz w:val="22"/>
          <w:szCs w:val="22"/>
        </w:rPr>
        <w:t>,</w:t>
      </w:r>
      <w:r w:rsidR="005C7FBE">
        <w:rPr>
          <w:sz w:val="22"/>
          <w:szCs w:val="22"/>
        </w:rPr>
        <w:t xml:space="preserve"> as amended</w:t>
      </w:r>
      <w:r w:rsidR="00937CC4">
        <w:rPr>
          <w:sz w:val="22"/>
          <w:szCs w:val="22"/>
        </w:rPr>
        <w:t>,</w:t>
      </w:r>
      <w:r w:rsidR="005C7FBE">
        <w:rPr>
          <w:sz w:val="22"/>
          <w:szCs w:val="22"/>
        </w:rPr>
        <w:t xml:space="preserve"> and </w:t>
      </w:r>
      <w:r w:rsidR="005134DD">
        <w:rPr>
          <w:sz w:val="22"/>
          <w:szCs w:val="22"/>
        </w:rPr>
        <w:t>Contractor</w:t>
      </w:r>
      <w:r w:rsidR="005C7FBE">
        <w:rPr>
          <w:sz w:val="22"/>
          <w:szCs w:val="22"/>
        </w:rPr>
        <w:t>'s response</w:t>
      </w:r>
      <w:r w:rsidR="00937CC4">
        <w:rPr>
          <w:sz w:val="22"/>
          <w:szCs w:val="22"/>
        </w:rPr>
        <w:t>,</w:t>
      </w:r>
      <w:r w:rsidR="005C7FBE">
        <w:rPr>
          <w:sz w:val="22"/>
          <w:szCs w:val="22"/>
        </w:rPr>
        <w:t xml:space="preserve"> as amended</w:t>
      </w:r>
      <w:r w:rsidR="00B07EE2">
        <w:rPr>
          <w:sz w:val="22"/>
          <w:szCs w:val="22"/>
        </w:rPr>
        <w:t>.</w:t>
      </w:r>
      <w:r w:rsidR="007668D2">
        <w:rPr>
          <w:sz w:val="22"/>
          <w:szCs w:val="22"/>
        </w:rPr>
        <w:t xml:space="preserve"> </w:t>
      </w:r>
      <w:r w:rsidR="005C7FBE">
        <w:rPr>
          <w:sz w:val="22"/>
          <w:szCs w:val="22"/>
        </w:rPr>
        <w:t>In the case of dispute or ambiguity</w:t>
      </w:r>
      <w:r w:rsidR="00D97D09">
        <w:rPr>
          <w:sz w:val="22"/>
          <w:szCs w:val="22"/>
        </w:rPr>
        <w:t xml:space="preserve"> </w:t>
      </w:r>
      <w:r w:rsidR="008711D1">
        <w:rPr>
          <w:sz w:val="22"/>
          <w:szCs w:val="22"/>
        </w:rPr>
        <w:t>arising between or among the documents,</w:t>
      </w:r>
      <w:r w:rsidR="005C7FBE">
        <w:rPr>
          <w:sz w:val="22"/>
          <w:szCs w:val="22"/>
        </w:rPr>
        <w:t xml:space="preserve"> the order of precedence of document interpretation is the same</w:t>
      </w:r>
      <w:r w:rsidR="00B07EE2">
        <w:rPr>
          <w:sz w:val="22"/>
          <w:szCs w:val="22"/>
        </w:rPr>
        <w:t>.</w:t>
      </w:r>
      <w:r w:rsidR="007668D2">
        <w:rPr>
          <w:sz w:val="22"/>
          <w:szCs w:val="22"/>
        </w:rPr>
        <w:t xml:space="preserve"> </w:t>
      </w:r>
    </w:p>
    <w:p w14:paraId="03711E3B" w14:textId="77777777" w:rsidR="005C7FBE" w:rsidRDefault="005C7FBE" w:rsidP="002260BF">
      <w:pPr>
        <w:rPr>
          <w:sz w:val="22"/>
          <w:szCs w:val="22"/>
        </w:rPr>
      </w:pPr>
    </w:p>
    <w:p w14:paraId="25A17EFF" w14:textId="77777777" w:rsidR="005C7FBE" w:rsidRDefault="000D29A4" w:rsidP="002260BF">
      <w:pPr>
        <w:ind w:firstLine="720"/>
        <w:rPr>
          <w:sz w:val="22"/>
          <w:szCs w:val="22"/>
        </w:rPr>
      </w:pPr>
      <w:r>
        <w:rPr>
          <w:b/>
          <w:sz w:val="22"/>
          <w:szCs w:val="22"/>
          <w:u w:val="single"/>
        </w:rPr>
        <w:t>3</w:t>
      </w:r>
      <w:r w:rsidR="00CB6F81">
        <w:rPr>
          <w:b/>
          <w:sz w:val="22"/>
          <w:szCs w:val="22"/>
          <w:u w:val="single"/>
        </w:rPr>
        <w:t>8</w:t>
      </w:r>
      <w:r w:rsidR="00E963A9">
        <w:rPr>
          <w:b/>
          <w:sz w:val="22"/>
          <w:szCs w:val="22"/>
          <w:u w:val="single"/>
        </w:rPr>
        <w:t>.</w:t>
      </w:r>
      <w:r w:rsidR="005C7FBE">
        <w:rPr>
          <w:b/>
          <w:sz w:val="22"/>
          <w:szCs w:val="22"/>
          <w:u w:val="single"/>
        </w:rPr>
        <w:t>2</w:t>
      </w:r>
      <w:r w:rsidR="00253B80">
        <w:rPr>
          <w:b/>
          <w:sz w:val="22"/>
          <w:szCs w:val="22"/>
          <w:u w:val="single"/>
        </w:rPr>
        <w:tab/>
      </w:r>
      <w:r w:rsidR="005C7FBE">
        <w:rPr>
          <w:b/>
          <w:sz w:val="22"/>
          <w:szCs w:val="22"/>
          <w:u w:val="single"/>
        </w:rPr>
        <w:t>Entire Agreement</w:t>
      </w:r>
      <w:r w:rsidR="00B07EE2">
        <w:rPr>
          <w:b/>
          <w:sz w:val="22"/>
          <w:szCs w:val="22"/>
          <w:u w:val="single"/>
        </w:rPr>
        <w:t>.</w:t>
      </w:r>
      <w:r w:rsidR="007668D2">
        <w:rPr>
          <w:b/>
          <w:sz w:val="22"/>
          <w:szCs w:val="22"/>
        </w:rPr>
        <w:t xml:space="preserve"> </w:t>
      </w:r>
      <w:r w:rsidR="005C7FBE">
        <w:rPr>
          <w:sz w:val="22"/>
          <w:szCs w:val="22"/>
        </w:rPr>
        <w:t xml:space="preserve">These documents </w:t>
      </w:r>
      <w:r w:rsidR="008711D1">
        <w:rPr>
          <w:sz w:val="22"/>
          <w:szCs w:val="22"/>
        </w:rPr>
        <w:t xml:space="preserve">are </w:t>
      </w:r>
      <w:r w:rsidR="005C7FBE">
        <w:rPr>
          <w:sz w:val="22"/>
          <w:szCs w:val="22"/>
        </w:rPr>
        <w:t>the entire agreement of the parties</w:t>
      </w:r>
      <w:r w:rsidR="00B07EE2">
        <w:rPr>
          <w:sz w:val="22"/>
          <w:szCs w:val="22"/>
        </w:rPr>
        <w:t>.</w:t>
      </w:r>
      <w:r w:rsidR="005A4930">
        <w:rPr>
          <w:sz w:val="22"/>
          <w:szCs w:val="22"/>
        </w:rPr>
        <w:t xml:space="preserve"> </w:t>
      </w:r>
      <w:r w:rsidR="008711D1">
        <w:rPr>
          <w:sz w:val="22"/>
          <w:szCs w:val="22"/>
        </w:rPr>
        <w:t>They supersede all prior agreements, representations, and understandings.</w:t>
      </w:r>
      <w:r w:rsidR="007668D2">
        <w:rPr>
          <w:sz w:val="22"/>
          <w:szCs w:val="22"/>
        </w:rPr>
        <w:t xml:space="preserve"> </w:t>
      </w:r>
      <w:r w:rsidR="005C7FBE">
        <w:rPr>
          <w:sz w:val="22"/>
          <w:szCs w:val="22"/>
        </w:rPr>
        <w:t xml:space="preserve">Any </w:t>
      </w:r>
      <w:r w:rsidR="008711D1">
        <w:rPr>
          <w:sz w:val="22"/>
          <w:szCs w:val="22"/>
        </w:rPr>
        <w:t>amendment</w:t>
      </w:r>
      <w:r w:rsidR="005C7FBE">
        <w:rPr>
          <w:sz w:val="22"/>
          <w:szCs w:val="22"/>
        </w:rPr>
        <w:t xml:space="preserve"> or modification </w:t>
      </w:r>
      <w:r w:rsidR="008711D1">
        <w:rPr>
          <w:sz w:val="22"/>
          <w:szCs w:val="22"/>
        </w:rPr>
        <w:t>must be in a written agreement</w:t>
      </w:r>
      <w:r w:rsidR="005C7FBE">
        <w:rPr>
          <w:sz w:val="22"/>
          <w:szCs w:val="22"/>
        </w:rPr>
        <w:t xml:space="preserve"> signed by </w:t>
      </w:r>
      <w:r w:rsidR="008711D1">
        <w:rPr>
          <w:sz w:val="22"/>
          <w:szCs w:val="22"/>
        </w:rPr>
        <w:t>the</w:t>
      </w:r>
      <w:r w:rsidR="005C7FBE">
        <w:rPr>
          <w:sz w:val="22"/>
          <w:szCs w:val="22"/>
        </w:rPr>
        <w:t xml:space="preserve"> parties.</w:t>
      </w:r>
    </w:p>
    <w:p w14:paraId="3F91D401" w14:textId="77777777" w:rsidR="00E35A4A" w:rsidRDefault="00E35A4A" w:rsidP="002260BF">
      <w:pPr>
        <w:ind w:firstLine="720"/>
        <w:rPr>
          <w:sz w:val="22"/>
          <w:szCs w:val="22"/>
        </w:rPr>
      </w:pPr>
    </w:p>
    <w:p w14:paraId="587EFC42" w14:textId="77777777" w:rsidR="00E35A4A" w:rsidRPr="00E35A4A" w:rsidRDefault="00CB6F81" w:rsidP="002260BF">
      <w:pPr>
        <w:rPr>
          <w:b/>
          <w:sz w:val="22"/>
          <w:szCs w:val="22"/>
          <w:u w:val="single"/>
        </w:rPr>
      </w:pPr>
      <w:r>
        <w:rPr>
          <w:b/>
          <w:sz w:val="22"/>
          <w:szCs w:val="22"/>
        </w:rPr>
        <w:t>39</w:t>
      </w:r>
      <w:r w:rsidR="00E35A4A" w:rsidRPr="00673F62">
        <w:rPr>
          <w:b/>
          <w:sz w:val="22"/>
          <w:szCs w:val="22"/>
        </w:rPr>
        <w:t>.</w:t>
      </w:r>
      <w:r w:rsidR="00E35A4A" w:rsidRPr="00673F62">
        <w:rPr>
          <w:b/>
          <w:sz w:val="22"/>
          <w:szCs w:val="22"/>
        </w:rPr>
        <w:tab/>
      </w:r>
      <w:r w:rsidR="00E35A4A" w:rsidRPr="00E35A4A">
        <w:rPr>
          <w:b/>
          <w:sz w:val="22"/>
          <w:szCs w:val="22"/>
          <w:u w:val="single"/>
        </w:rPr>
        <w:t>WAIVER</w:t>
      </w:r>
    </w:p>
    <w:p w14:paraId="1AA05E46" w14:textId="77777777" w:rsidR="00E35A4A" w:rsidRDefault="00E35A4A" w:rsidP="002260BF">
      <w:pPr>
        <w:rPr>
          <w:sz w:val="22"/>
          <w:szCs w:val="22"/>
        </w:rPr>
      </w:pPr>
    </w:p>
    <w:p w14:paraId="154D654B" w14:textId="77777777" w:rsidR="00E35A4A" w:rsidRDefault="00E35A4A" w:rsidP="002260BF">
      <w:pPr>
        <w:outlineLvl w:val="0"/>
        <w:rPr>
          <w:sz w:val="22"/>
          <w:szCs w:val="22"/>
        </w:rPr>
      </w:pPr>
      <w:r>
        <w:rPr>
          <w:sz w:val="22"/>
          <w:szCs w:val="22"/>
        </w:rPr>
        <w:t>State's waiver of any Contractor obligation or responsibility in a specific situation is not a waiver in a future similar situation or is not a waiver of any other Contractor obligation or responsibility.</w:t>
      </w:r>
    </w:p>
    <w:p w14:paraId="5533BB1F" w14:textId="77777777" w:rsidR="005C7FBE" w:rsidRDefault="005C7FBE" w:rsidP="002260BF">
      <w:pPr>
        <w:rPr>
          <w:sz w:val="22"/>
          <w:szCs w:val="22"/>
        </w:rPr>
      </w:pPr>
    </w:p>
    <w:p w14:paraId="3C9E7C0A" w14:textId="77777777" w:rsidR="005C7FBE" w:rsidRDefault="000D29A4" w:rsidP="002260BF">
      <w:pPr>
        <w:outlineLvl w:val="0"/>
        <w:rPr>
          <w:b/>
          <w:sz w:val="22"/>
          <w:szCs w:val="22"/>
          <w:u w:val="single"/>
        </w:rPr>
      </w:pPr>
      <w:r>
        <w:rPr>
          <w:b/>
          <w:sz w:val="22"/>
          <w:szCs w:val="22"/>
        </w:rPr>
        <w:t>4</w:t>
      </w:r>
      <w:r w:rsidR="00CB6F81">
        <w:rPr>
          <w:b/>
          <w:sz w:val="22"/>
          <w:szCs w:val="22"/>
        </w:rPr>
        <w:t>0</w:t>
      </w:r>
      <w:r w:rsidR="005C7FBE">
        <w:rPr>
          <w:b/>
          <w:sz w:val="22"/>
          <w:szCs w:val="22"/>
        </w:rPr>
        <w:t>.</w:t>
      </w:r>
      <w:r w:rsidR="005C7FBE">
        <w:rPr>
          <w:b/>
          <w:sz w:val="22"/>
          <w:szCs w:val="22"/>
        </w:rPr>
        <w:tab/>
      </w:r>
      <w:r w:rsidR="005C7FBE">
        <w:rPr>
          <w:b/>
          <w:sz w:val="22"/>
          <w:szCs w:val="22"/>
          <w:u w:val="single"/>
        </w:rPr>
        <w:t>EXECUTION</w:t>
      </w:r>
    </w:p>
    <w:p w14:paraId="27095510" w14:textId="77777777" w:rsidR="005C7FBE" w:rsidRDefault="005C7FBE" w:rsidP="002260BF">
      <w:pPr>
        <w:rPr>
          <w:sz w:val="22"/>
          <w:szCs w:val="22"/>
        </w:rPr>
      </w:pPr>
    </w:p>
    <w:p w14:paraId="2C1120F4" w14:textId="77777777" w:rsidR="005C7FBE" w:rsidRDefault="005C7FBE" w:rsidP="002260BF">
      <w:pPr>
        <w:outlineLvl w:val="0"/>
        <w:rPr>
          <w:sz w:val="22"/>
          <w:szCs w:val="22"/>
        </w:rPr>
      </w:pPr>
      <w:r>
        <w:rPr>
          <w:sz w:val="22"/>
          <w:szCs w:val="22"/>
        </w:rPr>
        <w:t xml:space="preserve">The parties through their authorized agents have executed this </w:t>
      </w:r>
      <w:r w:rsidR="009325AE">
        <w:rPr>
          <w:sz w:val="22"/>
          <w:szCs w:val="22"/>
        </w:rPr>
        <w:t>C</w:t>
      </w:r>
      <w:r>
        <w:rPr>
          <w:sz w:val="22"/>
          <w:szCs w:val="22"/>
        </w:rPr>
        <w:t>ontract on the dates set out below.</w:t>
      </w:r>
    </w:p>
    <w:p w14:paraId="2829F7D3" w14:textId="77777777" w:rsidR="005C7FBE" w:rsidRDefault="005C7FBE" w:rsidP="002260BF">
      <w:pPr>
        <w:rPr>
          <w:sz w:val="22"/>
          <w:szCs w:val="22"/>
        </w:rPr>
      </w:pPr>
    </w:p>
    <w:tbl>
      <w:tblPr>
        <w:tblW w:w="0" w:type="auto"/>
        <w:tblLook w:val="01E0" w:firstRow="1" w:lastRow="1" w:firstColumn="1" w:lastColumn="1" w:noHBand="0" w:noVBand="0"/>
      </w:tblPr>
      <w:tblGrid>
        <w:gridCol w:w="5400"/>
        <w:gridCol w:w="5400"/>
      </w:tblGrid>
      <w:tr w:rsidR="005C7FBE" w:rsidRPr="005C7FBE" w14:paraId="29568584" w14:textId="77777777" w:rsidTr="005C7FBE">
        <w:tc>
          <w:tcPr>
            <w:tcW w:w="5508" w:type="dxa"/>
          </w:tcPr>
          <w:p w14:paraId="6D15228E" w14:textId="77777777" w:rsidR="005C7FBE" w:rsidRPr="005C7FBE" w:rsidRDefault="00300103" w:rsidP="002260BF">
            <w:pPr>
              <w:rPr>
                <w:b/>
                <w:color w:val="FF0000"/>
                <w:sz w:val="22"/>
                <w:szCs w:val="22"/>
              </w:rPr>
            </w:pPr>
            <w:r>
              <w:rPr>
                <w:b/>
                <w:color w:val="FF0000"/>
                <w:sz w:val="22"/>
                <w:szCs w:val="22"/>
              </w:rPr>
              <w:t>STATE OF MONTANA</w:t>
            </w:r>
          </w:p>
        </w:tc>
        <w:tc>
          <w:tcPr>
            <w:tcW w:w="5508" w:type="dxa"/>
          </w:tcPr>
          <w:p w14:paraId="5EDB97AC" w14:textId="77777777" w:rsidR="005C7FBE" w:rsidRPr="006C5E56" w:rsidRDefault="005C7FBE" w:rsidP="002260BF">
            <w:pPr>
              <w:rPr>
                <w:rFonts w:cs="Arial"/>
                <w:b/>
                <w:color w:val="FF0000"/>
                <w:sz w:val="22"/>
                <w:szCs w:val="22"/>
              </w:rPr>
            </w:pPr>
            <w:r w:rsidRPr="006C5E56">
              <w:rPr>
                <w:b/>
                <w:color w:val="FF0000"/>
                <w:sz w:val="22"/>
                <w:szCs w:val="22"/>
                <w:u w:val="single"/>
              </w:rPr>
              <w:t>(INSERT CONTRACT</w:t>
            </w:r>
            <w:r w:rsidR="00025E4F" w:rsidRPr="006C5E56">
              <w:rPr>
                <w:b/>
                <w:color w:val="FF0000"/>
                <w:sz w:val="22"/>
                <w:szCs w:val="22"/>
                <w:u w:val="single"/>
              </w:rPr>
              <w:t>OR</w:t>
            </w:r>
            <w:r w:rsidRPr="006C5E56">
              <w:rPr>
                <w:b/>
                <w:color w:val="FF0000"/>
                <w:sz w:val="22"/>
                <w:szCs w:val="22"/>
                <w:u w:val="single"/>
              </w:rPr>
              <w:t>’S NAME)</w:t>
            </w:r>
            <w:r w:rsidRPr="006C5E56">
              <w:rPr>
                <w:b/>
                <w:color w:val="FF0000"/>
                <w:sz w:val="22"/>
                <w:szCs w:val="22"/>
              </w:rPr>
              <w:t xml:space="preserve"> </w:t>
            </w:r>
          </w:p>
        </w:tc>
      </w:tr>
      <w:tr w:rsidR="00300103" w:rsidRPr="005C7FBE" w14:paraId="7F2A17DE" w14:textId="77777777" w:rsidTr="005C7FBE">
        <w:tc>
          <w:tcPr>
            <w:tcW w:w="5508" w:type="dxa"/>
          </w:tcPr>
          <w:p w14:paraId="774CDF3C" w14:textId="77777777" w:rsidR="00300103" w:rsidRPr="005C7FBE" w:rsidRDefault="00300103" w:rsidP="002260BF">
            <w:pPr>
              <w:rPr>
                <w:b/>
                <w:color w:val="FF0000"/>
                <w:sz w:val="22"/>
                <w:szCs w:val="22"/>
              </w:rPr>
            </w:pPr>
            <w:r w:rsidRPr="005C7FBE">
              <w:rPr>
                <w:b/>
                <w:color w:val="FF0000"/>
                <w:sz w:val="22"/>
                <w:szCs w:val="22"/>
                <w:u w:val="single"/>
              </w:rPr>
              <w:t>(</w:t>
            </w:r>
            <w:r w:rsidRPr="005C7FBE">
              <w:rPr>
                <w:b/>
                <w:caps/>
                <w:color w:val="FF0000"/>
                <w:sz w:val="22"/>
                <w:szCs w:val="22"/>
                <w:u w:val="single"/>
              </w:rPr>
              <w:t>Insert Agency Name</w:t>
            </w:r>
            <w:r w:rsidRPr="005C7FBE">
              <w:rPr>
                <w:b/>
                <w:color w:val="FF0000"/>
                <w:sz w:val="22"/>
                <w:szCs w:val="22"/>
                <w:u w:val="single"/>
              </w:rPr>
              <w:t>)</w:t>
            </w:r>
          </w:p>
        </w:tc>
        <w:tc>
          <w:tcPr>
            <w:tcW w:w="5508" w:type="dxa"/>
          </w:tcPr>
          <w:p w14:paraId="5B1CE92C" w14:textId="77777777" w:rsidR="00300103" w:rsidRPr="005C7FBE" w:rsidRDefault="00300103" w:rsidP="002260BF">
            <w:pPr>
              <w:rPr>
                <w:rFonts w:cs="Arial"/>
                <w:b/>
                <w:sz w:val="22"/>
                <w:szCs w:val="22"/>
              </w:rPr>
            </w:pPr>
            <w:r w:rsidRPr="005C7FBE">
              <w:rPr>
                <w:b/>
                <w:color w:val="FF0000"/>
                <w:sz w:val="22"/>
                <w:szCs w:val="22"/>
                <w:u w:val="single"/>
              </w:rPr>
              <w:t>(Insert Address)</w:t>
            </w:r>
          </w:p>
        </w:tc>
      </w:tr>
      <w:tr w:rsidR="00300103" w:rsidRPr="005C7FBE" w14:paraId="15E9E890" w14:textId="77777777" w:rsidTr="005C7FBE">
        <w:tc>
          <w:tcPr>
            <w:tcW w:w="5508" w:type="dxa"/>
          </w:tcPr>
          <w:p w14:paraId="0CE2AC84" w14:textId="77777777" w:rsidR="00300103" w:rsidRPr="005C7FBE" w:rsidRDefault="00300103" w:rsidP="002260BF">
            <w:pPr>
              <w:rPr>
                <w:rFonts w:cs="Arial"/>
                <w:b/>
                <w:sz w:val="22"/>
                <w:szCs w:val="22"/>
              </w:rPr>
            </w:pPr>
            <w:r w:rsidRPr="005C7FBE">
              <w:rPr>
                <w:b/>
                <w:color w:val="FF0000"/>
                <w:sz w:val="22"/>
                <w:szCs w:val="22"/>
                <w:u w:val="single"/>
              </w:rPr>
              <w:t>(Insert Address)</w:t>
            </w:r>
          </w:p>
        </w:tc>
        <w:tc>
          <w:tcPr>
            <w:tcW w:w="5508" w:type="dxa"/>
          </w:tcPr>
          <w:p w14:paraId="6F010A02" w14:textId="77777777" w:rsidR="00300103" w:rsidRPr="005C7FBE" w:rsidRDefault="00300103" w:rsidP="002260BF">
            <w:pPr>
              <w:rPr>
                <w:rFonts w:cs="Arial"/>
                <w:b/>
                <w:sz w:val="22"/>
                <w:szCs w:val="22"/>
              </w:rPr>
            </w:pPr>
            <w:r w:rsidRPr="005C7FBE">
              <w:rPr>
                <w:b/>
                <w:bCs/>
                <w:color w:val="FF0000"/>
                <w:sz w:val="22"/>
                <w:szCs w:val="22"/>
                <w:u w:val="single"/>
              </w:rPr>
              <w:t>(</w:t>
            </w:r>
            <w:r w:rsidRPr="005C7FBE">
              <w:rPr>
                <w:b/>
                <w:color w:val="FF0000"/>
                <w:sz w:val="22"/>
                <w:szCs w:val="22"/>
                <w:u w:val="single"/>
              </w:rPr>
              <w:t>Insert City, State, Zip)</w:t>
            </w:r>
          </w:p>
        </w:tc>
      </w:tr>
      <w:tr w:rsidR="00300103" w:rsidRPr="005C7FBE" w14:paraId="60C908CB" w14:textId="77777777" w:rsidTr="005C7FBE">
        <w:tc>
          <w:tcPr>
            <w:tcW w:w="5508" w:type="dxa"/>
          </w:tcPr>
          <w:p w14:paraId="498B9D46" w14:textId="77777777" w:rsidR="00300103" w:rsidRPr="005C7FBE" w:rsidRDefault="007D725F" w:rsidP="002260BF">
            <w:pPr>
              <w:rPr>
                <w:rFonts w:cs="Arial"/>
                <w:b/>
                <w:bCs/>
                <w:sz w:val="22"/>
                <w:szCs w:val="22"/>
              </w:rPr>
            </w:pPr>
            <w:r>
              <w:rPr>
                <w:b/>
                <w:color w:val="FF0000"/>
                <w:sz w:val="22"/>
                <w:szCs w:val="22"/>
                <w:u w:val="single"/>
              </w:rPr>
              <w:t>(</w:t>
            </w:r>
            <w:r w:rsidR="00300103" w:rsidRPr="005C7FBE">
              <w:rPr>
                <w:b/>
                <w:color w:val="FF0000"/>
                <w:sz w:val="22"/>
                <w:szCs w:val="22"/>
                <w:u w:val="single"/>
              </w:rPr>
              <w:t>Insert City, State, Zip)</w:t>
            </w:r>
          </w:p>
        </w:tc>
        <w:tc>
          <w:tcPr>
            <w:tcW w:w="5508" w:type="dxa"/>
          </w:tcPr>
          <w:p w14:paraId="0C1D72C8" w14:textId="77777777" w:rsidR="00300103" w:rsidRPr="005C7FBE" w:rsidRDefault="00300103" w:rsidP="002260BF">
            <w:pPr>
              <w:rPr>
                <w:rFonts w:cs="Arial"/>
                <w:b/>
                <w:color w:val="FF0000"/>
                <w:sz w:val="22"/>
                <w:szCs w:val="22"/>
                <w:u w:val="single"/>
              </w:rPr>
            </w:pPr>
            <w:r w:rsidRPr="005C7FBE">
              <w:rPr>
                <w:rFonts w:cs="Arial"/>
                <w:b/>
                <w:color w:val="FF0000"/>
                <w:sz w:val="22"/>
                <w:szCs w:val="22"/>
              </w:rPr>
              <w:t xml:space="preserve">FEDERAL ID # </w:t>
            </w:r>
          </w:p>
        </w:tc>
      </w:tr>
      <w:tr w:rsidR="005C7FBE" w:rsidRPr="005C7FBE" w14:paraId="5E5B762C" w14:textId="77777777" w:rsidTr="005C7FBE">
        <w:tc>
          <w:tcPr>
            <w:tcW w:w="5508" w:type="dxa"/>
          </w:tcPr>
          <w:p w14:paraId="1B633F0C" w14:textId="77777777" w:rsidR="005C7FBE" w:rsidRPr="005C7FBE" w:rsidRDefault="005C7FBE" w:rsidP="002260BF">
            <w:pPr>
              <w:rPr>
                <w:rFonts w:cs="Arial"/>
                <w:sz w:val="22"/>
                <w:szCs w:val="22"/>
              </w:rPr>
            </w:pPr>
          </w:p>
        </w:tc>
        <w:tc>
          <w:tcPr>
            <w:tcW w:w="5508" w:type="dxa"/>
          </w:tcPr>
          <w:p w14:paraId="49766708" w14:textId="77777777" w:rsidR="005C7FBE" w:rsidRPr="005C7FBE" w:rsidRDefault="005C7FBE" w:rsidP="002260BF">
            <w:pPr>
              <w:rPr>
                <w:rFonts w:cs="Arial"/>
                <w:sz w:val="22"/>
                <w:szCs w:val="22"/>
              </w:rPr>
            </w:pPr>
          </w:p>
        </w:tc>
      </w:tr>
      <w:tr w:rsidR="005C7FBE" w:rsidRPr="005C7FBE" w14:paraId="04AE3614" w14:textId="77777777" w:rsidTr="005C7FBE">
        <w:tc>
          <w:tcPr>
            <w:tcW w:w="5508" w:type="dxa"/>
          </w:tcPr>
          <w:p w14:paraId="75D14EC5" w14:textId="77777777" w:rsidR="005C7FBE" w:rsidRPr="005C7FBE" w:rsidRDefault="005C7FBE" w:rsidP="002260BF">
            <w:pPr>
              <w:rPr>
                <w:rFonts w:cs="Arial"/>
                <w:sz w:val="22"/>
                <w:szCs w:val="22"/>
              </w:rPr>
            </w:pPr>
          </w:p>
        </w:tc>
        <w:tc>
          <w:tcPr>
            <w:tcW w:w="5508" w:type="dxa"/>
          </w:tcPr>
          <w:p w14:paraId="79C7E522" w14:textId="77777777" w:rsidR="005C7FBE" w:rsidRPr="005C7FBE" w:rsidRDefault="005C7FBE" w:rsidP="002260BF">
            <w:pPr>
              <w:rPr>
                <w:rFonts w:cs="Arial"/>
                <w:sz w:val="22"/>
                <w:szCs w:val="22"/>
              </w:rPr>
            </w:pPr>
          </w:p>
        </w:tc>
      </w:tr>
      <w:tr w:rsidR="005C7FBE" w:rsidRPr="005C7FBE" w14:paraId="73DA908B" w14:textId="77777777" w:rsidTr="005C7FBE">
        <w:trPr>
          <w:trHeight w:val="263"/>
        </w:trPr>
        <w:tc>
          <w:tcPr>
            <w:tcW w:w="5508" w:type="dxa"/>
          </w:tcPr>
          <w:p w14:paraId="2A5D3FF6" w14:textId="77777777" w:rsidR="005C7FBE" w:rsidRPr="005C7FBE" w:rsidRDefault="005C7FBE" w:rsidP="002260BF">
            <w:pPr>
              <w:tabs>
                <w:tab w:val="right" w:pos="5160"/>
              </w:tabs>
              <w:rPr>
                <w:rFonts w:cs="Arial"/>
                <w:sz w:val="22"/>
                <w:szCs w:val="22"/>
              </w:rPr>
            </w:pPr>
            <w:r w:rsidRPr="005C7FBE">
              <w:rPr>
                <w:rFonts w:cs="Arial"/>
                <w:sz w:val="22"/>
                <w:szCs w:val="22"/>
              </w:rPr>
              <w:t xml:space="preserve">BY: </w:t>
            </w:r>
            <w:r w:rsidRPr="005C7FBE">
              <w:rPr>
                <w:rFonts w:cs="Arial"/>
                <w:sz w:val="22"/>
                <w:szCs w:val="22"/>
                <w:u w:val="single"/>
              </w:rPr>
              <w:tab/>
            </w:r>
          </w:p>
        </w:tc>
        <w:tc>
          <w:tcPr>
            <w:tcW w:w="5508" w:type="dxa"/>
          </w:tcPr>
          <w:p w14:paraId="566B77AA" w14:textId="77777777" w:rsidR="005C7FBE" w:rsidRPr="005C7FBE" w:rsidRDefault="005C7FBE" w:rsidP="002260BF">
            <w:pPr>
              <w:tabs>
                <w:tab w:val="right" w:pos="5172"/>
              </w:tabs>
              <w:rPr>
                <w:rFonts w:cs="Arial"/>
                <w:sz w:val="22"/>
                <w:szCs w:val="22"/>
                <w:u w:val="single"/>
              </w:rPr>
            </w:pPr>
            <w:r w:rsidRPr="005C7FBE">
              <w:rPr>
                <w:rFonts w:cs="Arial"/>
                <w:sz w:val="22"/>
                <w:szCs w:val="22"/>
              </w:rPr>
              <w:t xml:space="preserve">BY: </w:t>
            </w:r>
            <w:r w:rsidRPr="005C7FBE">
              <w:rPr>
                <w:rFonts w:cs="Arial"/>
                <w:sz w:val="22"/>
                <w:szCs w:val="22"/>
                <w:u w:val="single"/>
              </w:rPr>
              <w:tab/>
            </w:r>
          </w:p>
        </w:tc>
      </w:tr>
      <w:tr w:rsidR="005C7FBE" w:rsidRPr="005C7FBE" w14:paraId="62B4B1DC" w14:textId="77777777" w:rsidTr="005C7FBE">
        <w:tc>
          <w:tcPr>
            <w:tcW w:w="5508" w:type="dxa"/>
          </w:tcPr>
          <w:p w14:paraId="22E811E5" w14:textId="77777777" w:rsidR="005C7FBE" w:rsidRPr="005C7FBE" w:rsidRDefault="005C7FBE" w:rsidP="002260BF">
            <w:pPr>
              <w:jc w:val="center"/>
              <w:rPr>
                <w:rFonts w:cs="Arial"/>
                <w:sz w:val="22"/>
                <w:szCs w:val="22"/>
              </w:rPr>
            </w:pPr>
            <w:r w:rsidRPr="005C7FBE">
              <w:rPr>
                <w:rFonts w:cs="Arial"/>
                <w:sz w:val="22"/>
                <w:szCs w:val="22"/>
              </w:rPr>
              <w:t>(Name/Title)</w:t>
            </w:r>
          </w:p>
        </w:tc>
        <w:tc>
          <w:tcPr>
            <w:tcW w:w="5508" w:type="dxa"/>
          </w:tcPr>
          <w:p w14:paraId="3C033929" w14:textId="77777777" w:rsidR="005C7FBE" w:rsidRPr="005C7FBE" w:rsidRDefault="005C7FBE" w:rsidP="002260BF">
            <w:pPr>
              <w:jc w:val="center"/>
              <w:rPr>
                <w:rFonts w:cs="Arial"/>
                <w:sz w:val="22"/>
                <w:szCs w:val="22"/>
              </w:rPr>
            </w:pPr>
            <w:r w:rsidRPr="005C7FBE">
              <w:rPr>
                <w:rFonts w:cs="Arial"/>
                <w:sz w:val="22"/>
                <w:szCs w:val="22"/>
              </w:rPr>
              <w:t>(Name/Title)</w:t>
            </w:r>
          </w:p>
        </w:tc>
      </w:tr>
      <w:tr w:rsidR="005C7FBE" w:rsidRPr="005C7FBE" w14:paraId="119FC935" w14:textId="77777777" w:rsidTr="005C7FBE">
        <w:tc>
          <w:tcPr>
            <w:tcW w:w="5508" w:type="dxa"/>
          </w:tcPr>
          <w:p w14:paraId="49182834" w14:textId="77777777" w:rsidR="005C7FBE" w:rsidRPr="005C7FBE" w:rsidRDefault="005C7FBE" w:rsidP="002260BF">
            <w:pPr>
              <w:rPr>
                <w:rFonts w:cs="Arial"/>
                <w:sz w:val="22"/>
                <w:szCs w:val="22"/>
              </w:rPr>
            </w:pPr>
          </w:p>
        </w:tc>
        <w:tc>
          <w:tcPr>
            <w:tcW w:w="5508" w:type="dxa"/>
          </w:tcPr>
          <w:p w14:paraId="3ECB2038" w14:textId="77777777" w:rsidR="005C7FBE" w:rsidRPr="005C7FBE" w:rsidRDefault="005C7FBE" w:rsidP="002260BF">
            <w:pPr>
              <w:rPr>
                <w:rFonts w:cs="Arial"/>
                <w:sz w:val="22"/>
                <w:szCs w:val="22"/>
              </w:rPr>
            </w:pPr>
          </w:p>
        </w:tc>
      </w:tr>
      <w:tr w:rsidR="005C7FBE" w:rsidRPr="005C7FBE" w14:paraId="4D2691BE" w14:textId="77777777" w:rsidTr="005C7FBE">
        <w:tc>
          <w:tcPr>
            <w:tcW w:w="5508" w:type="dxa"/>
          </w:tcPr>
          <w:p w14:paraId="39F6A6F5" w14:textId="77777777" w:rsidR="005C7FBE" w:rsidRPr="005C7FBE" w:rsidRDefault="005C7FBE" w:rsidP="002260BF">
            <w:pPr>
              <w:rPr>
                <w:rFonts w:cs="Arial"/>
                <w:sz w:val="22"/>
                <w:szCs w:val="22"/>
              </w:rPr>
            </w:pPr>
          </w:p>
        </w:tc>
        <w:tc>
          <w:tcPr>
            <w:tcW w:w="5508" w:type="dxa"/>
          </w:tcPr>
          <w:p w14:paraId="466FE164" w14:textId="77777777" w:rsidR="005C7FBE" w:rsidRPr="005C7FBE" w:rsidRDefault="005C7FBE" w:rsidP="002260BF">
            <w:pPr>
              <w:rPr>
                <w:rFonts w:cs="Arial"/>
                <w:sz w:val="22"/>
                <w:szCs w:val="22"/>
              </w:rPr>
            </w:pPr>
          </w:p>
        </w:tc>
      </w:tr>
      <w:tr w:rsidR="005C7FBE" w:rsidRPr="005C7FBE" w14:paraId="0CAEBF97" w14:textId="77777777" w:rsidTr="005C7FBE">
        <w:tc>
          <w:tcPr>
            <w:tcW w:w="5508" w:type="dxa"/>
          </w:tcPr>
          <w:p w14:paraId="5BB20CC0" w14:textId="77777777" w:rsidR="005C7FBE" w:rsidRPr="005C7FBE" w:rsidRDefault="005C7FBE" w:rsidP="002260BF">
            <w:pPr>
              <w:tabs>
                <w:tab w:val="right" w:pos="5160"/>
              </w:tabs>
              <w:rPr>
                <w:rFonts w:cs="Arial"/>
                <w:sz w:val="22"/>
                <w:szCs w:val="22"/>
              </w:rPr>
            </w:pPr>
            <w:r w:rsidRPr="005C7FBE">
              <w:rPr>
                <w:rFonts w:cs="Arial"/>
                <w:sz w:val="22"/>
                <w:szCs w:val="22"/>
                <w:u w:val="single"/>
              </w:rPr>
              <w:tab/>
            </w:r>
          </w:p>
        </w:tc>
        <w:tc>
          <w:tcPr>
            <w:tcW w:w="5508" w:type="dxa"/>
          </w:tcPr>
          <w:p w14:paraId="589FFCB6" w14:textId="77777777" w:rsidR="005C7FBE" w:rsidRPr="005C7FBE" w:rsidRDefault="005C7FBE" w:rsidP="002260BF">
            <w:pPr>
              <w:tabs>
                <w:tab w:val="right" w:pos="5172"/>
              </w:tabs>
              <w:rPr>
                <w:rFonts w:cs="Arial"/>
                <w:sz w:val="22"/>
                <w:szCs w:val="22"/>
              </w:rPr>
            </w:pPr>
            <w:r w:rsidRPr="005C7FBE">
              <w:rPr>
                <w:rFonts w:cs="Arial"/>
                <w:sz w:val="22"/>
                <w:szCs w:val="22"/>
                <w:u w:val="single"/>
              </w:rPr>
              <w:tab/>
            </w:r>
          </w:p>
        </w:tc>
      </w:tr>
      <w:tr w:rsidR="005C7FBE" w:rsidRPr="005C7FBE" w14:paraId="22F71483" w14:textId="77777777" w:rsidTr="005C7FBE">
        <w:tc>
          <w:tcPr>
            <w:tcW w:w="5508" w:type="dxa"/>
          </w:tcPr>
          <w:p w14:paraId="26F8C5CB" w14:textId="77777777" w:rsidR="005C7FBE" w:rsidRPr="005C7FBE" w:rsidRDefault="005C7FBE" w:rsidP="002260BF">
            <w:pPr>
              <w:jc w:val="center"/>
              <w:rPr>
                <w:rFonts w:cs="Arial"/>
                <w:sz w:val="22"/>
                <w:szCs w:val="22"/>
              </w:rPr>
            </w:pPr>
            <w:r w:rsidRPr="005C7FBE">
              <w:rPr>
                <w:rFonts w:cs="Arial"/>
                <w:sz w:val="22"/>
                <w:szCs w:val="22"/>
              </w:rPr>
              <w:t>(Signature)</w:t>
            </w:r>
          </w:p>
        </w:tc>
        <w:tc>
          <w:tcPr>
            <w:tcW w:w="5508" w:type="dxa"/>
          </w:tcPr>
          <w:p w14:paraId="30C8D098" w14:textId="77777777" w:rsidR="005C7FBE" w:rsidRPr="005C7FBE" w:rsidRDefault="005C7FBE" w:rsidP="002260BF">
            <w:pPr>
              <w:jc w:val="center"/>
              <w:rPr>
                <w:rFonts w:cs="Arial"/>
                <w:sz w:val="22"/>
                <w:szCs w:val="22"/>
              </w:rPr>
            </w:pPr>
            <w:r w:rsidRPr="005C7FBE">
              <w:rPr>
                <w:rFonts w:cs="Arial"/>
                <w:sz w:val="22"/>
                <w:szCs w:val="22"/>
              </w:rPr>
              <w:t>(Signature)</w:t>
            </w:r>
          </w:p>
        </w:tc>
      </w:tr>
      <w:tr w:rsidR="005C7FBE" w:rsidRPr="005C7FBE" w14:paraId="5E1E8BA3" w14:textId="77777777" w:rsidTr="005C7FBE">
        <w:tc>
          <w:tcPr>
            <w:tcW w:w="5508" w:type="dxa"/>
          </w:tcPr>
          <w:p w14:paraId="7BDAAF64" w14:textId="77777777" w:rsidR="005C7FBE" w:rsidRPr="005C7FBE" w:rsidRDefault="005C7FBE" w:rsidP="002260BF">
            <w:pPr>
              <w:rPr>
                <w:rFonts w:cs="Arial"/>
                <w:sz w:val="22"/>
                <w:szCs w:val="22"/>
              </w:rPr>
            </w:pPr>
          </w:p>
        </w:tc>
        <w:tc>
          <w:tcPr>
            <w:tcW w:w="5508" w:type="dxa"/>
          </w:tcPr>
          <w:p w14:paraId="0F878C50" w14:textId="77777777" w:rsidR="005C7FBE" w:rsidRPr="005C7FBE" w:rsidRDefault="005C7FBE" w:rsidP="002260BF">
            <w:pPr>
              <w:rPr>
                <w:rFonts w:cs="Arial"/>
                <w:sz w:val="22"/>
                <w:szCs w:val="22"/>
              </w:rPr>
            </w:pPr>
          </w:p>
        </w:tc>
      </w:tr>
      <w:tr w:rsidR="005C7FBE" w:rsidRPr="005C7FBE" w14:paraId="30BC07DD" w14:textId="77777777" w:rsidTr="005C7FBE">
        <w:tc>
          <w:tcPr>
            <w:tcW w:w="5508" w:type="dxa"/>
          </w:tcPr>
          <w:p w14:paraId="54DFDD5B" w14:textId="77777777" w:rsidR="005C7FBE" w:rsidRPr="005C7FBE" w:rsidRDefault="005C7FBE" w:rsidP="002260BF">
            <w:pPr>
              <w:tabs>
                <w:tab w:val="right" w:pos="5160"/>
              </w:tabs>
              <w:rPr>
                <w:rFonts w:cs="Arial"/>
                <w:sz w:val="22"/>
                <w:szCs w:val="22"/>
              </w:rPr>
            </w:pPr>
            <w:r w:rsidRPr="005C7FBE">
              <w:rPr>
                <w:rFonts w:cs="Arial"/>
                <w:sz w:val="22"/>
                <w:szCs w:val="22"/>
              </w:rPr>
              <w:t>DATE:</w:t>
            </w:r>
            <w:r w:rsidR="007668D2">
              <w:rPr>
                <w:rFonts w:cs="Arial"/>
                <w:sz w:val="22"/>
                <w:szCs w:val="22"/>
              </w:rPr>
              <w:t xml:space="preserve"> </w:t>
            </w:r>
            <w:r w:rsidRPr="005C7FBE">
              <w:rPr>
                <w:rFonts w:cs="Arial"/>
                <w:sz w:val="22"/>
                <w:szCs w:val="22"/>
                <w:u w:val="single"/>
              </w:rPr>
              <w:tab/>
            </w:r>
          </w:p>
        </w:tc>
        <w:tc>
          <w:tcPr>
            <w:tcW w:w="5508" w:type="dxa"/>
          </w:tcPr>
          <w:p w14:paraId="2B3BD08A" w14:textId="77777777" w:rsidR="005C7FBE" w:rsidRPr="005C7FBE" w:rsidRDefault="005C7FBE" w:rsidP="002260BF">
            <w:pPr>
              <w:tabs>
                <w:tab w:val="right" w:pos="5172"/>
              </w:tabs>
              <w:rPr>
                <w:rFonts w:cs="Arial"/>
                <w:sz w:val="22"/>
                <w:szCs w:val="22"/>
              </w:rPr>
            </w:pPr>
            <w:r w:rsidRPr="005C7FBE">
              <w:rPr>
                <w:rFonts w:cs="Arial"/>
                <w:sz w:val="22"/>
                <w:szCs w:val="22"/>
              </w:rPr>
              <w:t>DATE:</w:t>
            </w:r>
            <w:r w:rsidR="007668D2">
              <w:rPr>
                <w:rFonts w:cs="Arial"/>
                <w:sz w:val="22"/>
                <w:szCs w:val="22"/>
              </w:rPr>
              <w:t xml:space="preserve"> </w:t>
            </w:r>
            <w:r w:rsidRPr="005C7FBE">
              <w:rPr>
                <w:rFonts w:cs="Arial"/>
                <w:sz w:val="22"/>
                <w:szCs w:val="22"/>
                <w:u w:val="single"/>
              </w:rPr>
              <w:tab/>
            </w:r>
          </w:p>
        </w:tc>
      </w:tr>
      <w:tr w:rsidR="005C7FBE" w:rsidRPr="005C7FBE" w14:paraId="65B7DFDE" w14:textId="77777777" w:rsidTr="005C7FBE">
        <w:tc>
          <w:tcPr>
            <w:tcW w:w="5508" w:type="dxa"/>
          </w:tcPr>
          <w:p w14:paraId="388678EF" w14:textId="77777777" w:rsidR="005C7FBE" w:rsidRPr="005C7FBE" w:rsidRDefault="005C7FBE" w:rsidP="002260BF">
            <w:pPr>
              <w:rPr>
                <w:rFonts w:cs="Arial"/>
                <w:sz w:val="22"/>
                <w:szCs w:val="22"/>
              </w:rPr>
            </w:pPr>
          </w:p>
        </w:tc>
        <w:tc>
          <w:tcPr>
            <w:tcW w:w="5508" w:type="dxa"/>
          </w:tcPr>
          <w:p w14:paraId="19DA45E3" w14:textId="77777777" w:rsidR="005C7FBE" w:rsidRPr="005C7FBE" w:rsidRDefault="005C7FBE" w:rsidP="002260BF">
            <w:pPr>
              <w:rPr>
                <w:rFonts w:cs="Arial"/>
                <w:sz w:val="22"/>
                <w:szCs w:val="22"/>
              </w:rPr>
            </w:pPr>
          </w:p>
        </w:tc>
      </w:tr>
      <w:tr w:rsidR="005C7FBE" w:rsidRPr="005C7FBE" w14:paraId="439B4E5B" w14:textId="77777777" w:rsidTr="005C7FBE">
        <w:tc>
          <w:tcPr>
            <w:tcW w:w="5508" w:type="dxa"/>
          </w:tcPr>
          <w:p w14:paraId="5A142FA6" w14:textId="77777777" w:rsidR="005C7FBE" w:rsidRPr="005C7FBE" w:rsidRDefault="005C7FBE" w:rsidP="002260BF">
            <w:pPr>
              <w:rPr>
                <w:rFonts w:cs="Arial"/>
                <w:sz w:val="22"/>
                <w:szCs w:val="22"/>
              </w:rPr>
            </w:pPr>
          </w:p>
        </w:tc>
        <w:tc>
          <w:tcPr>
            <w:tcW w:w="5508" w:type="dxa"/>
          </w:tcPr>
          <w:p w14:paraId="5374D1A3" w14:textId="77777777" w:rsidR="005C7FBE" w:rsidRPr="005C7FBE" w:rsidRDefault="005C7FBE" w:rsidP="002260BF">
            <w:pPr>
              <w:rPr>
                <w:rFonts w:cs="Arial"/>
                <w:sz w:val="22"/>
                <w:szCs w:val="22"/>
              </w:rPr>
            </w:pPr>
          </w:p>
        </w:tc>
      </w:tr>
      <w:tr w:rsidR="005C7FBE" w:rsidRPr="005C7FBE" w14:paraId="7E0C270B" w14:textId="77777777" w:rsidTr="005C7FBE">
        <w:tc>
          <w:tcPr>
            <w:tcW w:w="5508" w:type="dxa"/>
          </w:tcPr>
          <w:p w14:paraId="3819C15D" w14:textId="77777777" w:rsidR="005C7FBE" w:rsidRPr="005C7FBE" w:rsidRDefault="005C7FBE" w:rsidP="002260BF">
            <w:pPr>
              <w:rPr>
                <w:rFonts w:cs="Arial"/>
                <w:sz w:val="22"/>
                <w:szCs w:val="22"/>
              </w:rPr>
            </w:pPr>
            <w:r w:rsidRPr="005C7FBE">
              <w:rPr>
                <w:rFonts w:cs="Arial"/>
                <w:sz w:val="22"/>
                <w:szCs w:val="22"/>
              </w:rPr>
              <w:t>Approved as to Legal Content:</w:t>
            </w:r>
          </w:p>
        </w:tc>
        <w:tc>
          <w:tcPr>
            <w:tcW w:w="5508" w:type="dxa"/>
          </w:tcPr>
          <w:p w14:paraId="4F1BF17D" w14:textId="77777777" w:rsidR="005C7FBE" w:rsidRPr="005C7FBE" w:rsidRDefault="005C7FBE" w:rsidP="002260BF">
            <w:pPr>
              <w:rPr>
                <w:rFonts w:cs="Arial"/>
                <w:sz w:val="22"/>
                <w:szCs w:val="22"/>
              </w:rPr>
            </w:pPr>
          </w:p>
        </w:tc>
      </w:tr>
      <w:tr w:rsidR="005C7FBE" w:rsidRPr="005C7FBE" w14:paraId="5505B391" w14:textId="77777777" w:rsidTr="005C7FBE">
        <w:tc>
          <w:tcPr>
            <w:tcW w:w="5508" w:type="dxa"/>
          </w:tcPr>
          <w:p w14:paraId="3342BAA5" w14:textId="77777777" w:rsidR="005C7FBE" w:rsidRPr="005C7FBE" w:rsidRDefault="005C7FBE" w:rsidP="002260BF">
            <w:pPr>
              <w:rPr>
                <w:rFonts w:cs="Arial"/>
                <w:sz w:val="22"/>
                <w:szCs w:val="22"/>
              </w:rPr>
            </w:pPr>
          </w:p>
        </w:tc>
        <w:tc>
          <w:tcPr>
            <w:tcW w:w="5508" w:type="dxa"/>
          </w:tcPr>
          <w:p w14:paraId="21FF2A47" w14:textId="77777777" w:rsidR="005C7FBE" w:rsidRPr="005C7FBE" w:rsidRDefault="005C7FBE" w:rsidP="002260BF">
            <w:pPr>
              <w:rPr>
                <w:rFonts w:cs="Arial"/>
                <w:sz w:val="22"/>
                <w:szCs w:val="22"/>
              </w:rPr>
            </w:pPr>
          </w:p>
        </w:tc>
      </w:tr>
      <w:tr w:rsidR="001F1237" w:rsidRPr="005C7FBE" w14:paraId="7488191E" w14:textId="77777777" w:rsidTr="005C7FBE">
        <w:tc>
          <w:tcPr>
            <w:tcW w:w="5508" w:type="dxa"/>
          </w:tcPr>
          <w:p w14:paraId="56C6B058" w14:textId="77777777" w:rsidR="001F1237" w:rsidRPr="005C7FBE" w:rsidRDefault="001F1237" w:rsidP="002260BF">
            <w:pPr>
              <w:rPr>
                <w:rFonts w:cs="Arial"/>
                <w:sz w:val="22"/>
                <w:szCs w:val="22"/>
              </w:rPr>
            </w:pPr>
          </w:p>
        </w:tc>
        <w:tc>
          <w:tcPr>
            <w:tcW w:w="5508" w:type="dxa"/>
          </w:tcPr>
          <w:p w14:paraId="1F6804AD" w14:textId="77777777" w:rsidR="001F1237" w:rsidRPr="005C7FBE" w:rsidRDefault="001F1237" w:rsidP="002260BF">
            <w:pPr>
              <w:rPr>
                <w:rFonts w:cs="Arial"/>
                <w:sz w:val="22"/>
                <w:szCs w:val="22"/>
              </w:rPr>
            </w:pPr>
          </w:p>
        </w:tc>
      </w:tr>
      <w:tr w:rsidR="005C7FBE" w:rsidRPr="005C7FBE" w14:paraId="643945F0" w14:textId="77777777" w:rsidTr="005C7FBE">
        <w:tc>
          <w:tcPr>
            <w:tcW w:w="5508" w:type="dxa"/>
          </w:tcPr>
          <w:p w14:paraId="24387D8D" w14:textId="77777777" w:rsidR="005C7FBE" w:rsidRPr="005C7FBE" w:rsidRDefault="005C7FBE" w:rsidP="002260BF">
            <w:pPr>
              <w:tabs>
                <w:tab w:val="right" w:pos="5160"/>
              </w:tabs>
              <w:rPr>
                <w:rFonts w:cs="Arial"/>
                <w:sz w:val="22"/>
                <w:szCs w:val="22"/>
              </w:rPr>
            </w:pPr>
            <w:r w:rsidRPr="005C7FBE">
              <w:rPr>
                <w:rFonts w:cs="Arial"/>
                <w:sz w:val="22"/>
                <w:szCs w:val="22"/>
                <w:u w:val="single"/>
              </w:rPr>
              <w:tab/>
            </w:r>
          </w:p>
        </w:tc>
        <w:tc>
          <w:tcPr>
            <w:tcW w:w="5508" w:type="dxa"/>
          </w:tcPr>
          <w:p w14:paraId="26354232" w14:textId="77777777" w:rsidR="005C7FBE" w:rsidRPr="005C7FBE" w:rsidRDefault="005C7FBE" w:rsidP="002260BF">
            <w:pPr>
              <w:tabs>
                <w:tab w:val="right" w:pos="5172"/>
              </w:tabs>
              <w:rPr>
                <w:rFonts w:cs="Arial"/>
                <w:sz w:val="22"/>
                <w:szCs w:val="22"/>
              </w:rPr>
            </w:pPr>
          </w:p>
        </w:tc>
      </w:tr>
      <w:tr w:rsidR="005C7FBE" w:rsidRPr="005C7FBE" w14:paraId="23312CFA" w14:textId="77777777" w:rsidTr="005C7FBE">
        <w:tc>
          <w:tcPr>
            <w:tcW w:w="5508" w:type="dxa"/>
          </w:tcPr>
          <w:p w14:paraId="043CF6DC" w14:textId="77777777" w:rsidR="005C7FBE" w:rsidRPr="005C7FBE" w:rsidRDefault="005C7FBE" w:rsidP="002260BF">
            <w:pPr>
              <w:tabs>
                <w:tab w:val="right" w:pos="5160"/>
              </w:tabs>
              <w:rPr>
                <w:rFonts w:cs="Arial"/>
                <w:sz w:val="22"/>
                <w:szCs w:val="22"/>
              </w:rPr>
            </w:pPr>
            <w:r w:rsidRPr="005C7FBE">
              <w:rPr>
                <w:rFonts w:cs="Arial"/>
                <w:sz w:val="22"/>
                <w:szCs w:val="22"/>
              </w:rPr>
              <w:t>Legal Counsel</w:t>
            </w:r>
            <w:r w:rsidRPr="005C7FBE">
              <w:rPr>
                <w:rFonts w:cs="Arial"/>
                <w:sz w:val="22"/>
                <w:szCs w:val="22"/>
              </w:rPr>
              <w:tab/>
              <w:t>(Date)</w:t>
            </w:r>
          </w:p>
        </w:tc>
        <w:tc>
          <w:tcPr>
            <w:tcW w:w="5508" w:type="dxa"/>
          </w:tcPr>
          <w:p w14:paraId="31D71443" w14:textId="77777777" w:rsidR="005C7FBE" w:rsidRPr="005C7FBE" w:rsidRDefault="005C7FBE" w:rsidP="002260BF">
            <w:pPr>
              <w:tabs>
                <w:tab w:val="right" w:pos="5172"/>
              </w:tabs>
              <w:rPr>
                <w:rFonts w:cs="Arial"/>
                <w:sz w:val="22"/>
                <w:szCs w:val="22"/>
              </w:rPr>
            </w:pPr>
          </w:p>
        </w:tc>
      </w:tr>
      <w:tr w:rsidR="005C7FBE" w:rsidRPr="005C7FBE" w14:paraId="0685017B" w14:textId="77777777" w:rsidTr="005C7FBE">
        <w:tc>
          <w:tcPr>
            <w:tcW w:w="5508" w:type="dxa"/>
          </w:tcPr>
          <w:p w14:paraId="3097361B" w14:textId="77777777" w:rsidR="005C7FBE" w:rsidRPr="005C7FBE" w:rsidRDefault="005C7FBE" w:rsidP="002260BF">
            <w:pPr>
              <w:rPr>
                <w:rFonts w:cs="Arial"/>
                <w:sz w:val="22"/>
                <w:szCs w:val="22"/>
              </w:rPr>
            </w:pPr>
          </w:p>
        </w:tc>
        <w:tc>
          <w:tcPr>
            <w:tcW w:w="5508" w:type="dxa"/>
          </w:tcPr>
          <w:p w14:paraId="340387FF" w14:textId="77777777" w:rsidR="005C7FBE" w:rsidRPr="005C7FBE" w:rsidRDefault="005C7FBE" w:rsidP="002260BF">
            <w:pPr>
              <w:rPr>
                <w:rFonts w:cs="Arial"/>
                <w:sz w:val="22"/>
                <w:szCs w:val="22"/>
              </w:rPr>
            </w:pPr>
          </w:p>
        </w:tc>
      </w:tr>
      <w:tr w:rsidR="005C7FBE" w:rsidRPr="005C7FBE" w14:paraId="595B5E9F" w14:textId="77777777" w:rsidTr="005C7FBE">
        <w:tc>
          <w:tcPr>
            <w:tcW w:w="5508" w:type="dxa"/>
          </w:tcPr>
          <w:p w14:paraId="379675DE" w14:textId="77777777" w:rsidR="005C7FBE" w:rsidRPr="005C7FBE" w:rsidRDefault="005C7FBE" w:rsidP="002260BF">
            <w:pPr>
              <w:rPr>
                <w:rFonts w:cs="Arial"/>
                <w:sz w:val="22"/>
                <w:szCs w:val="22"/>
              </w:rPr>
            </w:pPr>
            <w:r w:rsidRPr="005C7FBE">
              <w:rPr>
                <w:rFonts w:cs="Arial"/>
                <w:sz w:val="22"/>
                <w:szCs w:val="22"/>
              </w:rPr>
              <w:t>Approved as to Form:</w:t>
            </w:r>
          </w:p>
        </w:tc>
        <w:tc>
          <w:tcPr>
            <w:tcW w:w="5508" w:type="dxa"/>
          </w:tcPr>
          <w:p w14:paraId="2234A99B" w14:textId="77777777" w:rsidR="005C7FBE" w:rsidRPr="005C7FBE" w:rsidRDefault="005C7FBE" w:rsidP="002260BF">
            <w:pPr>
              <w:rPr>
                <w:bCs/>
                <w:sz w:val="22"/>
              </w:rPr>
            </w:pPr>
          </w:p>
        </w:tc>
      </w:tr>
      <w:tr w:rsidR="00300103" w:rsidRPr="005C7FBE" w14:paraId="1E676191" w14:textId="77777777" w:rsidTr="005C7FBE">
        <w:tc>
          <w:tcPr>
            <w:tcW w:w="5508" w:type="dxa"/>
          </w:tcPr>
          <w:p w14:paraId="2149E643" w14:textId="77777777" w:rsidR="00300103" w:rsidRPr="005C7FBE" w:rsidRDefault="00300103" w:rsidP="002260BF">
            <w:pPr>
              <w:rPr>
                <w:rFonts w:cs="Arial"/>
                <w:sz w:val="22"/>
                <w:szCs w:val="22"/>
              </w:rPr>
            </w:pPr>
          </w:p>
        </w:tc>
        <w:tc>
          <w:tcPr>
            <w:tcW w:w="5508" w:type="dxa"/>
          </w:tcPr>
          <w:p w14:paraId="2B134C6B" w14:textId="77777777" w:rsidR="00300103" w:rsidRPr="005C7FBE" w:rsidRDefault="00300103" w:rsidP="002260BF">
            <w:pPr>
              <w:rPr>
                <w:bCs/>
                <w:sz w:val="22"/>
              </w:rPr>
            </w:pPr>
          </w:p>
        </w:tc>
      </w:tr>
      <w:tr w:rsidR="005C7FBE" w:rsidRPr="005C7FBE" w14:paraId="3E3D0647" w14:textId="77777777" w:rsidTr="005C7FBE">
        <w:tc>
          <w:tcPr>
            <w:tcW w:w="5508" w:type="dxa"/>
          </w:tcPr>
          <w:p w14:paraId="7F16B018" w14:textId="77777777" w:rsidR="005C7FBE" w:rsidRPr="005C7FBE" w:rsidRDefault="005C7FBE" w:rsidP="002260BF">
            <w:pPr>
              <w:rPr>
                <w:rFonts w:cs="Arial"/>
                <w:sz w:val="22"/>
                <w:szCs w:val="22"/>
              </w:rPr>
            </w:pPr>
          </w:p>
        </w:tc>
        <w:tc>
          <w:tcPr>
            <w:tcW w:w="5508" w:type="dxa"/>
          </w:tcPr>
          <w:p w14:paraId="246E804E" w14:textId="77777777" w:rsidR="005C7FBE" w:rsidRPr="005C7FBE" w:rsidRDefault="005C7FBE" w:rsidP="002260BF">
            <w:pPr>
              <w:rPr>
                <w:bCs/>
                <w:sz w:val="22"/>
              </w:rPr>
            </w:pPr>
          </w:p>
        </w:tc>
      </w:tr>
      <w:tr w:rsidR="005C7FBE" w:rsidRPr="005C7FBE" w14:paraId="10E84BF0" w14:textId="77777777" w:rsidTr="005C7FBE">
        <w:tc>
          <w:tcPr>
            <w:tcW w:w="5508" w:type="dxa"/>
          </w:tcPr>
          <w:p w14:paraId="4626B8BF" w14:textId="77777777" w:rsidR="005C7FBE" w:rsidRPr="005C7FBE" w:rsidRDefault="005C7FBE" w:rsidP="002260BF">
            <w:pPr>
              <w:tabs>
                <w:tab w:val="right" w:pos="5172"/>
              </w:tabs>
              <w:rPr>
                <w:rFonts w:cs="Arial"/>
                <w:sz w:val="22"/>
                <w:szCs w:val="22"/>
              </w:rPr>
            </w:pPr>
            <w:r w:rsidRPr="005C7FBE">
              <w:rPr>
                <w:rFonts w:cs="Arial"/>
                <w:sz w:val="22"/>
                <w:szCs w:val="22"/>
                <w:u w:val="single"/>
              </w:rPr>
              <w:tab/>
            </w:r>
          </w:p>
        </w:tc>
        <w:tc>
          <w:tcPr>
            <w:tcW w:w="5508" w:type="dxa"/>
          </w:tcPr>
          <w:p w14:paraId="568A40E4" w14:textId="77777777" w:rsidR="005C7FBE" w:rsidRPr="005C7FBE" w:rsidRDefault="005C7FBE" w:rsidP="002260BF">
            <w:pPr>
              <w:rPr>
                <w:bCs/>
                <w:sz w:val="22"/>
              </w:rPr>
            </w:pPr>
          </w:p>
        </w:tc>
      </w:tr>
      <w:tr w:rsidR="005C7FBE" w:rsidRPr="005C7FBE" w14:paraId="7D378E9B" w14:textId="77777777" w:rsidTr="005C7FBE">
        <w:tc>
          <w:tcPr>
            <w:tcW w:w="5508" w:type="dxa"/>
          </w:tcPr>
          <w:p w14:paraId="3AB5F940" w14:textId="77777777" w:rsidR="005C7FBE" w:rsidRPr="005C7FBE" w:rsidRDefault="005C7FBE" w:rsidP="002260BF">
            <w:pPr>
              <w:tabs>
                <w:tab w:val="right" w:pos="5172"/>
              </w:tabs>
              <w:rPr>
                <w:rFonts w:cs="Arial"/>
                <w:sz w:val="22"/>
                <w:szCs w:val="22"/>
              </w:rPr>
            </w:pPr>
            <w:r w:rsidRPr="005C7FBE">
              <w:rPr>
                <w:rFonts w:cs="Arial"/>
                <w:sz w:val="22"/>
                <w:szCs w:val="22"/>
              </w:rPr>
              <w:t>Procurement Officer</w:t>
            </w:r>
            <w:r w:rsidRPr="005C7FBE">
              <w:rPr>
                <w:rFonts w:cs="Arial"/>
                <w:sz w:val="22"/>
                <w:szCs w:val="22"/>
              </w:rPr>
              <w:tab/>
              <w:t>(Date)</w:t>
            </w:r>
          </w:p>
        </w:tc>
        <w:tc>
          <w:tcPr>
            <w:tcW w:w="5508" w:type="dxa"/>
          </w:tcPr>
          <w:p w14:paraId="7227D587" w14:textId="77777777" w:rsidR="005C7FBE" w:rsidRPr="005C7FBE" w:rsidRDefault="005C7FBE" w:rsidP="002260BF">
            <w:pPr>
              <w:rPr>
                <w:bCs/>
                <w:sz w:val="22"/>
              </w:rPr>
            </w:pPr>
          </w:p>
        </w:tc>
      </w:tr>
      <w:tr w:rsidR="005C7FBE" w:rsidRPr="005C7FBE" w14:paraId="0C49C5B1" w14:textId="77777777" w:rsidTr="005C7FBE">
        <w:tc>
          <w:tcPr>
            <w:tcW w:w="5508" w:type="dxa"/>
          </w:tcPr>
          <w:p w14:paraId="5766C62B" w14:textId="77777777" w:rsidR="005C7FBE" w:rsidRPr="005C7FBE" w:rsidRDefault="005C7FBE" w:rsidP="002260BF">
            <w:pPr>
              <w:rPr>
                <w:rFonts w:cs="Arial"/>
                <w:sz w:val="22"/>
                <w:szCs w:val="22"/>
              </w:rPr>
            </w:pPr>
            <w:r w:rsidRPr="005C7FBE">
              <w:rPr>
                <w:bCs/>
                <w:sz w:val="22"/>
              </w:rPr>
              <w:t>State Procurement Bureau</w:t>
            </w:r>
          </w:p>
        </w:tc>
        <w:tc>
          <w:tcPr>
            <w:tcW w:w="5508" w:type="dxa"/>
          </w:tcPr>
          <w:p w14:paraId="1CCD5530" w14:textId="77777777" w:rsidR="005C7FBE" w:rsidRPr="005C7FBE" w:rsidRDefault="005C7FBE" w:rsidP="002260BF">
            <w:pPr>
              <w:rPr>
                <w:bCs/>
                <w:sz w:val="22"/>
              </w:rPr>
            </w:pPr>
          </w:p>
        </w:tc>
      </w:tr>
    </w:tbl>
    <w:p w14:paraId="0531D412" w14:textId="77777777" w:rsidR="005C7FBE" w:rsidRDefault="005C7FBE" w:rsidP="002260BF">
      <w:pPr>
        <w:rPr>
          <w:sz w:val="22"/>
          <w:szCs w:val="22"/>
        </w:rPr>
      </w:pPr>
    </w:p>
    <w:p w14:paraId="63A175ED" w14:textId="77777777" w:rsidR="008B3EF1" w:rsidRPr="008B3EF1" w:rsidRDefault="008B3EF1" w:rsidP="002260BF">
      <w:pPr>
        <w:rPr>
          <w:b/>
          <w:color w:val="0270C0"/>
        </w:rPr>
      </w:pPr>
      <w:r w:rsidRPr="008B3EF1">
        <w:rPr>
          <w:b/>
          <w:color w:val="0270C0"/>
        </w:rPr>
        <w:t>NOTE TO AGENCIES: The CIO Approval below is applicable to IT Contract only.</w:t>
      </w:r>
    </w:p>
    <w:p w14:paraId="4435F890" w14:textId="77777777" w:rsidR="008B3EF1" w:rsidRPr="003762DB" w:rsidRDefault="008B3EF1" w:rsidP="002260BF">
      <w:pPr>
        <w:rPr>
          <w:rFonts w:cs="Arial"/>
          <w:color w:val="FF0000"/>
          <w:sz w:val="22"/>
        </w:rPr>
      </w:pPr>
      <w:r w:rsidRPr="003762DB">
        <w:rPr>
          <w:rFonts w:cs="Arial"/>
          <w:color w:val="FF0000"/>
          <w:sz w:val="22"/>
        </w:rPr>
        <w:t>Chief Information Officer Approval:</w:t>
      </w:r>
    </w:p>
    <w:p w14:paraId="658D82A1" w14:textId="77777777" w:rsidR="008B3EF1" w:rsidRPr="003762DB" w:rsidRDefault="008B3EF1" w:rsidP="002260BF">
      <w:pPr>
        <w:rPr>
          <w:rFonts w:cs="Arial"/>
          <w:color w:val="FF0000"/>
          <w:sz w:val="22"/>
        </w:rPr>
      </w:pPr>
    </w:p>
    <w:p w14:paraId="00D93DEC" w14:textId="77777777" w:rsidR="008B3EF1" w:rsidRPr="003762DB" w:rsidRDefault="005134DD" w:rsidP="002260BF">
      <w:pPr>
        <w:rPr>
          <w:rFonts w:cs="Arial"/>
          <w:color w:val="FF0000"/>
          <w:sz w:val="22"/>
        </w:rPr>
      </w:pPr>
      <w:r w:rsidRPr="003762DB">
        <w:rPr>
          <w:rFonts w:cs="Arial"/>
          <w:color w:val="FF0000"/>
          <w:sz w:val="22"/>
        </w:rPr>
        <w:lastRenderedPageBreak/>
        <w:t>Contractor</w:t>
      </w:r>
      <w:r w:rsidR="008B3EF1" w:rsidRPr="003762DB">
        <w:rPr>
          <w:rFonts w:cs="Arial"/>
          <w:color w:val="FF0000"/>
          <w:sz w:val="22"/>
        </w:rPr>
        <w:t xml:space="preserve"> is notified that</w:t>
      </w:r>
      <w:r w:rsidR="005A4930">
        <w:rPr>
          <w:rFonts w:cs="Arial"/>
          <w:color w:val="FF0000"/>
          <w:sz w:val="22"/>
        </w:rPr>
        <w:t>, under the provisions of</w:t>
      </w:r>
      <w:r w:rsidR="008B3EF1" w:rsidRPr="003762DB">
        <w:rPr>
          <w:rFonts w:cs="Arial"/>
          <w:color w:val="FF0000"/>
          <w:sz w:val="22"/>
        </w:rPr>
        <w:t xml:space="preserve"> 2-17-514, MCA, the Department of Administration retains the right to cancel or modify any contract, project, or activity that is not in compliance with the Agency's Plan for Information Technology, the State Strategic Plan for Information Technology, or any statewide IT policy or standard.</w:t>
      </w:r>
    </w:p>
    <w:p w14:paraId="29293BA3" w14:textId="77777777" w:rsidR="008B3EF1" w:rsidRPr="003762DB" w:rsidRDefault="008B3EF1" w:rsidP="002260BF">
      <w:pPr>
        <w:rPr>
          <w:rFonts w:cs="Arial"/>
          <w:color w:val="FF0000"/>
          <w:sz w:val="22"/>
        </w:rPr>
      </w:pPr>
    </w:p>
    <w:p w14:paraId="2DE198D6" w14:textId="77777777" w:rsidR="008B3EF1" w:rsidRPr="003762DB" w:rsidRDefault="008B3EF1" w:rsidP="002260BF">
      <w:pPr>
        <w:rPr>
          <w:rFonts w:cs="Arial"/>
          <w:color w:val="FF0000"/>
          <w:sz w:val="22"/>
        </w:rPr>
      </w:pPr>
    </w:p>
    <w:p w14:paraId="42B106B2" w14:textId="77777777" w:rsidR="008B3EF1" w:rsidRPr="003762DB" w:rsidRDefault="008B3EF1" w:rsidP="002260BF">
      <w:pPr>
        <w:tabs>
          <w:tab w:val="right" w:pos="5220"/>
        </w:tabs>
        <w:rPr>
          <w:rFonts w:cs="Arial"/>
          <w:color w:val="FF0000"/>
          <w:sz w:val="22"/>
          <w:u w:val="single"/>
        </w:rPr>
      </w:pPr>
      <w:r w:rsidRPr="003762DB">
        <w:rPr>
          <w:rFonts w:cs="Arial"/>
          <w:color w:val="FF0000"/>
          <w:sz w:val="22"/>
          <w:u w:val="single"/>
        </w:rPr>
        <w:tab/>
      </w:r>
    </w:p>
    <w:p w14:paraId="1C5ABEA9" w14:textId="77777777" w:rsidR="008B3EF1" w:rsidRPr="003762DB" w:rsidRDefault="008B3EF1" w:rsidP="002260BF">
      <w:pPr>
        <w:tabs>
          <w:tab w:val="right" w:pos="5220"/>
          <w:tab w:val="left" w:pos="6120"/>
        </w:tabs>
        <w:rPr>
          <w:rFonts w:cs="Arial"/>
          <w:color w:val="FF0000"/>
          <w:sz w:val="22"/>
          <w:u w:val="single"/>
        </w:rPr>
      </w:pPr>
      <w:r w:rsidRPr="003762DB">
        <w:rPr>
          <w:rFonts w:cs="Arial"/>
          <w:color w:val="FF0000"/>
          <w:sz w:val="22"/>
        </w:rPr>
        <w:t>Chief Information Officer</w:t>
      </w:r>
      <w:r w:rsidRPr="003762DB">
        <w:rPr>
          <w:rFonts w:cs="Arial"/>
          <w:color w:val="FF0000"/>
          <w:sz w:val="22"/>
        </w:rPr>
        <w:tab/>
        <w:t>(Date)</w:t>
      </w:r>
    </w:p>
    <w:p w14:paraId="6051090C" w14:textId="77777777" w:rsidR="008B3EF1" w:rsidRDefault="008B3EF1" w:rsidP="00CB6F81">
      <w:pPr>
        <w:pStyle w:val="Normal0"/>
        <w:widowControl/>
        <w:autoSpaceDE/>
        <w:autoSpaceDN/>
        <w:adjustRightInd/>
      </w:pPr>
      <w:r w:rsidRPr="003762DB">
        <w:rPr>
          <w:color w:val="FF0000"/>
          <w:szCs w:val="20"/>
        </w:rPr>
        <w:t>Department of Administration</w:t>
      </w:r>
      <w:r w:rsidR="00517808" w:rsidRPr="00517808">
        <w:t xml:space="preserve">  </w:t>
      </w:r>
    </w:p>
    <w:sectPr w:rsidR="008B3EF1" w:rsidSect="005B629F">
      <w:headerReference w:type="default" r:id="rId23"/>
      <w:footerReference w:type="default" r:id="rId24"/>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B4F3B" w14:textId="77777777" w:rsidR="009F6CE3" w:rsidRDefault="009F6CE3">
      <w:r>
        <w:separator/>
      </w:r>
    </w:p>
  </w:endnote>
  <w:endnote w:type="continuationSeparator" w:id="0">
    <w:p w14:paraId="75EFA774" w14:textId="77777777" w:rsidR="009F6CE3" w:rsidRDefault="009F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D8DC" w14:textId="77777777" w:rsidR="00B778CD" w:rsidRDefault="00B77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A03C" w14:textId="77777777" w:rsidR="00EB3F84" w:rsidRPr="005B629F" w:rsidRDefault="00EB3F84" w:rsidP="00EC3131">
    <w:pPr>
      <w:pStyle w:val="Footer"/>
      <w:tabs>
        <w:tab w:val="clear" w:pos="4320"/>
        <w:tab w:val="clear" w:pos="8640"/>
      </w:tabs>
      <w:spacing w:before="120"/>
      <w:jc w:val="right"/>
      <w:rPr>
        <w:rFonts w:cs="Arial"/>
        <w:color w:val="FF0000"/>
        <w:sz w:val="20"/>
        <w:lang w:val="en-US"/>
      </w:rPr>
    </w:pPr>
    <w:r w:rsidRPr="00085CA2">
      <w:rPr>
        <w:rFonts w:cs="Arial"/>
        <w:color w:val="FF0000"/>
        <w:sz w:val="20"/>
        <w:lang w:val="en-US"/>
      </w:rPr>
      <w:t xml:space="preserve">Contract </w:t>
    </w:r>
    <w:r w:rsidRPr="00085CA2">
      <w:rPr>
        <w:rFonts w:cs="Arial"/>
        <w:color w:val="FF0000"/>
        <w:sz w:val="20"/>
      </w:rPr>
      <w:t xml:space="preserve">#, Title, Page </w:t>
    </w:r>
    <w:r w:rsidRPr="00085CA2">
      <w:rPr>
        <w:rStyle w:val="PageNumber"/>
        <w:rFonts w:cs="Arial"/>
        <w:color w:val="FF0000"/>
        <w:sz w:val="20"/>
      </w:rPr>
      <w:fldChar w:fldCharType="begin"/>
    </w:r>
    <w:r w:rsidRPr="00085CA2">
      <w:rPr>
        <w:rStyle w:val="PageNumber"/>
        <w:rFonts w:cs="Arial"/>
        <w:color w:val="FF0000"/>
        <w:sz w:val="20"/>
      </w:rPr>
      <w:instrText xml:space="preserve"> PAGE </w:instrText>
    </w:r>
    <w:r w:rsidRPr="00085CA2">
      <w:rPr>
        <w:rStyle w:val="PageNumber"/>
        <w:rFonts w:cs="Arial"/>
        <w:color w:val="FF0000"/>
        <w:sz w:val="20"/>
      </w:rPr>
      <w:fldChar w:fldCharType="separate"/>
    </w:r>
    <w:r>
      <w:rPr>
        <w:rStyle w:val="PageNumber"/>
        <w:rFonts w:cs="Arial"/>
        <w:noProof/>
        <w:color w:val="FF0000"/>
        <w:sz w:val="20"/>
      </w:rPr>
      <w:t>2</w:t>
    </w:r>
    <w:r w:rsidRPr="00085CA2">
      <w:rPr>
        <w:rStyle w:val="PageNumber"/>
        <w:rFonts w:cs="Arial"/>
        <w:color w:val="FF000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A82F" w14:textId="77777777" w:rsidR="00EB3F84" w:rsidRPr="008F0DED" w:rsidRDefault="00EB3F84" w:rsidP="008F0DED">
    <w:pPr>
      <w:pStyle w:val="Footer"/>
      <w:jc w:val="right"/>
      <w:rPr>
        <w:sz w:val="20"/>
        <w:lang w:val="en-US"/>
      </w:rPr>
    </w:pPr>
    <w:r w:rsidRPr="008F0DED">
      <w:rPr>
        <w:sz w:val="20"/>
        <w:lang w:val="en-US"/>
      </w:rPr>
      <w:t>Contract</w:t>
    </w:r>
  </w:p>
  <w:p w14:paraId="5E48CB0B" w14:textId="77777777" w:rsidR="00EB3F84" w:rsidRDefault="00EB3F84" w:rsidP="006A7FEB">
    <w:pPr>
      <w:pStyle w:val="Footer"/>
      <w:jc w:val="right"/>
    </w:pPr>
    <w:r w:rsidRPr="008F0DED">
      <w:rPr>
        <w:sz w:val="20"/>
        <w:lang w:val="en-US"/>
      </w:rPr>
      <w:t>Revised 0</w:t>
    </w:r>
    <w:r w:rsidR="00B778CD">
      <w:rPr>
        <w:sz w:val="20"/>
        <w:lang w:val="en-US"/>
      </w:rPr>
      <w:t>1</w:t>
    </w:r>
    <w:r w:rsidRPr="008F0DED">
      <w:rPr>
        <w:sz w:val="20"/>
        <w:lang w:val="en-US"/>
      </w:rPr>
      <w:t>/20</w:t>
    </w:r>
    <w:r w:rsidR="00B778CD">
      <w:rPr>
        <w:sz w:val="20"/>
        <w:lang w:val="en-US"/>
      </w:rPr>
      <w:t>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9CF4" w14:textId="77777777" w:rsidR="00EB3F84" w:rsidRPr="005B629F" w:rsidRDefault="00EB3F84" w:rsidP="00EC3131">
    <w:pPr>
      <w:pStyle w:val="Footer"/>
      <w:tabs>
        <w:tab w:val="clear" w:pos="4320"/>
        <w:tab w:val="clear" w:pos="8640"/>
      </w:tabs>
      <w:spacing w:before="120"/>
      <w:jc w:val="right"/>
      <w:rPr>
        <w:rFonts w:cs="Arial"/>
        <w:color w:val="FF0000"/>
        <w:sz w:val="20"/>
        <w:lang w:val="en-US"/>
      </w:rPr>
    </w:pPr>
    <w:r w:rsidRPr="00085CA2">
      <w:rPr>
        <w:rFonts w:cs="Arial"/>
        <w:color w:val="FF0000"/>
        <w:sz w:val="20"/>
        <w:lang w:val="en-US"/>
      </w:rPr>
      <w:t xml:space="preserve">Contract </w:t>
    </w:r>
    <w:r w:rsidRPr="00085CA2">
      <w:rPr>
        <w:rFonts w:cs="Arial"/>
        <w:color w:val="FF0000"/>
        <w:sz w:val="20"/>
      </w:rPr>
      <w:t xml:space="preserve">#, Title, Page </w:t>
    </w:r>
    <w:r w:rsidRPr="00085CA2">
      <w:rPr>
        <w:rStyle w:val="PageNumber"/>
        <w:rFonts w:cs="Arial"/>
        <w:color w:val="FF0000"/>
        <w:sz w:val="20"/>
      </w:rPr>
      <w:fldChar w:fldCharType="begin"/>
    </w:r>
    <w:r w:rsidRPr="00085CA2">
      <w:rPr>
        <w:rStyle w:val="PageNumber"/>
        <w:rFonts w:cs="Arial"/>
        <w:color w:val="FF0000"/>
        <w:sz w:val="20"/>
      </w:rPr>
      <w:instrText xml:space="preserve"> PAGE </w:instrText>
    </w:r>
    <w:r w:rsidRPr="00085CA2">
      <w:rPr>
        <w:rStyle w:val="PageNumber"/>
        <w:rFonts w:cs="Arial"/>
        <w:color w:val="FF0000"/>
        <w:sz w:val="20"/>
      </w:rPr>
      <w:fldChar w:fldCharType="separate"/>
    </w:r>
    <w:r>
      <w:rPr>
        <w:rStyle w:val="PageNumber"/>
        <w:rFonts w:cs="Arial"/>
        <w:noProof/>
        <w:color w:val="FF0000"/>
        <w:sz w:val="20"/>
      </w:rPr>
      <w:t>2</w:t>
    </w:r>
    <w:r w:rsidRPr="00085CA2">
      <w:rPr>
        <w:rStyle w:val="PageNumber"/>
        <w:rFonts w:cs="Arial"/>
        <w:color w:val="FF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FF48" w14:textId="77777777" w:rsidR="009F6CE3" w:rsidRDefault="009F6CE3">
      <w:r>
        <w:separator/>
      </w:r>
    </w:p>
  </w:footnote>
  <w:footnote w:type="continuationSeparator" w:id="0">
    <w:p w14:paraId="7169B99D" w14:textId="77777777" w:rsidR="009F6CE3" w:rsidRDefault="009F6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9665" w14:textId="77777777" w:rsidR="00B778CD" w:rsidRDefault="00B77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9CD2" w14:textId="77777777" w:rsidR="00B778CD" w:rsidRDefault="00B778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10B5" w14:textId="77777777" w:rsidR="00B778CD" w:rsidRDefault="00B778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5C05" w14:textId="77777777" w:rsidR="00EB3F84" w:rsidRDefault="00EB3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5425C"/>
    <w:multiLevelType w:val="hybridMultilevel"/>
    <w:tmpl w:val="5D0E6B74"/>
    <w:lvl w:ilvl="0" w:tplc="AFB2BD7A">
      <w:start w:val="14"/>
      <w:numFmt w:val="bullet"/>
      <w:lvlText w:val=""/>
      <w:lvlJc w:val="left"/>
      <w:pPr>
        <w:ind w:left="720" w:hanging="360"/>
      </w:pPr>
      <w:rPr>
        <w:rFonts w:ascii="Wingdings" w:eastAsia="Times New Roman" w:hAnsi="Wingdings"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A59B3"/>
    <w:multiLevelType w:val="hybridMultilevel"/>
    <w:tmpl w:val="F28EDF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A92359E"/>
    <w:multiLevelType w:val="hybridMultilevel"/>
    <w:tmpl w:val="AA6A3A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ED014C8"/>
    <w:multiLevelType w:val="hybridMultilevel"/>
    <w:tmpl w:val="55A63974"/>
    <w:lvl w:ilvl="0" w:tplc="04090001">
      <w:start w:val="1"/>
      <w:numFmt w:val="bullet"/>
      <w:lvlText w:val=""/>
      <w:lvlJc w:val="left"/>
      <w:pPr>
        <w:ind w:left="1807" w:hanging="360"/>
      </w:pPr>
      <w:rPr>
        <w:rFonts w:ascii="Symbol" w:hAnsi="Symbol" w:hint="default"/>
      </w:rPr>
    </w:lvl>
    <w:lvl w:ilvl="1" w:tplc="04090003" w:tentative="1">
      <w:start w:val="1"/>
      <w:numFmt w:val="bullet"/>
      <w:lvlText w:val="o"/>
      <w:lvlJc w:val="left"/>
      <w:pPr>
        <w:ind w:left="2527" w:hanging="360"/>
      </w:pPr>
      <w:rPr>
        <w:rFonts w:ascii="Courier New" w:hAnsi="Courier New" w:cs="Courier New" w:hint="default"/>
      </w:rPr>
    </w:lvl>
    <w:lvl w:ilvl="2" w:tplc="04090005" w:tentative="1">
      <w:start w:val="1"/>
      <w:numFmt w:val="bullet"/>
      <w:lvlText w:val=""/>
      <w:lvlJc w:val="left"/>
      <w:pPr>
        <w:ind w:left="3247" w:hanging="360"/>
      </w:pPr>
      <w:rPr>
        <w:rFonts w:ascii="Wingdings" w:hAnsi="Wingdings" w:hint="default"/>
      </w:rPr>
    </w:lvl>
    <w:lvl w:ilvl="3" w:tplc="04090001" w:tentative="1">
      <w:start w:val="1"/>
      <w:numFmt w:val="bullet"/>
      <w:lvlText w:val=""/>
      <w:lvlJc w:val="left"/>
      <w:pPr>
        <w:ind w:left="3967" w:hanging="360"/>
      </w:pPr>
      <w:rPr>
        <w:rFonts w:ascii="Symbol" w:hAnsi="Symbol" w:hint="default"/>
      </w:rPr>
    </w:lvl>
    <w:lvl w:ilvl="4" w:tplc="04090003" w:tentative="1">
      <w:start w:val="1"/>
      <w:numFmt w:val="bullet"/>
      <w:lvlText w:val="o"/>
      <w:lvlJc w:val="left"/>
      <w:pPr>
        <w:ind w:left="4687" w:hanging="360"/>
      </w:pPr>
      <w:rPr>
        <w:rFonts w:ascii="Courier New" w:hAnsi="Courier New" w:cs="Courier New" w:hint="default"/>
      </w:rPr>
    </w:lvl>
    <w:lvl w:ilvl="5" w:tplc="04090005" w:tentative="1">
      <w:start w:val="1"/>
      <w:numFmt w:val="bullet"/>
      <w:lvlText w:val=""/>
      <w:lvlJc w:val="left"/>
      <w:pPr>
        <w:ind w:left="5407" w:hanging="360"/>
      </w:pPr>
      <w:rPr>
        <w:rFonts w:ascii="Wingdings" w:hAnsi="Wingdings" w:hint="default"/>
      </w:rPr>
    </w:lvl>
    <w:lvl w:ilvl="6" w:tplc="04090001" w:tentative="1">
      <w:start w:val="1"/>
      <w:numFmt w:val="bullet"/>
      <w:lvlText w:val=""/>
      <w:lvlJc w:val="left"/>
      <w:pPr>
        <w:ind w:left="6127" w:hanging="360"/>
      </w:pPr>
      <w:rPr>
        <w:rFonts w:ascii="Symbol" w:hAnsi="Symbol" w:hint="default"/>
      </w:rPr>
    </w:lvl>
    <w:lvl w:ilvl="7" w:tplc="04090003" w:tentative="1">
      <w:start w:val="1"/>
      <w:numFmt w:val="bullet"/>
      <w:lvlText w:val="o"/>
      <w:lvlJc w:val="left"/>
      <w:pPr>
        <w:ind w:left="6847" w:hanging="360"/>
      </w:pPr>
      <w:rPr>
        <w:rFonts w:ascii="Courier New" w:hAnsi="Courier New" w:cs="Courier New" w:hint="default"/>
      </w:rPr>
    </w:lvl>
    <w:lvl w:ilvl="8" w:tplc="04090005" w:tentative="1">
      <w:start w:val="1"/>
      <w:numFmt w:val="bullet"/>
      <w:lvlText w:val=""/>
      <w:lvlJc w:val="left"/>
      <w:pPr>
        <w:ind w:left="7567" w:hanging="360"/>
      </w:pPr>
      <w:rPr>
        <w:rFonts w:ascii="Wingdings" w:hAnsi="Wingdings" w:hint="default"/>
      </w:rPr>
    </w:lvl>
  </w:abstractNum>
  <w:abstractNum w:abstractNumId="4" w15:restartNumberingAfterBreak="0">
    <w:nsid w:val="5F6B5ED8"/>
    <w:multiLevelType w:val="hybridMultilevel"/>
    <w:tmpl w:val="953E10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234B5A"/>
    <w:multiLevelType w:val="hybridMultilevel"/>
    <w:tmpl w:val="15248D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0422B4"/>
    <w:multiLevelType w:val="hybridMultilevel"/>
    <w:tmpl w:val="13B421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101E77"/>
    <w:multiLevelType w:val="hybridMultilevel"/>
    <w:tmpl w:val="70F022D4"/>
    <w:lvl w:ilvl="0" w:tplc="25C0BEAC">
      <w:start w:val="406"/>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391418301">
    <w:abstractNumId w:val="6"/>
  </w:num>
  <w:num w:numId="2" w16cid:durableId="218711303">
    <w:abstractNumId w:val="2"/>
  </w:num>
  <w:num w:numId="3" w16cid:durableId="632292639">
    <w:abstractNumId w:val="5"/>
  </w:num>
  <w:num w:numId="4" w16cid:durableId="2068919022">
    <w:abstractNumId w:val="0"/>
  </w:num>
  <w:num w:numId="5" w16cid:durableId="430704159">
    <w:abstractNumId w:val="4"/>
  </w:num>
  <w:num w:numId="6" w16cid:durableId="1073549683">
    <w:abstractNumId w:val="1"/>
  </w:num>
  <w:num w:numId="7" w16cid:durableId="35928286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508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CE3"/>
    <w:rsid w:val="0000033D"/>
    <w:rsid w:val="00002E79"/>
    <w:rsid w:val="00011BBE"/>
    <w:rsid w:val="00013562"/>
    <w:rsid w:val="00017880"/>
    <w:rsid w:val="00017D0D"/>
    <w:rsid w:val="00025A3D"/>
    <w:rsid w:val="00025E4F"/>
    <w:rsid w:val="000314D2"/>
    <w:rsid w:val="00031D4F"/>
    <w:rsid w:val="00033BBC"/>
    <w:rsid w:val="00035102"/>
    <w:rsid w:val="000453E7"/>
    <w:rsid w:val="000555AA"/>
    <w:rsid w:val="00055A3F"/>
    <w:rsid w:val="000562BC"/>
    <w:rsid w:val="000618CE"/>
    <w:rsid w:val="0008291D"/>
    <w:rsid w:val="00084C4B"/>
    <w:rsid w:val="00085CA2"/>
    <w:rsid w:val="00086913"/>
    <w:rsid w:val="000932D4"/>
    <w:rsid w:val="00093C6B"/>
    <w:rsid w:val="00095756"/>
    <w:rsid w:val="000961B2"/>
    <w:rsid w:val="000A1ABF"/>
    <w:rsid w:val="000A1E55"/>
    <w:rsid w:val="000A70F6"/>
    <w:rsid w:val="000C0379"/>
    <w:rsid w:val="000C3396"/>
    <w:rsid w:val="000C4F29"/>
    <w:rsid w:val="000D13D9"/>
    <w:rsid w:val="000D29A4"/>
    <w:rsid w:val="000D6AF1"/>
    <w:rsid w:val="000E33C6"/>
    <w:rsid w:val="001069FA"/>
    <w:rsid w:val="00111354"/>
    <w:rsid w:val="00115FBE"/>
    <w:rsid w:val="0012461D"/>
    <w:rsid w:val="00125B9C"/>
    <w:rsid w:val="00131762"/>
    <w:rsid w:val="001472DD"/>
    <w:rsid w:val="001512E5"/>
    <w:rsid w:val="00151CB1"/>
    <w:rsid w:val="00153DA1"/>
    <w:rsid w:val="00161AA5"/>
    <w:rsid w:val="001745BC"/>
    <w:rsid w:val="00181A41"/>
    <w:rsid w:val="00182FF4"/>
    <w:rsid w:val="00186D5A"/>
    <w:rsid w:val="00191604"/>
    <w:rsid w:val="00195469"/>
    <w:rsid w:val="001A2094"/>
    <w:rsid w:val="001A4518"/>
    <w:rsid w:val="001B3054"/>
    <w:rsid w:val="001C0B25"/>
    <w:rsid w:val="001C3E54"/>
    <w:rsid w:val="001C5FA5"/>
    <w:rsid w:val="001C67F7"/>
    <w:rsid w:val="001C7407"/>
    <w:rsid w:val="001D1301"/>
    <w:rsid w:val="001D181B"/>
    <w:rsid w:val="001D5EB2"/>
    <w:rsid w:val="001E097A"/>
    <w:rsid w:val="001E213B"/>
    <w:rsid w:val="001E2834"/>
    <w:rsid w:val="001E342E"/>
    <w:rsid w:val="001F1237"/>
    <w:rsid w:val="001F433B"/>
    <w:rsid w:val="00200798"/>
    <w:rsid w:val="002203FC"/>
    <w:rsid w:val="00221E32"/>
    <w:rsid w:val="002260BF"/>
    <w:rsid w:val="00230B74"/>
    <w:rsid w:val="00234554"/>
    <w:rsid w:val="0024126C"/>
    <w:rsid w:val="002432C6"/>
    <w:rsid w:val="002435A5"/>
    <w:rsid w:val="00244192"/>
    <w:rsid w:val="00246902"/>
    <w:rsid w:val="0025115E"/>
    <w:rsid w:val="00252A02"/>
    <w:rsid w:val="00252D4C"/>
    <w:rsid w:val="00253582"/>
    <w:rsid w:val="00253B80"/>
    <w:rsid w:val="002550CB"/>
    <w:rsid w:val="002622CC"/>
    <w:rsid w:val="00262855"/>
    <w:rsid w:val="00270AB2"/>
    <w:rsid w:val="00270C84"/>
    <w:rsid w:val="00273166"/>
    <w:rsid w:val="002938EF"/>
    <w:rsid w:val="0029597F"/>
    <w:rsid w:val="00297105"/>
    <w:rsid w:val="002B21AE"/>
    <w:rsid w:val="002B4569"/>
    <w:rsid w:val="002B4C7F"/>
    <w:rsid w:val="002B7AEB"/>
    <w:rsid w:val="002C5974"/>
    <w:rsid w:val="002C696D"/>
    <w:rsid w:val="002D3119"/>
    <w:rsid w:val="002D4DC0"/>
    <w:rsid w:val="002E0FCE"/>
    <w:rsid w:val="002E4A67"/>
    <w:rsid w:val="002E4D86"/>
    <w:rsid w:val="002F026F"/>
    <w:rsid w:val="00300103"/>
    <w:rsid w:val="003031AE"/>
    <w:rsid w:val="0030745B"/>
    <w:rsid w:val="00315833"/>
    <w:rsid w:val="00316BD9"/>
    <w:rsid w:val="00332B67"/>
    <w:rsid w:val="003400F0"/>
    <w:rsid w:val="00344FED"/>
    <w:rsid w:val="00346368"/>
    <w:rsid w:val="003501A4"/>
    <w:rsid w:val="00353226"/>
    <w:rsid w:val="00355FB4"/>
    <w:rsid w:val="00362263"/>
    <w:rsid w:val="00363F8C"/>
    <w:rsid w:val="003651CB"/>
    <w:rsid w:val="00367BA0"/>
    <w:rsid w:val="003726A3"/>
    <w:rsid w:val="00375BED"/>
    <w:rsid w:val="003762DB"/>
    <w:rsid w:val="00380F92"/>
    <w:rsid w:val="00383274"/>
    <w:rsid w:val="003838C8"/>
    <w:rsid w:val="00384999"/>
    <w:rsid w:val="00390B3C"/>
    <w:rsid w:val="00394700"/>
    <w:rsid w:val="003A0599"/>
    <w:rsid w:val="003A4039"/>
    <w:rsid w:val="003A6792"/>
    <w:rsid w:val="003A6DA5"/>
    <w:rsid w:val="003B1243"/>
    <w:rsid w:val="003B1272"/>
    <w:rsid w:val="003B665D"/>
    <w:rsid w:val="003C0171"/>
    <w:rsid w:val="003D3E41"/>
    <w:rsid w:val="003D4C3D"/>
    <w:rsid w:val="003D5497"/>
    <w:rsid w:val="003F3284"/>
    <w:rsid w:val="003F7DBD"/>
    <w:rsid w:val="004006AC"/>
    <w:rsid w:val="004019A1"/>
    <w:rsid w:val="00402F16"/>
    <w:rsid w:val="00412A54"/>
    <w:rsid w:val="00413C2A"/>
    <w:rsid w:val="00422208"/>
    <w:rsid w:val="004246C6"/>
    <w:rsid w:val="004247AD"/>
    <w:rsid w:val="0043474F"/>
    <w:rsid w:val="00436D64"/>
    <w:rsid w:val="00437217"/>
    <w:rsid w:val="004432A0"/>
    <w:rsid w:val="00450BF7"/>
    <w:rsid w:val="00451FD2"/>
    <w:rsid w:val="004570A0"/>
    <w:rsid w:val="004609D0"/>
    <w:rsid w:val="004640A3"/>
    <w:rsid w:val="004728D2"/>
    <w:rsid w:val="00476D15"/>
    <w:rsid w:val="00482428"/>
    <w:rsid w:val="004830EE"/>
    <w:rsid w:val="00486147"/>
    <w:rsid w:val="004916D8"/>
    <w:rsid w:val="004945DA"/>
    <w:rsid w:val="004A4F4A"/>
    <w:rsid w:val="004A5331"/>
    <w:rsid w:val="004B1AD5"/>
    <w:rsid w:val="004C1835"/>
    <w:rsid w:val="004C203C"/>
    <w:rsid w:val="004C4941"/>
    <w:rsid w:val="004E2B41"/>
    <w:rsid w:val="004E4D37"/>
    <w:rsid w:val="004E5832"/>
    <w:rsid w:val="004F03CB"/>
    <w:rsid w:val="004F53EA"/>
    <w:rsid w:val="004F5C12"/>
    <w:rsid w:val="004F63C1"/>
    <w:rsid w:val="00501C75"/>
    <w:rsid w:val="00503C7A"/>
    <w:rsid w:val="005134DD"/>
    <w:rsid w:val="00513D1F"/>
    <w:rsid w:val="0051401B"/>
    <w:rsid w:val="005153E7"/>
    <w:rsid w:val="00517808"/>
    <w:rsid w:val="005232BE"/>
    <w:rsid w:val="00524DDC"/>
    <w:rsid w:val="005269CE"/>
    <w:rsid w:val="00533135"/>
    <w:rsid w:val="00535ABD"/>
    <w:rsid w:val="0053636F"/>
    <w:rsid w:val="00537A07"/>
    <w:rsid w:val="005403A5"/>
    <w:rsid w:val="005454D8"/>
    <w:rsid w:val="00545674"/>
    <w:rsid w:val="00546087"/>
    <w:rsid w:val="00550413"/>
    <w:rsid w:val="00550FA6"/>
    <w:rsid w:val="00556827"/>
    <w:rsid w:val="0056116E"/>
    <w:rsid w:val="00570A3F"/>
    <w:rsid w:val="00571F76"/>
    <w:rsid w:val="00576732"/>
    <w:rsid w:val="00581A05"/>
    <w:rsid w:val="00582783"/>
    <w:rsid w:val="00584365"/>
    <w:rsid w:val="00585351"/>
    <w:rsid w:val="005879CC"/>
    <w:rsid w:val="005944F2"/>
    <w:rsid w:val="00596DCB"/>
    <w:rsid w:val="00596EA3"/>
    <w:rsid w:val="005A38EA"/>
    <w:rsid w:val="005A462E"/>
    <w:rsid w:val="005A4930"/>
    <w:rsid w:val="005A6F10"/>
    <w:rsid w:val="005B31A7"/>
    <w:rsid w:val="005B629F"/>
    <w:rsid w:val="005C0864"/>
    <w:rsid w:val="005C0E55"/>
    <w:rsid w:val="005C41AF"/>
    <w:rsid w:val="005C4471"/>
    <w:rsid w:val="005C7FBE"/>
    <w:rsid w:val="005D3948"/>
    <w:rsid w:val="005E42AA"/>
    <w:rsid w:val="00606534"/>
    <w:rsid w:val="00612269"/>
    <w:rsid w:val="006131F3"/>
    <w:rsid w:val="0061328F"/>
    <w:rsid w:val="00614A50"/>
    <w:rsid w:val="0062010F"/>
    <w:rsid w:val="00623C52"/>
    <w:rsid w:val="00632AC7"/>
    <w:rsid w:val="00643BB0"/>
    <w:rsid w:val="0064560B"/>
    <w:rsid w:val="00652ABF"/>
    <w:rsid w:val="006545CA"/>
    <w:rsid w:val="00654700"/>
    <w:rsid w:val="00665269"/>
    <w:rsid w:val="00665E52"/>
    <w:rsid w:val="00673F62"/>
    <w:rsid w:val="006748B5"/>
    <w:rsid w:val="00676912"/>
    <w:rsid w:val="00687F27"/>
    <w:rsid w:val="00694735"/>
    <w:rsid w:val="00694DBD"/>
    <w:rsid w:val="00694E55"/>
    <w:rsid w:val="00697DC9"/>
    <w:rsid w:val="006A073F"/>
    <w:rsid w:val="006A554C"/>
    <w:rsid w:val="006A5C83"/>
    <w:rsid w:val="006A7FEB"/>
    <w:rsid w:val="006B2BA7"/>
    <w:rsid w:val="006B3D4B"/>
    <w:rsid w:val="006B50D0"/>
    <w:rsid w:val="006C04E7"/>
    <w:rsid w:val="006C4458"/>
    <w:rsid w:val="006C5E56"/>
    <w:rsid w:val="006D025A"/>
    <w:rsid w:val="006D32A4"/>
    <w:rsid w:val="006D47E6"/>
    <w:rsid w:val="006D4C37"/>
    <w:rsid w:val="006E3743"/>
    <w:rsid w:val="006E53B0"/>
    <w:rsid w:val="006E62B3"/>
    <w:rsid w:val="006F2379"/>
    <w:rsid w:val="006F3608"/>
    <w:rsid w:val="006F40C2"/>
    <w:rsid w:val="006F4AA6"/>
    <w:rsid w:val="0071622F"/>
    <w:rsid w:val="0072041F"/>
    <w:rsid w:val="0072290D"/>
    <w:rsid w:val="00723E9E"/>
    <w:rsid w:val="00724A79"/>
    <w:rsid w:val="007327E1"/>
    <w:rsid w:val="0073758A"/>
    <w:rsid w:val="007436DD"/>
    <w:rsid w:val="0076101B"/>
    <w:rsid w:val="007616E0"/>
    <w:rsid w:val="007668D2"/>
    <w:rsid w:val="007750C3"/>
    <w:rsid w:val="00782E4B"/>
    <w:rsid w:val="00797DDC"/>
    <w:rsid w:val="007A0A50"/>
    <w:rsid w:val="007A5CFC"/>
    <w:rsid w:val="007B0D26"/>
    <w:rsid w:val="007C052C"/>
    <w:rsid w:val="007D0D05"/>
    <w:rsid w:val="007D37C2"/>
    <w:rsid w:val="007D6835"/>
    <w:rsid w:val="007D725F"/>
    <w:rsid w:val="007E1F3E"/>
    <w:rsid w:val="007E2073"/>
    <w:rsid w:val="007E5755"/>
    <w:rsid w:val="007F3C5E"/>
    <w:rsid w:val="00820CD2"/>
    <w:rsid w:val="0083414B"/>
    <w:rsid w:val="00835FD1"/>
    <w:rsid w:val="00842606"/>
    <w:rsid w:val="008427CC"/>
    <w:rsid w:val="00844579"/>
    <w:rsid w:val="00851A66"/>
    <w:rsid w:val="00856A5B"/>
    <w:rsid w:val="00861ADD"/>
    <w:rsid w:val="0087031B"/>
    <w:rsid w:val="008711D1"/>
    <w:rsid w:val="00875DC2"/>
    <w:rsid w:val="0088120D"/>
    <w:rsid w:val="00882331"/>
    <w:rsid w:val="00882696"/>
    <w:rsid w:val="00883704"/>
    <w:rsid w:val="00883A21"/>
    <w:rsid w:val="008845F2"/>
    <w:rsid w:val="00887153"/>
    <w:rsid w:val="0089555B"/>
    <w:rsid w:val="008955D9"/>
    <w:rsid w:val="00895BC8"/>
    <w:rsid w:val="008A0FD4"/>
    <w:rsid w:val="008B3EF1"/>
    <w:rsid w:val="008B5A75"/>
    <w:rsid w:val="008D0DF2"/>
    <w:rsid w:val="008D5CB1"/>
    <w:rsid w:val="008D6EC7"/>
    <w:rsid w:val="008D7EB8"/>
    <w:rsid w:val="008F09C3"/>
    <w:rsid w:val="008F0DED"/>
    <w:rsid w:val="008F0FA6"/>
    <w:rsid w:val="008F2107"/>
    <w:rsid w:val="008F59AD"/>
    <w:rsid w:val="008F5B5C"/>
    <w:rsid w:val="008F62EC"/>
    <w:rsid w:val="008F7267"/>
    <w:rsid w:val="00902AC3"/>
    <w:rsid w:val="00913806"/>
    <w:rsid w:val="009261D1"/>
    <w:rsid w:val="009325AE"/>
    <w:rsid w:val="00936229"/>
    <w:rsid w:val="00936AAD"/>
    <w:rsid w:val="00937CC4"/>
    <w:rsid w:val="00937FDC"/>
    <w:rsid w:val="00940FB4"/>
    <w:rsid w:val="00944406"/>
    <w:rsid w:val="00945B05"/>
    <w:rsid w:val="00963D78"/>
    <w:rsid w:val="00966353"/>
    <w:rsid w:val="009729D5"/>
    <w:rsid w:val="009A4B50"/>
    <w:rsid w:val="009B00B9"/>
    <w:rsid w:val="009B4498"/>
    <w:rsid w:val="009B615A"/>
    <w:rsid w:val="009C079D"/>
    <w:rsid w:val="009C1FA7"/>
    <w:rsid w:val="009C265E"/>
    <w:rsid w:val="009C3584"/>
    <w:rsid w:val="009C4EA8"/>
    <w:rsid w:val="009D46B2"/>
    <w:rsid w:val="009E270B"/>
    <w:rsid w:val="009F1998"/>
    <w:rsid w:val="009F3190"/>
    <w:rsid w:val="009F59EF"/>
    <w:rsid w:val="009F6CE3"/>
    <w:rsid w:val="00A002F7"/>
    <w:rsid w:val="00A009B7"/>
    <w:rsid w:val="00A05C12"/>
    <w:rsid w:val="00A1230E"/>
    <w:rsid w:val="00A1265F"/>
    <w:rsid w:val="00A251CA"/>
    <w:rsid w:val="00A27650"/>
    <w:rsid w:val="00A27F0E"/>
    <w:rsid w:val="00A35809"/>
    <w:rsid w:val="00A4275E"/>
    <w:rsid w:val="00A47138"/>
    <w:rsid w:val="00A56232"/>
    <w:rsid w:val="00A5735C"/>
    <w:rsid w:val="00A61B1A"/>
    <w:rsid w:val="00A64EFF"/>
    <w:rsid w:val="00A668F2"/>
    <w:rsid w:val="00A66D72"/>
    <w:rsid w:val="00A67373"/>
    <w:rsid w:val="00A70740"/>
    <w:rsid w:val="00A7337B"/>
    <w:rsid w:val="00A74987"/>
    <w:rsid w:val="00A77AB2"/>
    <w:rsid w:val="00A814AA"/>
    <w:rsid w:val="00A84C6C"/>
    <w:rsid w:val="00A87408"/>
    <w:rsid w:val="00A907E7"/>
    <w:rsid w:val="00A9390E"/>
    <w:rsid w:val="00A94ECA"/>
    <w:rsid w:val="00AA3B02"/>
    <w:rsid w:val="00AA740A"/>
    <w:rsid w:val="00AB0C3C"/>
    <w:rsid w:val="00AB52AE"/>
    <w:rsid w:val="00AB6805"/>
    <w:rsid w:val="00AC35F3"/>
    <w:rsid w:val="00AC5239"/>
    <w:rsid w:val="00AD2E75"/>
    <w:rsid w:val="00AD4A49"/>
    <w:rsid w:val="00AD5027"/>
    <w:rsid w:val="00AD7224"/>
    <w:rsid w:val="00AF2659"/>
    <w:rsid w:val="00B0158B"/>
    <w:rsid w:val="00B07AC0"/>
    <w:rsid w:val="00B07DC9"/>
    <w:rsid w:val="00B07EE2"/>
    <w:rsid w:val="00B17D04"/>
    <w:rsid w:val="00B2133C"/>
    <w:rsid w:val="00B2733E"/>
    <w:rsid w:val="00B375EA"/>
    <w:rsid w:val="00B37C7E"/>
    <w:rsid w:val="00B44083"/>
    <w:rsid w:val="00B44D41"/>
    <w:rsid w:val="00B47239"/>
    <w:rsid w:val="00B57A82"/>
    <w:rsid w:val="00B57F0A"/>
    <w:rsid w:val="00B61857"/>
    <w:rsid w:val="00B62C13"/>
    <w:rsid w:val="00B70A46"/>
    <w:rsid w:val="00B72072"/>
    <w:rsid w:val="00B778CD"/>
    <w:rsid w:val="00B80660"/>
    <w:rsid w:val="00B8626B"/>
    <w:rsid w:val="00B92C72"/>
    <w:rsid w:val="00B96B4B"/>
    <w:rsid w:val="00B96E94"/>
    <w:rsid w:val="00BA5081"/>
    <w:rsid w:val="00BB658B"/>
    <w:rsid w:val="00BB6A99"/>
    <w:rsid w:val="00BC3A0D"/>
    <w:rsid w:val="00BC4F43"/>
    <w:rsid w:val="00BC5A80"/>
    <w:rsid w:val="00BC6F9A"/>
    <w:rsid w:val="00BD20EC"/>
    <w:rsid w:val="00BD2948"/>
    <w:rsid w:val="00BD618E"/>
    <w:rsid w:val="00BE0570"/>
    <w:rsid w:val="00BE1E15"/>
    <w:rsid w:val="00BE24C0"/>
    <w:rsid w:val="00BE562A"/>
    <w:rsid w:val="00BF0F5E"/>
    <w:rsid w:val="00C00742"/>
    <w:rsid w:val="00C028A8"/>
    <w:rsid w:val="00C03FE2"/>
    <w:rsid w:val="00C10B69"/>
    <w:rsid w:val="00C136C3"/>
    <w:rsid w:val="00C24B4A"/>
    <w:rsid w:val="00C26567"/>
    <w:rsid w:val="00C411FB"/>
    <w:rsid w:val="00C5422B"/>
    <w:rsid w:val="00C63E60"/>
    <w:rsid w:val="00C6734D"/>
    <w:rsid w:val="00C70337"/>
    <w:rsid w:val="00C7174E"/>
    <w:rsid w:val="00C718C4"/>
    <w:rsid w:val="00C72C0F"/>
    <w:rsid w:val="00C7554F"/>
    <w:rsid w:val="00C8250D"/>
    <w:rsid w:val="00C82C6C"/>
    <w:rsid w:val="00C84853"/>
    <w:rsid w:val="00C848E0"/>
    <w:rsid w:val="00C85522"/>
    <w:rsid w:val="00C86D12"/>
    <w:rsid w:val="00C902ED"/>
    <w:rsid w:val="00C9062A"/>
    <w:rsid w:val="00C93E03"/>
    <w:rsid w:val="00CA3737"/>
    <w:rsid w:val="00CA7593"/>
    <w:rsid w:val="00CB1FA1"/>
    <w:rsid w:val="00CB3451"/>
    <w:rsid w:val="00CB6277"/>
    <w:rsid w:val="00CB6F81"/>
    <w:rsid w:val="00CC5FEB"/>
    <w:rsid w:val="00CE00C9"/>
    <w:rsid w:val="00CE17A8"/>
    <w:rsid w:val="00CE63E7"/>
    <w:rsid w:val="00CE76AB"/>
    <w:rsid w:val="00CF198E"/>
    <w:rsid w:val="00D00D01"/>
    <w:rsid w:val="00D01EAF"/>
    <w:rsid w:val="00D030E6"/>
    <w:rsid w:val="00D1234C"/>
    <w:rsid w:val="00D12E9A"/>
    <w:rsid w:val="00D155D7"/>
    <w:rsid w:val="00D24053"/>
    <w:rsid w:val="00D24CC3"/>
    <w:rsid w:val="00D27D22"/>
    <w:rsid w:val="00D35EA7"/>
    <w:rsid w:val="00D360EF"/>
    <w:rsid w:val="00D43B46"/>
    <w:rsid w:val="00D463A1"/>
    <w:rsid w:val="00D510A1"/>
    <w:rsid w:val="00D52A64"/>
    <w:rsid w:val="00D56579"/>
    <w:rsid w:val="00D60161"/>
    <w:rsid w:val="00D61881"/>
    <w:rsid w:val="00D6252C"/>
    <w:rsid w:val="00D71233"/>
    <w:rsid w:val="00D715CC"/>
    <w:rsid w:val="00D828B6"/>
    <w:rsid w:val="00D97D09"/>
    <w:rsid w:val="00DA4C04"/>
    <w:rsid w:val="00DA5DA0"/>
    <w:rsid w:val="00DB1F3C"/>
    <w:rsid w:val="00DB2526"/>
    <w:rsid w:val="00DC2867"/>
    <w:rsid w:val="00DD79B7"/>
    <w:rsid w:val="00DE17AF"/>
    <w:rsid w:val="00DE25B4"/>
    <w:rsid w:val="00DF451E"/>
    <w:rsid w:val="00DF66EC"/>
    <w:rsid w:val="00E00064"/>
    <w:rsid w:val="00E17F9C"/>
    <w:rsid w:val="00E22C7B"/>
    <w:rsid w:val="00E250E3"/>
    <w:rsid w:val="00E35A4A"/>
    <w:rsid w:val="00E36B4E"/>
    <w:rsid w:val="00E4606C"/>
    <w:rsid w:val="00E46540"/>
    <w:rsid w:val="00E52CA7"/>
    <w:rsid w:val="00E61095"/>
    <w:rsid w:val="00E61AB5"/>
    <w:rsid w:val="00E73693"/>
    <w:rsid w:val="00E77B2D"/>
    <w:rsid w:val="00E84FC7"/>
    <w:rsid w:val="00E86519"/>
    <w:rsid w:val="00E874C1"/>
    <w:rsid w:val="00E8773C"/>
    <w:rsid w:val="00E91E26"/>
    <w:rsid w:val="00E93417"/>
    <w:rsid w:val="00E963A9"/>
    <w:rsid w:val="00E9673F"/>
    <w:rsid w:val="00E96B33"/>
    <w:rsid w:val="00EA6827"/>
    <w:rsid w:val="00EA79DA"/>
    <w:rsid w:val="00EB1744"/>
    <w:rsid w:val="00EB3F84"/>
    <w:rsid w:val="00EB55F6"/>
    <w:rsid w:val="00EB6E78"/>
    <w:rsid w:val="00EC3131"/>
    <w:rsid w:val="00EC3FD1"/>
    <w:rsid w:val="00EC44B7"/>
    <w:rsid w:val="00EC7A45"/>
    <w:rsid w:val="00ED05CD"/>
    <w:rsid w:val="00EE199E"/>
    <w:rsid w:val="00EE39A7"/>
    <w:rsid w:val="00EE4E0B"/>
    <w:rsid w:val="00EF2A93"/>
    <w:rsid w:val="00EF551C"/>
    <w:rsid w:val="00EF604F"/>
    <w:rsid w:val="00F01D24"/>
    <w:rsid w:val="00F026A1"/>
    <w:rsid w:val="00F04F5C"/>
    <w:rsid w:val="00F22752"/>
    <w:rsid w:val="00F2494B"/>
    <w:rsid w:val="00F24D62"/>
    <w:rsid w:val="00F27792"/>
    <w:rsid w:val="00F30C89"/>
    <w:rsid w:val="00F44610"/>
    <w:rsid w:val="00F5375E"/>
    <w:rsid w:val="00F54347"/>
    <w:rsid w:val="00F60C99"/>
    <w:rsid w:val="00F61DC2"/>
    <w:rsid w:val="00F62178"/>
    <w:rsid w:val="00F72219"/>
    <w:rsid w:val="00F777AB"/>
    <w:rsid w:val="00F81484"/>
    <w:rsid w:val="00F841B4"/>
    <w:rsid w:val="00F86E86"/>
    <w:rsid w:val="00F90723"/>
    <w:rsid w:val="00F958D6"/>
    <w:rsid w:val="00FA10AE"/>
    <w:rsid w:val="00FA1D97"/>
    <w:rsid w:val="00FA438D"/>
    <w:rsid w:val="00FB58F2"/>
    <w:rsid w:val="00FC4401"/>
    <w:rsid w:val="00FE137E"/>
    <w:rsid w:val="00FE2408"/>
    <w:rsid w:val="00FE2BF9"/>
    <w:rsid w:val="00FE476D"/>
    <w:rsid w:val="00FE50F3"/>
    <w:rsid w:val="00FE58D2"/>
    <w:rsid w:val="00FE7928"/>
    <w:rsid w:val="00FF07E8"/>
    <w:rsid w:val="00FF37E4"/>
    <w:rsid w:val="00FF40D5"/>
    <w:rsid w:val="00FF597A"/>
    <w:rsid w:val="00FF6877"/>
    <w:rsid w:val="00F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176F8"/>
  <w15:docId w15:val="{C7F8C5A3-1EA9-4144-84AF-09BEFBCC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A7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B5A75"/>
    <w:rPr>
      <w:color w:val="0000FF"/>
      <w:u w:val="single"/>
    </w:rPr>
  </w:style>
  <w:style w:type="paragraph" w:styleId="BodyText2">
    <w:name w:val="Body Text 2"/>
    <w:basedOn w:val="Normal"/>
    <w:rsid w:val="008B5A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b/>
    </w:rPr>
  </w:style>
  <w:style w:type="paragraph" w:styleId="Header">
    <w:name w:val="header"/>
    <w:basedOn w:val="Normal"/>
    <w:rsid w:val="008B5A75"/>
    <w:pPr>
      <w:tabs>
        <w:tab w:val="center" w:pos="4320"/>
        <w:tab w:val="right" w:pos="8640"/>
      </w:tabs>
    </w:pPr>
  </w:style>
  <w:style w:type="paragraph" w:styleId="BodyText3">
    <w:name w:val="Body Text 3"/>
    <w:basedOn w:val="Normal"/>
    <w:rsid w:val="008B5A75"/>
    <w:pPr>
      <w:tabs>
        <w:tab w:val="left" w:pos="720"/>
        <w:tab w:val="left" w:pos="144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b/>
      <w:color w:val="FF0000"/>
    </w:rPr>
  </w:style>
  <w:style w:type="paragraph" w:styleId="TOC1">
    <w:name w:val="toc 1"/>
    <w:basedOn w:val="Normal"/>
    <w:next w:val="Normal"/>
    <w:autoRedefine/>
    <w:semiHidden/>
    <w:rsid w:val="008B5A75"/>
    <w:rPr>
      <w:sz w:val="22"/>
    </w:rPr>
  </w:style>
  <w:style w:type="paragraph" w:styleId="BalloonText">
    <w:name w:val="Balloon Text"/>
    <w:basedOn w:val="Normal"/>
    <w:semiHidden/>
    <w:rsid w:val="001A2094"/>
    <w:rPr>
      <w:rFonts w:ascii="Tahoma" w:hAnsi="Tahoma" w:cs="Tahoma"/>
      <w:sz w:val="16"/>
      <w:szCs w:val="16"/>
    </w:rPr>
  </w:style>
  <w:style w:type="paragraph" w:styleId="Footer">
    <w:name w:val="footer"/>
    <w:basedOn w:val="Normal"/>
    <w:link w:val="FooterChar"/>
    <w:uiPriority w:val="99"/>
    <w:rsid w:val="005944F2"/>
    <w:pPr>
      <w:tabs>
        <w:tab w:val="center" w:pos="4320"/>
        <w:tab w:val="right" w:pos="8640"/>
      </w:tabs>
    </w:pPr>
    <w:rPr>
      <w:lang w:val="x-none" w:eastAsia="x-none"/>
    </w:rPr>
  </w:style>
  <w:style w:type="table" w:styleId="TableGrid">
    <w:name w:val="Table Grid"/>
    <w:basedOn w:val="TableNormal"/>
    <w:rsid w:val="00FE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A4C04"/>
    <w:rPr>
      <w:sz w:val="16"/>
      <w:szCs w:val="16"/>
    </w:rPr>
  </w:style>
  <w:style w:type="paragraph" w:styleId="CommentText">
    <w:name w:val="annotation text"/>
    <w:basedOn w:val="Normal"/>
    <w:link w:val="CommentTextChar"/>
    <w:rsid w:val="00DA4C04"/>
    <w:rPr>
      <w:sz w:val="20"/>
      <w:lang w:val="x-none" w:eastAsia="x-none"/>
    </w:rPr>
  </w:style>
  <w:style w:type="character" w:customStyle="1" w:styleId="CommentTextChar">
    <w:name w:val="Comment Text Char"/>
    <w:link w:val="CommentText"/>
    <w:rsid w:val="00DA4C04"/>
    <w:rPr>
      <w:rFonts w:ascii="Arial" w:hAnsi="Arial"/>
    </w:rPr>
  </w:style>
  <w:style w:type="paragraph" w:styleId="CommentSubject">
    <w:name w:val="annotation subject"/>
    <w:basedOn w:val="CommentText"/>
    <w:next w:val="CommentText"/>
    <w:link w:val="CommentSubjectChar"/>
    <w:rsid w:val="00DA4C04"/>
    <w:rPr>
      <w:b/>
      <w:bCs/>
    </w:rPr>
  </w:style>
  <w:style w:type="character" w:customStyle="1" w:styleId="CommentSubjectChar">
    <w:name w:val="Comment Subject Char"/>
    <w:link w:val="CommentSubject"/>
    <w:rsid w:val="00DA4C04"/>
    <w:rPr>
      <w:rFonts w:ascii="Arial" w:hAnsi="Arial"/>
      <w:b/>
      <w:bCs/>
    </w:rPr>
  </w:style>
  <w:style w:type="paragraph" w:styleId="NormalWeb">
    <w:name w:val="Normal (Web)"/>
    <w:basedOn w:val="Normal"/>
    <w:rsid w:val="007B0D26"/>
    <w:rPr>
      <w:rFonts w:ascii="Times New Roman" w:hAnsi="Times New Roman"/>
      <w:szCs w:val="24"/>
    </w:rPr>
  </w:style>
  <w:style w:type="character" w:styleId="FollowedHyperlink">
    <w:name w:val="FollowedHyperlink"/>
    <w:rsid w:val="00362263"/>
    <w:rPr>
      <w:color w:val="800080"/>
      <w:u w:val="single"/>
    </w:rPr>
  </w:style>
  <w:style w:type="paragraph" w:customStyle="1" w:styleId="Legal1">
    <w:name w:val="Legal 1"/>
    <w:basedOn w:val="Normal"/>
    <w:rsid w:val="00940FB4"/>
    <w:pPr>
      <w:widowControl w:val="0"/>
      <w:ind w:left="720"/>
      <w:outlineLvl w:val="0"/>
    </w:pPr>
    <w:rPr>
      <w:snapToGrid w:val="0"/>
      <w:sz w:val="22"/>
    </w:rPr>
  </w:style>
  <w:style w:type="paragraph" w:customStyle="1" w:styleId="Normal0">
    <w:name w:val="Normal."/>
    <w:rsid w:val="008B3EF1"/>
    <w:pPr>
      <w:widowControl w:val="0"/>
      <w:autoSpaceDE w:val="0"/>
      <w:autoSpaceDN w:val="0"/>
      <w:adjustRightInd w:val="0"/>
    </w:pPr>
    <w:rPr>
      <w:rFonts w:ascii="Arial" w:hAnsi="Arial"/>
      <w:sz w:val="22"/>
      <w:szCs w:val="24"/>
    </w:rPr>
  </w:style>
  <w:style w:type="paragraph" w:styleId="ListParagraph">
    <w:name w:val="List Paragraph"/>
    <w:basedOn w:val="Normal"/>
    <w:uiPriority w:val="34"/>
    <w:qFormat/>
    <w:rsid w:val="006E62B3"/>
    <w:pPr>
      <w:ind w:left="720"/>
      <w:contextualSpacing/>
    </w:pPr>
  </w:style>
  <w:style w:type="character" w:customStyle="1" w:styleId="FooterChar">
    <w:name w:val="Footer Char"/>
    <w:link w:val="Footer"/>
    <w:uiPriority w:val="99"/>
    <w:rsid w:val="00B8626B"/>
    <w:rPr>
      <w:rFonts w:ascii="Arial" w:hAnsi="Arial"/>
      <w:sz w:val="24"/>
    </w:rPr>
  </w:style>
  <w:style w:type="paragraph" w:styleId="BodyTextIndent2">
    <w:name w:val="Body Text Indent 2"/>
    <w:basedOn w:val="Normal"/>
    <w:link w:val="BodyTextIndent2Char"/>
    <w:rsid w:val="0076101B"/>
    <w:pPr>
      <w:spacing w:after="120" w:line="480" w:lineRule="auto"/>
      <w:ind w:left="360"/>
    </w:pPr>
    <w:rPr>
      <w:lang w:val="x-none" w:eastAsia="x-none"/>
    </w:rPr>
  </w:style>
  <w:style w:type="character" w:customStyle="1" w:styleId="BodyTextIndent2Char">
    <w:name w:val="Body Text Indent 2 Char"/>
    <w:link w:val="BodyTextIndent2"/>
    <w:rsid w:val="0076101B"/>
    <w:rPr>
      <w:rFonts w:ascii="Arial" w:hAnsi="Arial"/>
      <w:sz w:val="24"/>
    </w:rPr>
  </w:style>
  <w:style w:type="character" w:styleId="PageNumber">
    <w:name w:val="page number"/>
    <w:rsid w:val="00085CA2"/>
  </w:style>
  <w:style w:type="character" w:styleId="UnresolvedMention">
    <w:name w:val="Unresolved Mention"/>
    <w:basedOn w:val="DefaultParagraphFont"/>
    <w:uiPriority w:val="99"/>
    <w:semiHidden/>
    <w:unhideWhenUsed/>
    <w:rsid w:val="004728D2"/>
    <w:rPr>
      <w:color w:val="605E5C"/>
      <w:shd w:val="clear" w:color="auto" w:fill="E1DFDD"/>
    </w:rPr>
  </w:style>
  <w:style w:type="paragraph" w:styleId="BodyText">
    <w:name w:val="Body Text"/>
    <w:basedOn w:val="Normal"/>
    <w:link w:val="BodyTextChar"/>
    <w:semiHidden/>
    <w:unhideWhenUsed/>
    <w:rsid w:val="00D01EAF"/>
    <w:pPr>
      <w:spacing w:after="120"/>
    </w:pPr>
  </w:style>
  <w:style w:type="character" w:customStyle="1" w:styleId="BodyTextChar">
    <w:name w:val="Body Text Char"/>
    <w:basedOn w:val="DefaultParagraphFont"/>
    <w:link w:val="BodyText"/>
    <w:semiHidden/>
    <w:rsid w:val="00D01EAF"/>
    <w:rPr>
      <w:rFonts w:ascii="Arial" w:hAnsi="Arial"/>
      <w:sz w:val="24"/>
    </w:rPr>
  </w:style>
  <w:style w:type="paragraph" w:styleId="BodyTextFirstIndent">
    <w:name w:val="Body Text First Indent"/>
    <w:basedOn w:val="BodyText"/>
    <w:link w:val="BodyTextFirstIndentChar"/>
    <w:unhideWhenUsed/>
    <w:rsid w:val="00D01EAF"/>
    <w:pPr>
      <w:spacing w:after="0"/>
      <w:ind w:firstLine="360"/>
    </w:pPr>
  </w:style>
  <w:style w:type="character" w:customStyle="1" w:styleId="BodyTextFirstIndentChar">
    <w:name w:val="Body Text First Indent Char"/>
    <w:basedOn w:val="BodyTextChar"/>
    <w:link w:val="BodyTextFirstIndent"/>
    <w:rsid w:val="00D01EA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5958">
      <w:bodyDiv w:val="1"/>
      <w:marLeft w:val="0"/>
      <w:marRight w:val="0"/>
      <w:marTop w:val="0"/>
      <w:marBottom w:val="0"/>
      <w:divBdr>
        <w:top w:val="none" w:sz="0" w:space="0" w:color="auto"/>
        <w:left w:val="none" w:sz="0" w:space="0" w:color="auto"/>
        <w:bottom w:val="none" w:sz="0" w:space="0" w:color="auto"/>
        <w:right w:val="none" w:sz="0" w:space="0" w:color="auto"/>
      </w:divBdr>
    </w:div>
    <w:div w:id="281348694">
      <w:bodyDiv w:val="1"/>
      <w:marLeft w:val="0"/>
      <w:marRight w:val="0"/>
      <w:marTop w:val="0"/>
      <w:marBottom w:val="0"/>
      <w:divBdr>
        <w:top w:val="none" w:sz="0" w:space="0" w:color="auto"/>
        <w:left w:val="none" w:sz="0" w:space="0" w:color="auto"/>
        <w:bottom w:val="none" w:sz="0" w:space="0" w:color="auto"/>
        <w:right w:val="none" w:sz="0" w:space="0" w:color="auto"/>
      </w:divBdr>
    </w:div>
    <w:div w:id="426000921">
      <w:bodyDiv w:val="1"/>
      <w:marLeft w:val="0"/>
      <w:marRight w:val="0"/>
      <w:marTop w:val="0"/>
      <w:marBottom w:val="0"/>
      <w:divBdr>
        <w:top w:val="none" w:sz="0" w:space="0" w:color="auto"/>
        <w:left w:val="none" w:sz="0" w:space="0" w:color="auto"/>
        <w:bottom w:val="none" w:sz="0" w:space="0" w:color="auto"/>
        <w:right w:val="none" w:sz="0" w:space="0" w:color="auto"/>
      </w:divBdr>
    </w:div>
    <w:div w:id="1067647994">
      <w:bodyDiv w:val="1"/>
      <w:marLeft w:val="0"/>
      <w:marRight w:val="0"/>
      <w:marTop w:val="0"/>
      <w:marBottom w:val="0"/>
      <w:divBdr>
        <w:top w:val="none" w:sz="0" w:space="0" w:color="auto"/>
        <w:left w:val="none" w:sz="0" w:space="0" w:color="auto"/>
        <w:bottom w:val="none" w:sz="0" w:space="0" w:color="auto"/>
        <w:right w:val="none" w:sz="0" w:space="0" w:color="auto"/>
      </w:divBdr>
    </w:div>
    <w:div w:id="1086537165">
      <w:bodyDiv w:val="1"/>
      <w:marLeft w:val="0"/>
      <w:marRight w:val="0"/>
      <w:marTop w:val="0"/>
      <w:marBottom w:val="0"/>
      <w:divBdr>
        <w:top w:val="none" w:sz="0" w:space="0" w:color="auto"/>
        <w:left w:val="none" w:sz="0" w:space="0" w:color="auto"/>
        <w:bottom w:val="none" w:sz="0" w:space="0" w:color="auto"/>
        <w:right w:val="none" w:sz="0" w:space="0" w:color="auto"/>
      </w:divBdr>
    </w:div>
    <w:div w:id="1403258133">
      <w:bodyDiv w:val="1"/>
      <w:marLeft w:val="0"/>
      <w:marRight w:val="0"/>
      <w:marTop w:val="0"/>
      <w:marBottom w:val="0"/>
      <w:divBdr>
        <w:top w:val="none" w:sz="0" w:space="0" w:color="auto"/>
        <w:left w:val="none" w:sz="0" w:space="0" w:color="auto"/>
        <w:bottom w:val="none" w:sz="0" w:space="0" w:color="auto"/>
        <w:right w:val="none" w:sz="0" w:space="0" w:color="auto"/>
      </w:divBdr>
    </w:div>
    <w:div w:id="1671832054">
      <w:bodyDiv w:val="1"/>
      <w:marLeft w:val="0"/>
      <w:marRight w:val="0"/>
      <w:marTop w:val="0"/>
      <w:marBottom w:val="0"/>
      <w:divBdr>
        <w:top w:val="none" w:sz="0" w:space="0" w:color="auto"/>
        <w:left w:val="none" w:sz="0" w:space="0" w:color="auto"/>
        <w:bottom w:val="none" w:sz="0" w:space="0" w:color="auto"/>
        <w:right w:val="none" w:sz="0" w:space="0" w:color="auto"/>
      </w:divBdr>
    </w:div>
    <w:div w:id="2095086755">
      <w:bodyDiv w:val="1"/>
      <w:marLeft w:val="0"/>
      <w:marRight w:val="0"/>
      <w:marTop w:val="0"/>
      <w:marBottom w:val="0"/>
      <w:divBdr>
        <w:top w:val="none" w:sz="0" w:space="0" w:color="auto"/>
        <w:left w:val="none" w:sz="0" w:space="0" w:color="auto"/>
        <w:bottom w:val="none" w:sz="0" w:space="0" w:color="auto"/>
        <w:right w:val="none" w:sz="0" w:space="0" w:color="auto"/>
      </w:divBdr>
    </w:div>
    <w:div w:id="2117677804">
      <w:bodyDiv w:val="1"/>
      <w:marLeft w:val="0"/>
      <w:marRight w:val="0"/>
      <w:marTop w:val="0"/>
      <w:marBottom w:val="0"/>
      <w:divBdr>
        <w:top w:val="none" w:sz="0" w:space="0" w:color="auto"/>
        <w:left w:val="none" w:sz="0" w:space="0" w:color="auto"/>
        <w:bottom w:val="none" w:sz="0" w:space="0" w:color="auto"/>
        <w:right w:val="none" w:sz="0" w:space="0" w:color="auto"/>
      </w:divBdr>
    </w:div>
    <w:div w:id="211983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cpi/" TargetMode="External"/><Relationship Id="rId13" Type="http://schemas.openxmlformats.org/officeDocument/2006/relationships/hyperlink" Target="http://sosmt.gov"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trules.org/gateway/ruleno.asp?RN=24%2E17%2E144"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b.mt.gov/Procurement-Gui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b@mt.gov"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b.mt.gov/Procurement-Guide" TargetMode="External"/><Relationship Id="rId23" Type="http://schemas.openxmlformats.org/officeDocument/2006/relationships/header" Target="header4.xml"/><Relationship Id="rId10" Type="http://schemas.openxmlformats.org/officeDocument/2006/relationships/hyperlink" Target="http://data.opi.mt.gov/bills/mca/18/2/18-2-417.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ia.gov/petroleum/gasdiesel/" TargetMode="External"/><Relationship Id="rId14" Type="http://schemas.openxmlformats.org/officeDocument/2006/relationships/hyperlink" Target="http://spb.mt.gov/Procurement-Guid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F1FCF-F0C3-4E52-8F98-2DB05B86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10774</Words>
  <Characters>60402</Characters>
  <Application>Microsoft Office Word</Application>
  <DocSecurity>0</DocSecurity>
  <Lines>503</Lines>
  <Paragraphs>142</Paragraphs>
  <ScaleCrop>false</ScaleCrop>
  <HeadingPairs>
    <vt:vector size="2" baseType="variant">
      <vt:variant>
        <vt:lpstr>Title</vt:lpstr>
      </vt:variant>
      <vt:variant>
        <vt:i4>1</vt:i4>
      </vt:variant>
    </vt:vector>
  </HeadingPairs>
  <TitlesOfParts>
    <vt:vector size="1" baseType="lpstr">
      <vt:lpstr>APPENDIX B:  CONTRACT</vt:lpstr>
    </vt:vector>
  </TitlesOfParts>
  <Company>State of Montana</Company>
  <LinksUpToDate>false</LinksUpToDate>
  <CharactersWithSpaces>71034</CharactersWithSpaces>
  <SharedDoc>false</SharedDoc>
  <HLinks>
    <vt:vector size="54" baseType="variant">
      <vt:variant>
        <vt:i4>3866668</vt:i4>
      </vt:variant>
      <vt:variant>
        <vt:i4>24</vt:i4>
      </vt:variant>
      <vt:variant>
        <vt:i4>0</vt:i4>
      </vt:variant>
      <vt:variant>
        <vt:i4>5</vt:i4>
      </vt:variant>
      <vt:variant>
        <vt:lpwstr>http://vendorresources.mt.gov/</vt:lpwstr>
      </vt:variant>
      <vt:variant>
        <vt:lpwstr/>
      </vt:variant>
      <vt:variant>
        <vt:i4>3866668</vt:i4>
      </vt:variant>
      <vt:variant>
        <vt:i4>21</vt:i4>
      </vt:variant>
      <vt:variant>
        <vt:i4>0</vt:i4>
      </vt:variant>
      <vt:variant>
        <vt:i4>5</vt:i4>
      </vt:variant>
      <vt:variant>
        <vt:lpwstr>http://vendorresources.mt.gov/</vt:lpwstr>
      </vt:variant>
      <vt:variant>
        <vt:lpwstr/>
      </vt:variant>
      <vt:variant>
        <vt:i4>3866668</vt:i4>
      </vt:variant>
      <vt:variant>
        <vt:i4>18</vt:i4>
      </vt:variant>
      <vt:variant>
        <vt:i4>0</vt:i4>
      </vt:variant>
      <vt:variant>
        <vt:i4>5</vt:i4>
      </vt:variant>
      <vt:variant>
        <vt:lpwstr>http://vendorresources.mt.gov/</vt:lpwstr>
      </vt:variant>
      <vt:variant>
        <vt:lpwstr/>
      </vt:variant>
      <vt:variant>
        <vt:i4>2621485</vt:i4>
      </vt:variant>
      <vt:variant>
        <vt:i4>15</vt:i4>
      </vt:variant>
      <vt:variant>
        <vt:i4>0</vt:i4>
      </vt:variant>
      <vt:variant>
        <vt:i4>5</vt:i4>
      </vt:variant>
      <vt:variant>
        <vt:lpwstr>http://sos.mt.gov/</vt:lpwstr>
      </vt:variant>
      <vt:variant>
        <vt:lpwstr/>
      </vt:variant>
      <vt:variant>
        <vt:i4>3145839</vt:i4>
      </vt:variant>
      <vt:variant>
        <vt:i4>12</vt:i4>
      </vt:variant>
      <vt:variant>
        <vt:i4>0</vt:i4>
      </vt:variant>
      <vt:variant>
        <vt:i4>5</vt:i4>
      </vt:variant>
      <vt:variant>
        <vt:lpwstr>http://www.mtrules.org/gateway/ruleno.asp?RN=24%2E17%2E144</vt:lpwstr>
      </vt:variant>
      <vt:variant>
        <vt:lpwstr/>
      </vt:variant>
      <vt:variant>
        <vt:i4>6225996</vt:i4>
      </vt:variant>
      <vt:variant>
        <vt:i4>9</vt:i4>
      </vt:variant>
      <vt:variant>
        <vt:i4>0</vt:i4>
      </vt:variant>
      <vt:variant>
        <vt:i4>5</vt:i4>
      </vt:variant>
      <vt:variant>
        <vt:lpwstr>http://emacs.mt.gov/</vt:lpwstr>
      </vt:variant>
      <vt:variant>
        <vt:lpwstr/>
      </vt:variant>
      <vt:variant>
        <vt:i4>6422586</vt:i4>
      </vt:variant>
      <vt:variant>
        <vt:i4>6</vt:i4>
      </vt:variant>
      <vt:variant>
        <vt:i4>0</vt:i4>
      </vt:variant>
      <vt:variant>
        <vt:i4>5</vt:i4>
      </vt:variant>
      <vt:variant>
        <vt:lpwstr>http://data.opi.mt.gov/bills/mca/18/2/18-2-417.htm</vt:lpwstr>
      </vt:variant>
      <vt:variant>
        <vt:lpwstr/>
      </vt:variant>
      <vt:variant>
        <vt:i4>4128883</vt:i4>
      </vt:variant>
      <vt:variant>
        <vt:i4>3</vt:i4>
      </vt:variant>
      <vt:variant>
        <vt:i4>0</vt:i4>
      </vt:variant>
      <vt:variant>
        <vt:i4>5</vt:i4>
      </vt:variant>
      <vt:variant>
        <vt:lpwstr>http://www.eia.gov/petroleum/gasdiesel/</vt:lpwstr>
      </vt:variant>
      <vt:variant>
        <vt:lpwstr/>
      </vt:variant>
      <vt:variant>
        <vt:i4>2162722</vt:i4>
      </vt:variant>
      <vt:variant>
        <vt:i4>0</vt:i4>
      </vt:variant>
      <vt:variant>
        <vt:i4>0</vt:i4>
      </vt:variant>
      <vt:variant>
        <vt:i4>5</vt:i4>
      </vt:variant>
      <vt:variant>
        <vt:lpwstr>http://www.bls.gov/cpi/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CONTRACT</dc:title>
  <dc:creator>Thomas, John</dc:creator>
  <cp:lastModifiedBy>Hernandez, Kristi</cp:lastModifiedBy>
  <cp:revision>5</cp:revision>
  <cp:lastPrinted>2020-01-07T14:52:00Z</cp:lastPrinted>
  <dcterms:created xsi:type="dcterms:W3CDTF">2022-12-21T20:22:00Z</dcterms:created>
  <dcterms:modified xsi:type="dcterms:W3CDTF">2023-09-28T17:28:00Z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7a6aab091d6af7b96e5d161a0460cb1d9a3f1ebb4209b5948a940de6e9d97850</vt:lpwstr>
  </property>
</Properties>
</file>